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017CA" w14:textId="77777777" w:rsidR="00624995" w:rsidRPr="001D0288" w:rsidRDefault="00624995" w:rsidP="006E1B7E">
      <w:pPr>
        <w:ind w:left="708" w:hanging="708"/>
        <w:jc w:val="both"/>
        <w:rPr>
          <w:rFonts w:ascii="Calibri" w:hAnsi="Calibri"/>
          <w:lang w:val="es-ES_tradnl"/>
        </w:rPr>
      </w:pPr>
      <w:r w:rsidRPr="001D0288">
        <w:rPr>
          <w:rFonts w:ascii="Calibri" w:hAnsi="Calibri"/>
          <w:noProof/>
          <w:lang w:val="es-PE" w:eastAsia="es-PE"/>
        </w:rPr>
        <w:drawing>
          <wp:inline distT="0" distB="0" distL="0" distR="0" wp14:anchorId="75BB2F81" wp14:editId="291A7016">
            <wp:extent cx="6517005" cy="2056386"/>
            <wp:effectExtent l="0" t="0" r="10795" b="1270"/>
            <wp:docPr id="1" name="Imagen 1" descr="Macintosh HD:Users:mariadelcarmen:Desktop:BANNER WORD P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iadelcarmen:Desktop:BANNER WORD PA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7005" cy="2056386"/>
                    </a:xfrm>
                    <a:prstGeom prst="rect">
                      <a:avLst/>
                    </a:prstGeom>
                    <a:noFill/>
                    <a:ln>
                      <a:noFill/>
                    </a:ln>
                  </pic:spPr>
                </pic:pic>
              </a:graphicData>
            </a:graphic>
          </wp:inline>
        </w:drawing>
      </w:r>
    </w:p>
    <w:p w14:paraId="519D9139" w14:textId="77777777" w:rsidR="00624995" w:rsidRPr="001D0288" w:rsidRDefault="00624995" w:rsidP="00624995">
      <w:pPr>
        <w:jc w:val="both"/>
        <w:rPr>
          <w:rFonts w:ascii="Calibri" w:hAnsi="Calibri"/>
          <w:lang w:val="es-ES_tradnl"/>
        </w:rPr>
      </w:pPr>
    </w:p>
    <w:p w14:paraId="24D926AE" w14:textId="77777777" w:rsidR="00624995" w:rsidRPr="001D0288" w:rsidRDefault="00624995" w:rsidP="00624995">
      <w:pPr>
        <w:jc w:val="both"/>
        <w:rPr>
          <w:rFonts w:ascii="Calibri" w:hAnsi="Calibri"/>
          <w:lang w:val="es-ES_tradnl"/>
        </w:rPr>
      </w:pPr>
    </w:p>
    <w:p w14:paraId="533C54F6" w14:textId="7FED152D" w:rsidR="00624995" w:rsidRPr="00365F8D" w:rsidRDefault="007F321B" w:rsidP="00624995">
      <w:pPr>
        <w:jc w:val="both"/>
        <w:rPr>
          <w:rFonts w:ascii="Calibri" w:hAnsi="Calibri"/>
          <w:b/>
          <w:color w:val="008000"/>
          <w:sz w:val="36"/>
          <w:szCs w:val="36"/>
          <w:lang w:val="es-ES_tradnl"/>
        </w:rPr>
      </w:pPr>
      <w:r>
        <w:rPr>
          <w:rFonts w:ascii="Calibri" w:hAnsi="Calibri"/>
          <w:b/>
          <w:color w:val="008000"/>
          <w:sz w:val="36"/>
          <w:szCs w:val="36"/>
          <w:lang w:val="es-ES_tradnl"/>
        </w:rPr>
        <w:t>CERTIFICACION</w:t>
      </w:r>
      <w:r w:rsidR="0050012C">
        <w:rPr>
          <w:rFonts w:ascii="Calibri" w:hAnsi="Calibri"/>
          <w:b/>
          <w:color w:val="008000"/>
          <w:sz w:val="36"/>
          <w:szCs w:val="36"/>
          <w:lang w:val="es-ES_tradnl"/>
        </w:rPr>
        <w:t xml:space="preserve"> </w:t>
      </w:r>
      <w:r w:rsidR="00CC5AAF" w:rsidRPr="00365F8D">
        <w:rPr>
          <w:rFonts w:ascii="Calibri" w:hAnsi="Calibri"/>
          <w:b/>
          <w:color w:val="008000"/>
          <w:sz w:val="36"/>
          <w:szCs w:val="36"/>
          <w:lang w:val="es-ES_tradnl"/>
        </w:rPr>
        <w:t xml:space="preserve">EN </w:t>
      </w:r>
      <w:r w:rsidR="00FF65E8" w:rsidRPr="00365F8D">
        <w:rPr>
          <w:rFonts w:ascii="Calibri" w:hAnsi="Calibri"/>
          <w:b/>
          <w:color w:val="008000"/>
          <w:sz w:val="36"/>
          <w:szCs w:val="36"/>
          <w:lang w:val="es-ES_tradnl"/>
        </w:rPr>
        <w:t>NUTRICION</w:t>
      </w:r>
      <w:r w:rsidR="00CC5AAF" w:rsidRPr="00365F8D">
        <w:rPr>
          <w:rFonts w:ascii="Calibri" w:hAnsi="Calibri"/>
          <w:b/>
          <w:color w:val="008000"/>
          <w:sz w:val="36"/>
          <w:szCs w:val="36"/>
          <w:lang w:val="es-ES_tradnl"/>
        </w:rPr>
        <w:t xml:space="preserve"> HOLIST</w:t>
      </w:r>
      <w:r>
        <w:rPr>
          <w:rFonts w:ascii="Calibri" w:hAnsi="Calibri"/>
          <w:b/>
          <w:color w:val="008000"/>
          <w:sz w:val="36"/>
          <w:szCs w:val="36"/>
          <w:lang w:val="es-ES_tradnl"/>
        </w:rPr>
        <w:t>A</w:t>
      </w:r>
    </w:p>
    <w:p w14:paraId="4C944C84" w14:textId="77777777" w:rsidR="00624995" w:rsidRPr="001D0288" w:rsidRDefault="00624995" w:rsidP="00624995">
      <w:pPr>
        <w:jc w:val="both"/>
        <w:rPr>
          <w:rFonts w:ascii="Calibri" w:hAnsi="Calibri"/>
          <w:lang w:val="es-ES_tradnl"/>
        </w:rPr>
      </w:pPr>
    </w:p>
    <w:p w14:paraId="75EA7E52" w14:textId="66C02893" w:rsidR="007F321B" w:rsidRPr="00792415" w:rsidRDefault="007F321B" w:rsidP="007F321B">
      <w:pPr>
        <w:jc w:val="both"/>
        <w:rPr>
          <w:rFonts w:ascii="Calibri" w:hAnsi="Calibri"/>
          <w:color w:val="5C07A7"/>
          <w:sz w:val="28"/>
          <w:szCs w:val="28"/>
          <w:lang w:val="es-ES_tradnl"/>
        </w:rPr>
      </w:pPr>
      <w:r w:rsidRPr="00792415">
        <w:rPr>
          <w:rFonts w:ascii="Calibri" w:hAnsi="Calibri"/>
          <w:color w:val="5C07A7"/>
          <w:sz w:val="28"/>
          <w:szCs w:val="28"/>
          <w:lang w:val="es-ES_tradnl"/>
        </w:rPr>
        <w:t xml:space="preserve">Este programa está dirigido a todo aquel que desee alcanzar un entendimiento de lo que es la nutrición integral y que, partiendo de una visión multidimensional de la nutrición (física, emocional, mental y espiritual), desee adquirir profundos conocimientos a nivel integral </w:t>
      </w:r>
      <w:proofErr w:type="gramStart"/>
      <w:r w:rsidRPr="00792415">
        <w:rPr>
          <w:rFonts w:ascii="Calibri" w:hAnsi="Calibri"/>
          <w:color w:val="5C07A7"/>
          <w:sz w:val="28"/>
          <w:szCs w:val="28"/>
          <w:lang w:val="es-ES_tradnl"/>
        </w:rPr>
        <w:t>de acuerdo a</w:t>
      </w:r>
      <w:proofErr w:type="gramEnd"/>
      <w:r w:rsidRPr="00792415">
        <w:rPr>
          <w:rFonts w:ascii="Calibri" w:hAnsi="Calibri"/>
          <w:color w:val="5C07A7"/>
          <w:sz w:val="28"/>
          <w:szCs w:val="28"/>
          <w:lang w:val="es-ES_tradnl"/>
        </w:rPr>
        <w:t xml:space="preserve"> los últimos conocimientos científicos sobre biología de la nutrición.</w:t>
      </w:r>
    </w:p>
    <w:p w14:paraId="3FFD11CA" w14:textId="77777777" w:rsidR="007F321B" w:rsidRDefault="007F321B" w:rsidP="007F321B">
      <w:pPr>
        <w:jc w:val="both"/>
        <w:rPr>
          <w:rFonts w:ascii="Calibri" w:hAnsi="Calibri"/>
          <w:color w:val="5C07A7"/>
          <w:sz w:val="28"/>
          <w:szCs w:val="28"/>
          <w:lang w:val="es-ES_tradnl"/>
        </w:rPr>
      </w:pPr>
    </w:p>
    <w:p w14:paraId="6AA051EA" w14:textId="77777777" w:rsidR="007F321B" w:rsidRPr="0004694B" w:rsidRDefault="007F321B" w:rsidP="007F321B">
      <w:pPr>
        <w:jc w:val="both"/>
        <w:rPr>
          <w:rFonts w:ascii="Calibri" w:hAnsi="Calibri"/>
          <w:color w:val="5C07A7"/>
          <w:sz w:val="28"/>
          <w:szCs w:val="28"/>
          <w:lang w:val="es-ES_tradnl"/>
        </w:rPr>
      </w:pPr>
      <w:r w:rsidRPr="00680AB8">
        <w:rPr>
          <w:rFonts w:ascii="Calibri" w:hAnsi="Calibri"/>
          <w:b/>
          <w:color w:val="5C07A7"/>
          <w:sz w:val="28"/>
          <w:szCs w:val="28"/>
          <w:lang w:val="es-ES_tradnl"/>
        </w:rPr>
        <w:t>Objetivo del Programa:</w:t>
      </w:r>
      <w:r w:rsidRPr="00680AB8">
        <w:rPr>
          <w:rFonts w:ascii="Calibri" w:hAnsi="Calibri"/>
          <w:color w:val="5C07A7"/>
          <w:sz w:val="28"/>
          <w:szCs w:val="28"/>
          <w:lang w:val="es-ES_tradnl"/>
        </w:rPr>
        <w:t xml:space="preserve"> Sentar sólidas bases </w:t>
      </w:r>
      <w:r w:rsidRPr="001E63FD">
        <w:rPr>
          <w:rFonts w:ascii="Calibri" w:hAnsi="Calibri"/>
          <w:color w:val="5C07A7"/>
          <w:sz w:val="28"/>
          <w:szCs w:val="28"/>
          <w:lang w:val="es-ES_tradnl"/>
        </w:rPr>
        <w:t>personales y profesionales</w:t>
      </w:r>
      <w:r>
        <w:rPr>
          <w:rFonts w:ascii="Calibri" w:hAnsi="Calibri"/>
          <w:color w:val="5C07A7"/>
          <w:sz w:val="28"/>
          <w:szCs w:val="28"/>
          <w:lang w:val="es-ES_tradnl"/>
        </w:rPr>
        <w:t xml:space="preserve"> que habiliten al </w:t>
      </w:r>
      <w:r w:rsidRPr="00680AB8">
        <w:rPr>
          <w:rFonts w:ascii="Calibri" w:hAnsi="Calibri"/>
          <w:color w:val="5C07A7"/>
          <w:sz w:val="28"/>
          <w:szCs w:val="28"/>
          <w:lang w:val="es-ES_tradnl"/>
        </w:rPr>
        <w:t>participante para entend</w:t>
      </w:r>
      <w:r>
        <w:rPr>
          <w:rFonts w:ascii="Calibri" w:hAnsi="Calibri"/>
          <w:color w:val="5C07A7"/>
          <w:sz w:val="28"/>
          <w:szCs w:val="28"/>
          <w:lang w:val="es-ES_tradnl"/>
        </w:rPr>
        <w:t>er</w:t>
      </w:r>
      <w:r w:rsidRPr="00680AB8">
        <w:rPr>
          <w:rFonts w:ascii="Calibri" w:hAnsi="Calibri"/>
          <w:color w:val="5C07A7"/>
          <w:sz w:val="28"/>
          <w:szCs w:val="28"/>
          <w:lang w:val="es-ES_tradnl"/>
        </w:rPr>
        <w:t xml:space="preserve"> la nutrición como un proceso integral que se da en todos los ámbitos de la persona</w:t>
      </w:r>
      <w:r>
        <w:rPr>
          <w:rFonts w:ascii="Calibri" w:hAnsi="Calibri"/>
          <w:color w:val="5C07A7"/>
          <w:sz w:val="28"/>
          <w:szCs w:val="28"/>
          <w:lang w:val="es-ES_tradnl"/>
        </w:rPr>
        <w:t xml:space="preserve">, para poder nutrirse a sí mismo y su familia de la manera más saludable y completa </w:t>
      </w:r>
      <w:proofErr w:type="gramStart"/>
      <w:r>
        <w:rPr>
          <w:rFonts w:ascii="Calibri" w:hAnsi="Calibri"/>
          <w:color w:val="5C07A7"/>
          <w:sz w:val="28"/>
          <w:szCs w:val="28"/>
          <w:lang w:val="es-ES_tradnl"/>
        </w:rPr>
        <w:t>de acuerdo a</w:t>
      </w:r>
      <w:proofErr w:type="gramEnd"/>
      <w:r>
        <w:rPr>
          <w:rFonts w:ascii="Calibri" w:hAnsi="Calibri"/>
          <w:color w:val="5C07A7"/>
          <w:sz w:val="28"/>
          <w:szCs w:val="28"/>
          <w:lang w:val="es-ES_tradnl"/>
        </w:rPr>
        <w:t xml:space="preserve"> su metabolismo y necesidades únicas</w:t>
      </w:r>
      <w:r w:rsidRPr="00680AB8">
        <w:rPr>
          <w:rFonts w:ascii="Calibri" w:hAnsi="Calibri"/>
          <w:color w:val="5C07A7"/>
          <w:sz w:val="28"/>
          <w:szCs w:val="28"/>
          <w:lang w:val="es-ES_tradnl"/>
        </w:rPr>
        <w:t>.</w:t>
      </w:r>
      <w:r>
        <w:rPr>
          <w:rFonts w:ascii="Calibri" w:hAnsi="Calibri"/>
          <w:color w:val="5C07A7"/>
          <w:sz w:val="28"/>
          <w:szCs w:val="28"/>
          <w:lang w:val="es-ES_tradnl"/>
        </w:rPr>
        <w:t xml:space="preserve"> </w:t>
      </w:r>
      <w:r w:rsidRPr="00680AB8">
        <w:rPr>
          <w:rFonts w:ascii="Calibri" w:hAnsi="Calibri"/>
          <w:color w:val="5C07A7"/>
          <w:sz w:val="28"/>
          <w:szCs w:val="28"/>
          <w:lang w:val="es-ES_tradnl"/>
        </w:rPr>
        <w:t xml:space="preserve"> Además de</w:t>
      </w:r>
      <w:r>
        <w:rPr>
          <w:rFonts w:ascii="Calibri" w:hAnsi="Calibri"/>
          <w:color w:val="5C07A7"/>
          <w:sz w:val="28"/>
          <w:szCs w:val="28"/>
          <w:lang w:val="es-ES_tradnl"/>
        </w:rPr>
        <w:t xml:space="preserve"> ofrecer al participante</w:t>
      </w:r>
      <w:r w:rsidRPr="00680AB8">
        <w:rPr>
          <w:rFonts w:ascii="Calibri" w:hAnsi="Calibri"/>
          <w:color w:val="5C07A7"/>
          <w:sz w:val="28"/>
          <w:szCs w:val="28"/>
          <w:lang w:val="es-ES_tradnl"/>
        </w:rPr>
        <w:t xml:space="preserve"> una visión más completa de sí mismo, del ser humano y su entorno.</w:t>
      </w:r>
    </w:p>
    <w:p w14:paraId="23736E8D" w14:textId="77777777" w:rsidR="007F321B" w:rsidRDefault="007F321B" w:rsidP="007F321B">
      <w:pPr>
        <w:jc w:val="both"/>
        <w:rPr>
          <w:rFonts w:ascii="Calibri" w:hAnsi="Calibri"/>
          <w:color w:val="5C07A7"/>
          <w:sz w:val="28"/>
          <w:szCs w:val="28"/>
          <w:highlight w:val="yellow"/>
          <w:lang w:val="es-ES_tradnl"/>
        </w:rPr>
      </w:pPr>
    </w:p>
    <w:p w14:paraId="441887C7" w14:textId="3E3235FB" w:rsidR="007F321B" w:rsidRPr="00FC1E32" w:rsidRDefault="007F321B" w:rsidP="007F321B">
      <w:pPr>
        <w:jc w:val="both"/>
        <w:rPr>
          <w:highlight w:val="yellow"/>
          <w:lang w:val="es-PE"/>
        </w:rPr>
      </w:pPr>
      <w:r w:rsidRPr="00FC1E32">
        <w:rPr>
          <w:rFonts w:ascii="Calibri" w:hAnsi="Calibri"/>
          <w:color w:val="5C07A7"/>
          <w:sz w:val="28"/>
          <w:szCs w:val="28"/>
          <w:lang w:val="es-ES_tradnl"/>
        </w:rPr>
        <w:t>Se enseñarán</w:t>
      </w:r>
      <w:r>
        <w:rPr>
          <w:rFonts w:ascii="Calibri" w:hAnsi="Calibri"/>
          <w:color w:val="5C07A7"/>
          <w:sz w:val="28"/>
          <w:szCs w:val="28"/>
          <w:lang w:val="es-ES_tradnl"/>
        </w:rPr>
        <w:t xml:space="preserve"> desde </w:t>
      </w:r>
      <w:r w:rsidRPr="00FC1E32">
        <w:rPr>
          <w:rFonts w:ascii="Calibri" w:hAnsi="Calibri"/>
          <w:color w:val="5C07A7"/>
          <w:sz w:val="28"/>
          <w:szCs w:val="28"/>
          <w:lang w:val="es-ES_tradnl"/>
        </w:rPr>
        <w:t>conocimientos básicos de</w:t>
      </w:r>
      <w:r>
        <w:rPr>
          <w:rFonts w:ascii="Calibri" w:hAnsi="Calibri"/>
          <w:color w:val="5C07A7"/>
          <w:sz w:val="28"/>
          <w:szCs w:val="28"/>
          <w:lang w:val="es-ES_tradnl"/>
        </w:rPr>
        <w:t xml:space="preserve"> anatomía, aromaterapia, cocina vegana y ayurveda, hasta</w:t>
      </w:r>
      <w:r w:rsidRPr="00FC1E32">
        <w:rPr>
          <w:rFonts w:ascii="Calibri" w:hAnsi="Calibri"/>
          <w:color w:val="5C07A7"/>
          <w:sz w:val="28"/>
          <w:szCs w:val="28"/>
          <w:lang w:val="es-ES_tradnl"/>
        </w:rPr>
        <w:t xml:space="preserve"> los enfoques científicos más avanzados como la biología de la nutrición </w:t>
      </w:r>
      <w:r>
        <w:rPr>
          <w:rFonts w:ascii="Calibri" w:hAnsi="Calibri"/>
          <w:color w:val="5C07A7"/>
          <w:sz w:val="28"/>
          <w:szCs w:val="28"/>
          <w:lang w:val="es-ES_tradnl"/>
        </w:rPr>
        <w:t>y</w:t>
      </w:r>
      <w:r w:rsidRPr="00FC1E32">
        <w:rPr>
          <w:rFonts w:ascii="Calibri" w:hAnsi="Calibri"/>
          <w:color w:val="5C07A7"/>
          <w:sz w:val="28"/>
          <w:szCs w:val="28"/>
          <w:lang w:val="es-ES_tradnl"/>
        </w:rPr>
        <w:t xml:space="preserve"> </w:t>
      </w:r>
      <w:r>
        <w:rPr>
          <w:rFonts w:ascii="Calibri" w:hAnsi="Calibri"/>
          <w:color w:val="5C07A7"/>
          <w:sz w:val="28"/>
          <w:szCs w:val="28"/>
          <w:lang w:val="es-ES_tradnl"/>
        </w:rPr>
        <w:t>macronutrientes</w:t>
      </w:r>
      <w:r w:rsidRPr="00FC1E32">
        <w:rPr>
          <w:rFonts w:ascii="Calibri" w:hAnsi="Calibri"/>
          <w:color w:val="5C07A7"/>
          <w:sz w:val="28"/>
          <w:szCs w:val="28"/>
          <w:lang w:val="es-ES_tradnl"/>
        </w:rPr>
        <w:t xml:space="preserve">, </w:t>
      </w:r>
      <w:r w:rsidR="00713DD4">
        <w:rPr>
          <w:rFonts w:ascii="Calibri" w:hAnsi="Calibri"/>
          <w:color w:val="5C07A7"/>
          <w:sz w:val="28"/>
          <w:szCs w:val="28"/>
          <w:lang w:val="es-ES_tradnl"/>
        </w:rPr>
        <w:t>incluyendo también plantas medicinales y</w:t>
      </w:r>
      <w:r w:rsidRPr="00FC1E32">
        <w:rPr>
          <w:rFonts w:ascii="Calibri" w:hAnsi="Calibri"/>
          <w:color w:val="5C07A7"/>
          <w:sz w:val="28"/>
          <w:szCs w:val="28"/>
          <w:lang w:val="es-ES_tradnl"/>
        </w:rPr>
        <w:t xml:space="preserve"> flores de Bach</w:t>
      </w:r>
      <w:r w:rsidR="00713DD4">
        <w:rPr>
          <w:rFonts w:ascii="Calibri" w:hAnsi="Calibri"/>
          <w:color w:val="5C07A7"/>
          <w:sz w:val="28"/>
          <w:szCs w:val="28"/>
          <w:lang w:val="es-ES_tradnl"/>
        </w:rPr>
        <w:t>,</w:t>
      </w:r>
      <w:r w:rsidRPr="00FC1E32">
        <w:rPr>
          <w:rFonts w:ascii="Calibri" w:hAnsi="Calibri"/>
          <w:color w:val="5C07A7"/>
          <w:sz w:val="28"/>
          <w:szCs w:val="28"/>
          <w:lang w:val="es-ES_tradnl"/>
        </w:rPr>
        <w:t xml:space="preserve"> entre otras herramientas; para desarrollar la comprensión y visión sistémica propias de la nutrición holística y desarrollar en el participante la capacidad de evaluación y de tratamiento integral.</w:t>
      </w:r>
    </w:p>
    <w:p w14:paraId="207E1020" w14:textId="77777777" w:rsidR="007F321B" w:rsidRDefault="007F321B" w:rsidP="007F321B">
      <w:pPr>
        <w:jc w:val="both"/>
        <w:rPr>
          <w:rFonts w:ascii="Calibri" w:hAnsi="Calibri"/>
          <w:color w:val="5C07A7"/>
          <w:sz w:val="28"/>
          <w:szCs w:val="28"/>
          <w:highlight w:val="yellow"/>
          <w:lang w:val="es-ES_tradnl"/>
        </w:rPr>
      </w:pPr>
    </w:p>
    <w:p w14:paraId="6CB6227C" w14:textId="2C74E124" w:rsidR="009125A1" w:rsidRPr="009125A1" w:rsidRDefault="009125A1" w:rsidP="009125A1">
      <w:pPr>
        <w:jc w:val="both"/>
        <w:rPr>
          <w:rFonts w:ascii="Calibri" w:hAnsi="Calibri"/>
          <w:color w:val="008000"/>
          <w:sz w:val="28"/>
          <w:szCs w:val="28"/>
          <w:lang w:val="es-ES_tradnl"/>
        </w:rPr>
      </w:pPr>
      <w:r>
        <w:rPr>
          <w:rFonts w:ascii="Calibri" w:hAnsi="Calibri"/>
          <w:color w:val="5C07A7"/>
          <w:sz w:val="28"/>
          <w:szCs w:val="28"/>
          <w:lang w:val="es-ES_tradnl"/>
        </w:rPr>
        <w:t>Al finalizar el semestre</w:t>
      </w:r>
      <w:r w:rsidR="00713DD4">
        <w:rPr>
          <w:rFonts w:ascii="Calibri" w:hAnsi="Calibri"/>
          <w:color w:val="5C07A7"/>
          <w:sz w:val="28"/>
          <w:szCs w:val="28"/>
          <w:lang w:val="es-ES_tradnl"/>
        </w:rPr>
        <w:t xml:space="preserve"> (de febrero a julio)</w:t>
      </w:r>
      <w:r>
        <w:rPr>
          <w:rFonts w:ascii="Calibri" w:hAnsi="Calibri"/>
          <w:color w:val="5C07A7"/>
          <w:sz w:val="28"/>
          <w:szCs w:val="28"/>
          <w:lang w:val="es-ES_tradnl"/>
        </w:rPr>
        <w:t>, e</w:t>
      </w:r>
      <w:r w:rsidRPr="009125A1">
        <w:rPr>
          <w:rFonts w:ascii="Calibri" w:hAnsi="Calibri"/>
          <w:color w:val="5C07A7"/>
          <w:sz w:val="28"/>
          <w:szCs w:val="28"/>
          <w:lang w:val="es-ES_tradnl"/>
        </w:rPr>
        <w:t xml:space="preserve">l alumno que desee tendrá la posibilidad de hacer un módulo adicional </w:t>
      </w:r>
      <w:r w:rsidR="00713DD4">
        <w:rPr>
          <w:rFonts w:ascii="Calibri" w:hAnsi="Calibri"/>
          <w:color w:val="5C07A7"/>
          <w:sz w:val="28"/>
          <w:szCs w:val="28"/>
          <w:lang w:val="es-ES_tradnl"/>
        </w:rPr>
        <w:t xml:space="preserve">(de agosto a diciembre) </w:t>
      </w:r>
      <w:r w:rsidRPr="009125A1">
        <w:rPr>
          <w:rFonts w:ascii="Calibri" w:hAnsi="Calibri"/>
          <w:color w:val="5C07A7"/>
          <w:sz w:val="28"/>
          <w:szCs w:val="28"/>
          <w:lang w:val="es-ES_tradnl"/>
        </w:rPr>
        <w:t>para sacar el diploma de Formación en Nutrición Holista</w:t>
      </w:r>
      <w:r>
        <w:rPr>
          <w:rFonts w:ascii="Calibri" w:hAnsi="Calibri"/>
          <w:color w:val="5C07A7"/>
          <w:sz w:val="28"/>
          <w:szCs w:val="28"/>
          <w:lang w:val="es-ES_tradnl"/>
        </w:rPr>
        <w:t>.</w:t>
      </w:r>
    </w:p>
    <w:p w14:paraId="6E4F0FD8" w14:textId="77777777" w:rsidR="007F321B" w:rsidRDefault="007F321B" w:rsidP="007F321B">
      <w:pPr>
        <w:jc w:val="both"/>
        <w:rPr>
          <w:rFonts w:ascii="Calibri" w:hAnsi="Calibri"/>
          <w:color w:val="5C07A7"/>
          <w:sz w:val="28"/>
          <w:szCs w:val="28"/>
          <w:lang w:val="es-ES_tradnl"/>
        </w:rPr>
      </w:pPr>
    </w:p>
    <w:p w14:paraId="6A1FC41B" w14:textId="77777777" w:rsidR="007F321B" w:rsidRDefault="007F321B" w:rsidP="007F321B">
      <w:pPr>
        <w:jc w:val="both"/>
        <w:rPr>
          <w:rFonts w:ascii="Calibri" w:hAnsi="Calibri"/>
          <w:color w:val="5C07A7"/>
          <w:sz w:val="28"/>
          <w:szCs w:val="28"/>
          <w:lang w:val="es-ES_tradnl"/>
        </w:rPr>
      </w:pPr>
    </w:p>
    <w:p w14:paraId="5FB33CB6" w14:textId="18E26F49" w:rsidR="007F321B" w:rsidRPr="00EA5AD7" w:rsidRDefault="007F321B" w:rsidP="007F321B">
      <w:pPr>
        <w:jc w:val="both"/>
        <w:rPr>
          <w:rFonts w:ascii="Calibri" w:hAnsi="Calibri"/>
          <w:b/>
          <w:color w:val="5C07A7"/>
          <w:sz w:val="28"/>
          <w:szCs w:val="28"/>
          <w:lang w:val="es-ES_tradnl"/>
        </w:rPr>
      </w:pPr>
      <w:r w:rsidRPr="00EA5AD7">
        <w:rPr>
          <w:rFonts w:ascii="Calibri" w:hAnsi="Calibri"/>
          <w:b/>
          <w:color w:val="5C07A7"/>
          <w:sz w:val="28"/>
          <w:szCs w:val="28"/>
          <w:lang w:val="es-ES_tradnl"/>
        </w:rPr>
        <w:t xml:space="preserve">AL FINALIZAR </w:t>
      </w:r>
      <w:r w:rsidR="00713DD4">
        <w:rPr>
          <w:rFonts w:ascii="Calibri" w:hAnsi="Calibri"/>
          <w:b/>
          <w:color w:val="5C07A7"/>
          <w:sz w:val="28"/>
          <w:szCs w:val="28"/>
          <w:lang w:val="es-ES_tradnl"/>
        </w:rPr>
        <w:t>LA CERTIFICACIÓN</w:t>
      </w:r>
      <w:r w:rsidRPr="00EA5AD7">
        <w:rPr>
          <w:rFonts w:ascii="Calibri" w:hAnsi="Calibri"/>
          <w:b/>
          <w:color w:val="5C07A7"/>
          <w:sz w:val="28"/>
          <w:szCs w:val="28"/>
          <w:lang w:val="es-ES_tradnl"/>
        </w:rPr>
        <w:t xml:space="preserve"> EL PARTICIPANTE: </w:t>
      </w:r>
    </w:p>
    <w:p w14:paraId="7A2D0A73" w14:textId="77777777" w:rsidR="007F321B" w:rsidRPr="009E6C51" w:rsidRDefault="007F321B" w:rsidP="007F321B">
      <w:pPr>
        <w:jc w:val="both"/>
        <w:rPr>
          <w:rFonts w:ascii="Calibri" w:hAnsi="Calibri"/>
          <w:color w:val="5C07A7"/>
          <w:sz w:val="28"/>
          <w:szCs w:val="28"/>
          <w:lang w:val="es-ES_tradnl"/>
        </w:rPr>
      </w:pPr>
    </w:p>
    <w:p w14:paraId="2CF6D30B" w14:textId="77777777" w:rsidR="007F321B" w:rsidRDefault="007F321B" w:rsidP="007F321B">
      <w:pPr>
        <w:pStyle w:val="Prrafodelista"/>
        <w:numPr>
          <w:ilvl w:val="0"/>
          <w:numId w:val="9"/>
        </w:numPr>
        <w:jc w:val="both"/>
        <w:rPr>
          <w:rFonts w:ascii="Calibri" w:hAnsi="Calibri"/>
          <w:color w:val="5C07A7"/>
          <w:sz w:val="28"/>
          <w:szCs w:val="28"/>
          <w:lang w:val="es-ES_tradnl"/>
        </w:rPr>
      </w:pPr>
      <w:r w:rsidRPr="00753E53">
        <w:rPr>
          <w:rFonts w:ascii="Calibri" w:hAnsi="Calibri"/>
          <w:color w:val="5C07A7"/>
          <w:sz w:val="28"/>
          <w:szCs w:val="28"/>
          <w:lang w:val="es-ES_tradnl"/>
        </w:rPr>
        <w:t xml:space="preserve">Alcanzará un entendimiento de lo que es la nutrición integral, desde el nivel celular, entenderá más a profundidad el sistema digestivo, sus órganos, su funcionamiento en equilibrio y en desequilibrio, así como su relación con el plano energético, emocional y mental. </w:t>
      </w:r>
    </w:p>
    <w:p w14:paraId="140B0AD1" w14:textId="77777777" w:rsidR="007F321B" w:rsidRPr="00753E53" w:rsidRDefault="007F321B" w:rsidP="007F321B">
      <w:pPr>
        <w:jc w:val="both"/>
        <w:rPr>
          <w:rFonts w:ascii="Calibri" w:hAnsi="Calibri"/>
          <w:color w:val="5C07A7"/>
          <w:sz w:val="28"/>
          <w:szCs w:val="28"/>
          <w:lang w:val="es-ES_tradnl"/>
        </w:rPr>
      </w:pPr>
    </w:p>
    <w:p w14:paraId="06AAA1C9" w14:textId="77777777" w:rsidR="007F321B" w:rsidRPr="00EA5AD7" w:rsidRDefault="007F321B" w:rsidP="007F321B">
      <w:pPr>
        <w:pStyle w:val="Prrafodelista"/>
        <w:numPr>
          <w:ilvl w:val="0"/>
          <w:numId w:val="9"/>
        </w:numPr>
        <w:jc w:val="both"/>
        <w:rPr>
          <w:rFonts w:ascii="Calibri" w:hAnsi="Calibri"/>
          <w:color w:val="5C07A7"/>
          <w:sz w:val="28"/>
          <w:szCs w:val="28"/>
          <w:lang w:val="es-ES_tradnl"/>
        </w:rPr>
      </w:pPr>
      <w:r w:rsidRPr="00EA5AD7">
        <w:rPr>
          <w:rFonts w:ascii="Calibri" w:hAnsi="Calibri"/>
          <w:color w:val="5C07A7"/>
          <w:sz w:val="28"/>
          <w:szCs w:val="28"/>
          <w:lang w:val="es-ES_tradnl"/>
        </w:rPr>
        <w:t xml:space="preserve">Estará en la capacidad de realizar un diagnóstico </w:t>
      </w:r>
      <w:r>
        <w:rPr>
          <w:rFonts w:ascii="Calibri" w:hAnsi="Calibri"/>
          <w:color w:val="5C07A7"/>
          <w:sz w:val="28"/>
          <w:szCs w:val="28"/>
          <w:lang w:val="es-ES_tradnl"/>
        </w:rPr>
        <w:t xml:space="preserve">inicial </w:t>
      </w:r>
      <w:r w:rsidRPr="00EA5AD7">
        <w:rPr>
          <w:rFonts w:ascii="Calibri" w:hAnsi="Calibri"/>
          <w:color w:val="5C07A7"/>
          <w:sz w:val="28"/>
          <w:szCs w:val="28"/>
          <w:lang w:val="es-ES_tradnl"/>
        </w:rPr>
        <w:t xml:space="preserve">holístico de lo que ocurre </w:t>
      </w:r>
      <w:r>
        <w:rPr>
          <w:rFonts w:ascii="Calibri" w:hAnsi="Calibri"/>
          <w:color w:val="5C07A7"/>
          <w:sz w:val="28"/>
          <w:szCs w:val="28"/>
          <w:lang w:val="es-ES_tradnl"/>
        </w:rPr>
        <w:t>consigo mismo</w:t>
      </w:r>
      <w:r w:rsidRPr="00EA5AD7">
        <w:rPr>
          <w:rFonts w:ascii="Calibri" w:hAnsi="Calibri"/>
          <w:color w:val="5C07A7"/>
          <w:sz w:val="28"/>
          <w:szCs w:val="28"/>
          <w:lang w:val="es-ES_tradnl"/>
        </w:rPr>
        <w:t xml:space="preserve"> y ver sus síntomas como aliados que les traen mensajes sobre lo que están necesitando transformar en </w:t>
      </w:r>
      <w:r>
        <w:rPr>
          <w:rFonts w:ascii="Calibri" w:hAnsi="Calibri"/>
          <w:color w:val="5C07A7"/>
          <w:sz w:val="28"/>
          <w:szCs w:val="28"/>
          <w:lang w:val="es-ES_tradnl"/>
        </w:rPr>
        <w:t>s</w:t>
      </w:r>
      <w:r w:rsidRPr="00EA5AD7">
        <w:rPr>
          <w:rFonts w:ascii="Calibri" w:hAnsi="Calibri"/>
          <w:color w:val="5C07A7"/>
          <w:sz w:val="28"/>
          <w:szCs w:val="28"/>
          <w:lang w:val="es-ES_tradnl"/>
        </w:rPr>
        <w:t>u vida</w:t>
      </w:r>
      <w:r>
        <w:rPr>
          <w:rFonts w:ascii="Calibri" w:hAnsi="Calibri"/>
          <w:color w:val="5C07A7"/>
          <w:sz w:val="28"/>
          <w:szCs w:val="28"/>
          <w:lang w:val="es-ES_tradnl"/>
        </w:rPr>
        <w:t xml:space="preserve"> y la de sus seres queridos</w:t>
      </w:r>
      <w:r w:rsidRPr="00EA5AD7">
        <w:rPr>
          <w:rFonts w:ascii="Calibri" w:hAnsi="Calibri"/>
          <w:color w:val="5C07A7"/>
          <w:sz w:val="28"/>
          <w:szCs w:val="28"/>
          <w:lang w:val="es-ES_tradnl"/>
        </w:rPr>
        <w:t xml:space="preserve">. </w:t>
      </w:r>
    </w:p>
    <w:p w14:paraId="20D47968" w14:textId="77777777" w:rsidR="007F321B" w:rsidRDefault="007F321B" w:rsidP="007F321B">
      <w:pPr>
        <w:jc w:val="both"/>
        <w:rPr>
          <w:rFonts w:ascii="Calibri" w:hAnsi="Calibri"/>
          <w:color w:val="5C07A7"/>
          <w:sz w:val="28"/>
          <w:szCs w:val="28"/>
          <w:lang w:val="es-ES_tradnl"/>
        </w:rPr>
      </w:pPr>
    </w:p>
    <w:p w14:paraId="1242521E" w14:textId="5C760F9D" w:rsidR="007F321B" w:rsidRPr="00EA5AD7" w:rsidRDefault="007F321B" w:rsidP="007F321B">
      <w:pPr>
        <w:pStyle w:val="Prrafodelista"/>
        <w:numPr>
          <w:ilvl w:val="0"/>
          <w:numId w:val="9"/>
        </w:numPr>
        <w:jc w:val="both"/>
        <w:rPr>
          <w:rFonts w:ascii="Calibri" w:hAnsi="Calibri"/>
          <w:color w:val="5C07A7"/>
          <w:sz w:val="28"/>
          <w:szCs w:val="28"/>
          <w:lang w:val="es-ES_tradnl"/>
        </w:rPr>
      </w:pPr>
      <w:r w:rsidRPr="00EA5AD7">
        <w:rPr>
          <w:rFonts w:ascii="Calibri" w:hAnsi="Calibri"/>
          <w:color w:val="5C07A7"/>
          <w:sz w:val="28"/>
          <w:szCs w:val="28"/>
          <w:lang w:val="es-ES_tradnl"/>
        </w:rPr>
        <w:t>Conocerá las propiedades de los nutrientes, dónde encontrarlos en los alimentos y cómo influyen éstos en nuestra salud.</w:t>
      </w:r>
    </w:p>
    <w:p w14:paraId="4481089F" w14:textId="77777777" w:rsidR="007F321B" w:rsidRPr="00F734C2" w:rsidRDefault="007F321B" w:rsidP="007F321B">
      <w:pPr>
        <w:pStyle w:val="Prrafodelista"/>
        <w:jc w:val="both"/>
        <w:rPr>
          <w:rFonts w:ascii="Calibri" w:hAnsi="Calibri"/>
          <w:color w:val="5C07A7"/>
          <w:sz w:val="28"/>
          <w:szCs w:val="28"/>
          <w:lang w:val="es-ES_tradnl"/>
        </w:rPr>
      </w:pPr>
    </w:p>
    <w:p w14:paraId="2534A171" w14:textId="77777777" w:rsidR="007F321B" w:rsidRPr="00F734C2" w:rsidRDefault="007F321B" w:rsidP="007F321B">
      <w:pPr>
        <w:pStyle w:val="Prrafodelista"/>
        <w:numPr>
          <w:ilvl w:val="0"/>
          <w:numId w:val="9"/>
        </w:numPr>
        <w:jc w:val="both"/>
        <w:rPr>
          <w:rFonts w:ascii="Calibri" w:hAnsi="Calibri"/>
          <w:color w:val="5C07A7"/>
          <w:sz w:val="28"/>
          <w:szCs w:val="28"/>
          <w:lang w:val="es-ES_tradnl"/>
        </w:rPr>
      </w:pPr>
      <w:r w:rsidRPr="00F734C2">
        <w:rPr>
          <w:rFonts w:ascii="Calibri" w:hAnsi="Calibri"/>
          <w:color w:val="5C07A7"/>
          <w:sz w:val="28"/>
          <w:szCs w:val="28"/>
          <w:lang w:val="es-ES_tradnl"/>
        </w:rPr>
        <w:t xml:space="preserve">Contará con </w:t>
      </w:r>
      <w:r>
        <w:rPr>
          <w:rFonts w:ascii="Calibri" w:hAnsi="Calibri"/>
          <w:color w:val="5C07A7"/>
          <w:sz w:val="28"/>
          <w:szCs w:val="28"/>
          <w:lang w:val="es-ES_tradnl"/>
        </w:rPr>
        <w:t>h</w:t>
      </w:r>
      <w:r w:rsidRPr="00F734C2">
        <w:rPr>
          <w:rFonts w:ascii="Calibri" w:hAnsi="Calibri"/>
          <w:color w:val="5C07A7"/>
          <w:sz w:val="28"/>
          <w:szCs w:val="28"/>
          <w:lang w:val="es-ES_tradnl"/>
        </w:rPr>
        <w:t>erramientas como</w:t>
      </w:r>
      <w:r>
        <w:rPr>
          <w:rFonts w:ascii="Calibri" w:hAnsi="Calibri"/>
          <w:color w:val="5C07A7"/>
          <w:sz w:val="28"/>
          <w:szCs w:val="28"/>
          <w:lang w:val="es-ES_tradnl"/>
        </w:rPr>
        <w:t xml:space="preserve"> </w:t>
      </w:r>
      <w:r w:rsidRPr="00F734C2">
        <w:rPr>
          <w:rFonts w:ascii="Calibri" w:hAnsi="Calibri"/>
          <w:color w:val="5C07A7"/>
          <w:sz w:val="28"/>
          <w:szCs w:val="28"/>
          <w:lang w:val="es-ES_tradnl"/>
        </w:rPr>
        <w:t>el conocimiento de las flores de Bach para equilibrar estados emocionales y/o favorecer cambios en patrones de pensamiento y emoción que generen los cambios de vida que la persona esté necesitando.  </w:t>
      </w:r>
    </w:p>
    <w:p w14:paraId="4A757E08" w14:textId="77777777" w:rsidR="00B80426" w:rsidRDefault="00B80426" w:rsidP="001A244E">
      <w:pPr>
        <w:jc w:val="both"/>
        <w:rPr>
          <w:rFonts w:ascii="Calibri" w:hAnsi="Calibri"/>
          <w:color w:val="5C07A7"/>
          <w:sz w:val="28"/>
          <w:szCs w:val="28"/>
          <w:lang w:val="es-ES_tradnl"/>
        </w:rPr>
      </w:pPr>
    </w:p>
    <w:p w14:paraId="187DB1FC" w14:textId="77777777" w:rsidR="001A244E" w:rsidRDefault="001A244E" w:rsidP="001A244E">
      <w:pPr>
        <w:jc w:val="both"/>
        <w:rPr>
          <w:rFonts w:ascii="Calibri" w:hAnsi="Calibri"/>
          <w:b/>
          <w:color w:val="008000"/>
          <w:sz w:val="44"/>
          <w:szCs w:val="44"/>
          <w:lang w:val="es-ES_tradnl"/>
        </w:rPr>
      </w:pPr>
    </w:p>
    <w:p w14:paraId="12526A5C" w14:textId="77777777" w:rsidR="001A244E" w:rsidRDefault="001A244E" w:rsidP="001A244E">
      <w:pPr>
        <w:jc w:val="both"/>
        <w:rPr>
          <w:rFonts w:ascii="Calibri" w:hAnsi="Calibri"/>
          <w:b/>
          <w:color w:val="008000"/>
          <w:sz w:val="44"/>
          <w:szCs w:val="44"/>
          <w:lang w:val="es-ES_tradnl"/>
        </w:rPr>
      </w:pPr>
    </w:p>
    <w:p w14:paraId="7EA4D6A5" w14:textId="77777777" w:rsidR="00C50B1E" w:rsidRDefault="00C50B1E" w:rsidP="00C50B1E">
      <w:pPr>
        <w:ind w:left="360"/>
        <w:jc w:val="both"/>
        <w:rPr>
          <w:rFonts w:ascii="Calibri" w:hAnsi="Calibri"/>
          <w:b/>
          <w:color w:val="008000"/>
          <w:sz w:val="44"/>
          <w:szCs w:val="44"/>
          <w:lang w:val="es-ES_tradnl"/>
        </w:rPr>
      </w:pPr>
      <w:r>
        <w:rPr>
          <w:rFonts w:ascii="Calibri" w:hAnsi="Calibri"/>
          <w:b/>
          <w:color w:val="008000"/>
          <w:sz w:val="44"/>
          <w:szCs w:val="44"/>
          <w:lang w:val="es-ES_tradnl"/>
        </w:rPr>
        <w:t xml:space="preserve">CONTENIDO DEL PROGRAMA </w:t>
      </w:r>
    </w:p>
    <w:p w14:paraId="14CB69AF" w14:textId="77777777" w:rsidR="00C50B1E" w:rsidRDefault="00C50B1E" w:rsidP="00C50B1E">
      <w:pPr>
        <w:ind w:left="360"/>
        <w:jc w:val="both"/>
        <w:rPr>
          <w:rFonts w:ascii="Calibri" w:hAnsi="Calibri"/>
          <w:b/>
          <w:color w:val="008000"/>
          <w:sz w:val="44"/>
          <w:szCs w:val="44"/>
          <w:lang w:val="es-ES_tradnl"/>
        </w:rPr>
      </w:pPr>
    </w:p>
    <w:p w14:paraId="0C8A262D" w14:textId="77777777" w:rsidR="007F321B" w:rsidRDefault="007F321B" w:rsidP="00C50B1E">
      <w:pPr>
        <w:ind w:left="360"/>
        <w:jc w:val="both"/>
        <w:rPr>
          <w:rFonts w:ascii="Calibri" w:hAnsi="Calibri"/>
          <w:b/>
          <w:color w:val="008000"/>
          <w:sz w:val="44"/>
          <w:szCs w:val="44"/>
          <w:lang w:val="es-ES_tradnl"/>
        </w:rPr>
      </w:pPr>
    </w:p>
    <w:p w14:paraId="5AA22E39" w14:textId="6C1C6C27" w:rsidR="00C50B1E" w:rsidRDefault="00C50B1E" w:rsidP="00C50B1E">
      <w:pPr>
        <w:ind w:left="360"/>
        <w:jc w:val="both"/>
        <w:rPr>
          <w:rFonts w:ascii="Calibri" w:hAnsi="Calibri"/>
          <w:b/>
          <w:color w:val="008000"/>
          <w:sz w:val="32"/>
          <w:szCs w:val="32"/>
          <w:lang w:val="es-ES_tradnl"/>
        </w:rPr>
      </w:pPr>
      <w:r w:rsidRPr="00354806">
        <w:rPr>
          <w:rFonts w:ascii="Calibri" w:hAnsi="Calibri"/>
          <w:b/>
          <w:color w:val="008000"/>
          <w:sz w:val="32"/>
          <w:szCs w:val="32"/>
          <w:lang w:val="es-ES_tradnl"/>
        </w:rPr>
        <w:t>Clases Regulares (</w:t>
      </w:r>
      <w:r w:rsidR="00E76A96">
        <w:rPr>
          <w:rFonts w:ascii="Calibri" w:hAnsi="Calibri"/>
          <w:b/>
          <w:color w:val="008000"/>
          <w:sz w:val="32"/>
          <w:szCs w:val="32"/>
          <w:lang w:val="es-ES_tradnl"/>
        </w:rPr>
        <w:t>Lunes</w:t>
      </w:r>
      <w:r w:rsidRPr="00354806">
        <w:rPr>
          <w:rFonts w:ascii="Calibri" w:hAnsi="Calibri"/>
          <w:b/>
          <w:color w:val="008000"/>
          <w:sz w:val="32"/>
          <w:szCs w:val="32"/>
          <w:lang w:val="es-ES_tradnl"/>
        </w:rPr>
        <w:t>):</w:t>
      </w:r>
    </w:p>
    <w:p w14:paraId="1AD41DC5" w14:textId="77777777" w:rsidR="00C50B1E" w:rsidRPr="00354806" w:rsidRDefault="00C50B1E" w:rsidP="00C50B1E">
      <w:pPr>
        <w:ind w:left="360"/>
        <w:jc w:val="both"/>
        <w:rPr>
          <w:rFonts w:ascii="Calibri" w:hAnsi="Calibri"/>
          <w:b/>
          <w:color w:val="008000"/>
          <w:sz w:val="32"/>
          <w:szCs w:val="32"/>
          <w:lang w:val="es-ES_tradnl"/>
        </w:rPr>
      </w:pPr>
    </w:p>
    <w:p w14:paraId="5686D8F8" w14:textId="78AAE4DD" w:rsidR="00C50B1E" w:rsidRDefault="00EC4F75" w:rsidP="008521F8">
      <w:pPr>
        <w:pStyle w:val="Prrafodelista"/>
        <w:numPr>
          <w:ilvl w:val="0"/>
          <w:numId w:val="5"/>
        </w:numPr>
        <w:jc w:val="both"/>
        <w:rPr>
          <w:rFonts w:ascii="Calibri" w:hAnsi="Calibri"/>
          <w:color w:val="008000"/>
          <w:sz w:val="28"/>
          <w:szCs w:val="28"/>
          <w:lang w:val="es-ES_tradnl"/>
        </w:rPr>
      </w:pPr>
      <w:r>
        <w:rPr>
          <w:rFonts w:ascii="Calibri" w:hAnsi="Calibri"/>
          <w:color w:val="008000"/>
          <w:sz w:val="28"/>
          <w:szCs w:val="28"/>
          <w:lang w:val="es-ES_tradnl"/>
        </w:rPr>
        <w:t>Visión Holística de la Salud y la Nutrición</w:t>
      </w:r>
    </w:p>
    <w:p w14:paraId="11BC4EC5" w14:textId="553D4361" w:rsidR="006662C0" w:rsidRPr="006662C0" w:rsidRDefault="006662C0" w:rsidP="006662C0">
      <w:pPr>
        <w:pStyle w:val="Prrafodelista"/>
        <w:numPr>
          <w:ilvl w:val="0"/>
          <w:numId w:val="5"/>
        </w:numPr>
        <w:jc w:val="both"/>
        <w:rPr>
          <w:rFonts w:ascii="Calibri" w:hAnsi="Calibri"/>
          <w:color w:val="008000"/>
          <w:sz w:val="28"/>
          <w:szCs w:val="28"/>
          <w:lang w:val="es-ES_tradnl"/>
        </w:rPr>
      </w:pPr>
      <w:r>
        <w:rPr>
          <w:rFonts w:ascii="Calibri" w:hAnsi="Calibri"/>
          <w:color w:val="008000"/>
          <w:sz w:val="28"/>
          <w:szCs w:val="28"/>
          <w:lang w:val="es-ES_tradnl"/>
        </w:rPr>
        <w:t>Aromaterapia para Consultores Nutricionales</w:t>
      </w:r>
    </w:p>
    <w:p w14:paraId="566AE4DF" w14:textId="54144859" w:rsidR="002A2BF9" w:rsidRDefault="002A2BF9" w:rsidP="002A2BF9">
      <w:pPr>
        <w:pStyle w:val="Prrafodelista"/>
        <w:numPr>
          <w:ilvl w:val="0"/>
          <w:numId w:val="5"/>
        </w:numPr>
        <w:jc w:val="both"/>
        <w:rPr>
          <w:rFonts w:ascii="Calibri" w:hAnsi="Calibri"/>
          <w:color w:val="008000"/>
          <w:sz w:val="28"/>
          <w:szCs w:val="28"/>
          <w:lang w:val="es-ES_tradnl"/>
        </w:rPr>
      </w:pPr>
      <w:r w:rsidRPr="00E32EFF">
        <w:rPr>
          <w:rFonts w:ascii="Calibri" w:hAnsi="Calibri"/>
          <w:color w:val="008000"/>
          <w:sz w:val="28"/>
          <w:szCs w:val="28"/>
          <w:lang w:val="es-ES_tradnl"/>
        </w:rPr>
        <w:t>Clase Maestra sobre Anatomía y Fisiología del sistema digestivo y su relación con los demás sistemas del cuerpo</w:t>
      </w:r>
    </w:p>
    <w:p w14:paraId="5A3CD35F" w14:textId="14553F47" w:rsidR="00167110" w:rsidRDefault="00167110" w:rsidP="00167110">
      <w:pPr>
        <w:pStyle w:val="Prrafodelista"/>
        <w:numPr>
          <w:ilvl w:val="0"/>
          <w:numId w:val="5"/>
        </w:numPr>
        <w:jc w:val="both"/>
        <w:rPr>
          <w:rFonts w:ascii="Calibri" w:hAnsi="Calibri"/>
          <w:color w:val="008000"/>
          <w:sz w:val="28"/>
          <w:szCs w:val="28"/>
          <w:lang w:val="es-ES_tradnl"/>
        </w:rPr>
      </w:pPr>
      <w:r w:rsidRPr="006917CC">
        <w:rPr>
          <w:rFonts w:ascii="Calibri" w:hAnsi="Calibri"/>
          <w:color w:val="008000"/>
          <w:sz w:val="28"/>
          <w:szCs w:val="28"/>
          <w:lang w:val="es-ES_tradnl"/>
        </w:rPr>
        <w:t>Viaje de la Conciencia Humana</w:t>
      </w:r>
    </w:p>
    <w:p w14:paraId="1D354320" w14:textId="532976DA" w:rsidR="002A2BF9" w:rsidRDefault="002A2BF9" w:rsidP="002A2BF9">
      <w:pPr>
        <w:pStyle w:val="Prrafodelista"/>
        <w:numPr>
          <w:ilvl w:val="0"/>
          <w:numId w:val="5"/>
        </w:numPr>
        <w:jc w:val="both"/>
        <w:rPr>
          <w:rFonts w:ascii="Calibri" w:hAnsi="Calibri"/>
          <w:color w:val="008000"/>
          <w:sz w:val="28"/>
          <w:szCs w:val="28"/>
          <w:lang w:val="es-ES_tradnl"/>
        </w:rPr>
      </w:pPr>
      <w:r w:rsidRPr="00B61F43">
        <w:rPr>
          <w:rFonts w:ascii="Calibri" w:hAnsi="Calibri"/>
          <w:color w:val="008000"/>
          <w:sz w:val="28"/>
          <w:szCs w:val="28"/>
          <w:lang w:val="es-ES_tradnl"/>
        </w:rPr>
        <w:t>Introducción a la Anatomía Energética del Ser Humano</w:t>
      </w:r>
    </w:p>
    <w:p w14:paraId="13254555" w14:textId="178122C6" w:rsidR="006662C0" w:rsidRPr="006662C0" w:rsidRDefault="006662C0" w:rsidP="006662C0">
      <w:pPr>
        <w:pStyle w:val="Prrafodelista"/>
        <w:numPr>
          <w:ilvl w:val="0"/>
          <w:numId w:val="5"/>
        </w:numPr>
        <w:jc w:val="both"/>
        <w:rPr>
          <w:rFonts w:ascii="Calibri" w:hAnsi="Calibri"/>
          <w:color w:val="008000"/>
          <w:sz w:val="28"/>
          <w:szCs w:val="28"/>
          <w:lang w:val="es-ES_tradnl"/>
        </w:rPr>
      </w:pPr>
      <w:r>
        <w:rPr>
          <w:rFonts w:ascii="Calibri" w:hAnsi="Calibri"/>
          <w:color w:val="008000"/>
          <w:sz w:val="28"/>
          <w:szCs w:val="28"/>
          <w:lang w:val="es-ES_tradnl"/>
        </w:rPr>
        <w:t>Ayurveda y Nutrición</w:t>
      </w:r>
    </w:p>
    <w:p w14:paraId="6EF17D47" w14:textId="1A08252E" w:rsidR="002A2BF9" w:rsidRDefault="002A2BF9" w:rsidP="002A2BF9">
      <w:pPr>
        <w:pStyle w:val="Prrafodelista"/>
        <w:numPr>
          <w:ilvl w:val="0"/>
          <w:numId w:val="5"/>
        </w:numPr>
        <w:jc w:val="both"/>
        <w:rPr>
          <w:rFonts w:ascii="Calibri" w:hAnsi="Calibri"/>
          <w:color w:val="008000"/>
          <w:sz w:val="28"/>
          <w:szCs w:val="28"/>
          <w:lang w:val="es-ES_tradnl"/>
        </w:rPr>
      </w:pPr>
      <w:r>
        <w:rPr>
          <w:rFonts w:ascii="Calibri" w:hAnsi="Calibri"/>
          <w:color w:val="008000"/>
          <w:sz w:val="28"/>
          <w:szCs w:val="28"/>
          <w:lang w:val="es-ES_tradnl"/>
        </w:rPr>
        <w:t>Cocina Vegetariana, Vegana, sin gluten y lácteos</w:t>
      </w:r>
    </w:p>
    <w:p w14:paraId="34289E16" w14:textId="77777777" w:rsidR="00121498" w:rsidRDefault="002A2BF9" w:rsidP="00121498">
      <w:pPr>
        <w:pStyle w:val="Prrafodelista"/>
        <w:numPr>
          <w:ilvl w:val="0"/>
          <w:numId w:val="5"/>
        </w:numPr>
        <w:rPr>
          <w:rFonts w:ascii="Calibri" w:hAnsi="Calibri"/>
          <w:color w:val="008000"/>
          <w:sz w:val="28"/>
          <w:szCs w:val="28"/>
          <w:lang w:val="es-ES_tradnl"/>
        </w:rPr>
      </w:pPr>
      <w:r>
        <w:rPr>
          <w:rFonts w:ascii="Calibri" w:hAnsi="Calibri"/>
          <w:color w:val="008000"/>
          <w:sz w:val="28"/>
          <w:szCs w:val="28"/>
          <w:lang w:val="es-ES_tradnl"/>
        </w:rPr>
        <w:t>Nutrir para la Vida: Dietas y Recetas</w:t>
      </w:r>
    </w:p>
    <w:p w14:paraId="6DFB86B9" w14:textId="6278C7AB" w:rsidR="006662C0" w:rsidRDefault="006662C0" w:rsidP="00121498">
      <w:pPr>
        <w:pStyle w:val="Prrafodelista"/>
        <w:numPr>
          <w:ilvl w:val="0"/>
          <w:numId w:val="5"/>
        </w:numPr>
        <w:rPr>
          <w:rFonts w:ascii="Calibri" w:hAnsi="Calibri"/>
          <w:color w:val="008000"/>
          <w:sz w:val="28"/>
          <w:szCs w:val="28"/>
          <w:lang w:val="es-ES_tradnl"/>
        </w:rPr>
      </w:pPr>
      <w:r>
        <w:rPr>
          <w:rFonts w:ascii="Calibri" w:hAnsi="Calibri"/>
          <w:color w:val="008000"/>
          <w:sz w:val="28"/>
          <w:szCs w:val="28"/>
          <w:lang w:val="es-ES_tradnl"/>
        </w:rPr>
        <w:t>Cambiando de Hábitos</w:t>
      </w:r>
    </w:p>
    <w:p w14:paraId="276A2ECB" w14:textId="6BAB38B0" w:rsidR="006662C0" w:rsidRDefault="006662C0" w:rsidP="00121498">
      <w:pPr>
        <w:pStyle w:val="Prrafodelista"/>
        <w:numPr>
          <w:ilvl w:val="0"/>
          <w:numId w:val="5"/>
        </w:numPr>
        <w:rPr>
          <w:rFonts w:ascii="Calibri" w:hAnsi="Calibri"/>
          <w:color w:val="008000"/>
          <w:sz w:val="28"/>
          <w:szCs w:val="28"/>
          <w:lang w:val="es-ES_tradnl"/>
        </w:rPr>
      </w:pPr>
      <w:r>
        <w:rPr>
          <w:rFonts w:ascii="Calibri" w:hAnsi="Calibri"/>
          <w:color w:val="008000"/>
          <w:sz w:val="28"/>
          <w:szCs w:val="28"/>
          <w:lang w:val="es-ES_tradnl"/>
        </w:rPr>
        <w:t xml:space="preserve"> </w:t>
      </w:r>
      <w:r w:rsidRPr="006662C0">
        <w:rPr>
          <w:rFonts w:ascii="Calibri" w:hAnsi="Calibri"/>
          <w:color w:val="008000"/>
          <w:sz w:val="28"/>
          <w:szCs w:val="28"/>
          <w:lang w:val="es-ES_tradnl"/>
        </w:rPr>
        <w:t>5 Heridas del Alma, Bioneuroemoción y la relación con la Comida</w:t>
      </w:r>
    </w:p>
    <w:p w14:paraId="2886D374" w14:textId="19606CB3" w:rsidR="00C50B1E" w:rsidRPr="006917CC" w:rsidRDefault="00C50B1E" w:rsidP="008521F8">
      <w:pPr>
        <w:pStyle w:val="Prrafodelista"/>
        <w:numPr>
          <w:ilvl w:val="0"/>
          <w:numId w:val="5"/>
        </w:numPr>
        <w:jc w:val="both"/>
        <w:rPr>
          <w:rFonts w:ascii="Calibri" w:hAnsi="Calibri"/>
          <w:color w:val="008000"/>
          <w:sz w:val="28"/>
          <w:szCs w:val="28"/>
          <w:lang w:val="es-ES_tradnl"/>
        </w:rPr>
      </w:pPr>
      <w:r>
        <w:rPr>
          <w:rFonts w:ascii="Calibri" w:hAnsi="Calibri"/>
          <w:color w:val="008000"/>
          <w:sz w:val="28"/>
          <w:szCs w:val="28"/>
          <w:lang w:val="es-ES_tradnl"/>
        </w:rPr>
        <w:t>Entrega y Exposición de Trabajos</w:t>
      </w:r>
    </w:p>
    <w:p w14:paraId="576AC8E7" w14:textId="77777777" w:rsidR="00C50B1E" w:rsidRDefault="00C50B1E" w:rsidP="00C50B1E">
      <w:pPr>
        <w:ind w:left="360"/>
        <w:jc w:val="both"/>
        <w:rPr>
          <w:rFonts w:ascii="Calibri" w:hAnsi="Calibri"/>
          <w:b/>
          <w:color w:val="009D97"/>
          <w:lang w:val="es-ES_tradnl"/>
        </w:rPr>
      </w:pPr>
    </w:p>
    <w:p w14:paraId="754A2F8A" w14:textId="77777777" w:rsidR="00B83533" w:rsidRDefault="00B83533" w:rsidP="00C50B1E">
      <w:pPr>
        <w:ind w:left="360"/>
        <w:jc w:val="both"/>
        <w:rPr>
          <w:rFonts w:ascii="Calibri" w:hAnsi="Calibri"/>
          <w:b/>
          <w:color w:val="009D97"/>
          <w:lang w:val="es-ES_tradnl"/>
        </w:rPr>
      </w:pPr>
    </w:p>
    <w:p w14:paraId="6D1A5916" w14:textId="77777777" w:rsidR="008521F8" w:rsidRDefault="008521F8" w:rsidP="008521F8">
      <w:pPr>
        <w:ind w:left="360"/>
        <w:jc w:val="both"/>
        <w:rPr>
          <w:rFonts w:ascii="Calibri" w:hAnsi="Calibri"/>
          <w:b/>
          <w:color w:val="008000"/>
          <w:sz w:val="32"/>
          <w:szCs w:val="32"/>
          <w:lang w:val="es-ES_tradnl"/>
        </w:rPr>
      </w:pPr>
      <w:r w:rsidRPr="00354806">
        <w:rPr>
          <w:rFonts w:ascii="Calibri" w:hAnsi="Calibri"/>
          <w:b/>
          <w:color w:val="008000"/>
          <w:sz w:val="32"/>
          <w:szCs w:val="32"/>
          <w:lang w:val="es-ES_tradnl"/>
        </w:rPr>
        <w:t xml:space="preserve">Módulos </w:t>
      </w:r>
      <w:r>
        <w:rPr>
          <w:rFonts w:ascii="Calibri" w:hAnsi="Calibri"/>
          <w:b/>
          <w:color w:val="008000"/>
          <w:sz w:val="32"/>
          <w:szCs w:val="32"/>
          <w:lang w:val="es-ES_tradnl"/>
        </w:rPr>
        <w:t>Internacionales</w:t>
      </w:r>
    </w:p>
    <w:p w14:paraId="26D88E77" w14:textId="77777777" w:rsidR="008521F8" w:rsidRPr="00354806" w:rsidRDefault="008521F8" w:rsidP="008521F8">
      <w:pPr>
        <w:ind w:left="360"/>
        <w:jc w:val="both"/>
        <w:rPr>
          <w:rFonts w:ascii="Calibri" w:hAnsi="Calibri"/>
          <w:b/>
          <w:color w:val="008000"/>
          <w:sz w:val="32"/>
          <w:szCs w:val="32"/>
          <w:lang w:val="es-ES_tradnl"/>
        </w:rPr>
      </w:pPr>
    </w:p>
    <w:p w14:paraId="5CDE2D3E" w14:textId="77777777" w:rsidR="008521F8" w:rsidRDefault="008521F8" w:rsidP="008521F8">
      <w:pPr>
        <w:pStyle w:val="Prrafodelista"/>
        <w:numPr>
          <w:ilvl w:val="0"/>
          <w:numId w:val="19"/>
        </w:numPr>
        <w:jc w:val="both"/>
        <w:rPr>
          <w:rFonts w:ascii="Calibri" w:hAnsi="Calibri"/>
          <w:color w:val="008000"/>
          <w:sz w:val="28"/>
          <w:szCs w:val="28"/>
          <w:lang w:val="es-ES_tradnl"/>
        </w:rPr>
      </w:pPr>
      <w:r>
        <w:rPr>
          <w:rFonts w:ascii="Calibri" w:hAnsi="Calibri"/>
          <w:color w:val="008000"/>
          <w:sz w:val="28"/>
          <w:szCs w:val="28"/>
          <w:lang w:val="es-ES_tradnl"/>
        </w:rPr>
        <w:t>Biología de la Nutrición</w:t>
      </w:r>
    </w:p>
    <w:p w14:paraId="527A7E56" w14:textId="1D98481F" w:rsidR="008521F8" w:rsidRDefault="008521F8" w:rsidP="008521F8">
      <w:pPr>
        <w:pStyle w:val="Prrafodelista"/>
        <w:numPr>
          <w:ilvl w:val="0"/>
          <w:numId w:val="19"/>
        </w:numPr>
        <w:jc w:val="both"/>
        <w:rPr>
          <w:rFonts w:ascii="Calibri" w:hAnsi="Calibri"/>
          <w:color w:val="008000"/>
          <w:sz w:val="28"/>
          <w:szCs w:val="28"/>
          <w:lang w:val="es-ES_tradnl"/>
        </w:rPr>
      </w:pPr>
      <w:r>
        <w:rPr>
          <w:rFonts w:ascii="Calibri" w:hAnsi="Calibri"/>
          <w:color w:val="008000"/>
          <w:sz w:val="28"/>
          <w:szCs w:val="28"/>
          <w:lang w:val="es-ES_tradnl"/>
        </w:rPr>
        <w:t>Macronutrientes</w:t>
      </w:r>
    </w:p>
    <w:p w14:paraId="1EECEE97" w14:textId="77777777" w:rsidR="008C195E" w:rsidRDefault="008C195E" w:rsidP="008C195E">
      <w:pPr>
        <w:pStyle w:val="Prrafodelista"/>
        <w:numPr>
          <w:ilvl w:val="0"/>
          <w:numId w:val="19"/>
        </w:numPr>
        <w:jc w:val="both"/>
        <w:rPr>
          <w:rFonts w:ascii="Calibri" w:hAnsi="Calibri"/>
          <w:color w:val="008000"/>
          <w:sz w:val="28"/>
          <w:szCs w:val="28"/>
          <w:lang w:val="es-ES_tradnl"/>
        </w:rPr>
      </w:pPr>
      <w:r w:rsidRPr="001E63FD">
        <w:rPr>
          <w:rFonts w:ascii="Calibri" w:hAnsi="Calibri"/>
          <w:color w:val="008000"/>
          <w:sz w:val="28"/>
          <w:szCs w:val="28"/>
          <w:lang w:val="es-ES_tradnl"/>
        </w:rPr>
        <w:t>Desintoxicación: su importancia y técnicas</w:t>
      </w:r>
    </w:p>
    <w:p w14:paraId="7E26508B" w14:textId="723131D8" w:rsidR="008C195E" w:rsidRPr="008C195E" w:rsidRDefault="008C195E" w:rsidP="008C195E">
      <w:pPr>
        <w:pStyle w:val="Prrafodelista"/>
        <w:numPr>
          <w:ilvl w:val="0"/>
          <w:numId w:val="19"/>
        </w:numPr>
        <w:jc w:val="both"/>
        <w:rPr>
          <w:rFonts w:ascii="Calibri" w:hAnsi="Calibri"/>
          <w:color w:val="008000"/>
          <w:sz w:val="28"/>
          <w:szCs w:val="28"/>
          <w:lang w:val="es-ES_tradnl"/>
        </w:rPr>
      </w:pPr>
      <w:r w:rsidRPr="00210F52">
        <w:rPr>
          <w:rFonts w:ascii="Calibri" w:hAnsi="Calibri"/>
          <w:color w:val="008000"/>
          <w:sz w:val="28"/>
          <w:szCs w:val="28"/>
          <w:lang w:val="es-ES_tradnl"/>
        </w:rPr>
        <w:t xml:space="preserve">Suplementar: Nutrición </w:t>
      </w:r>
      <w:proofErr w:type="spellStart"/>
      <w:r w:rsidRPr="00210F52">
        <w:rPr>
          <w:rFonts w:ascii="Calibri" w:hAnsi="Calibri"/>
          <w:color w:val="008000"/>
          <w:sz w:val="28"/>
          <w:szCs w:val="28"/>
          <w:lang w:val="es-ES_tradnl"/>
        </w:rPr>
        <w:t>Orthomolecular</w:t>
      </w:r>
      <w:proofErr w:type="spellEnd"/>
    </w:p>
    <w:p w14:paraId="2C3C95D5" w14:textId="672A2E37" w:rsidR="008521F8" w:rsidRDefault="008521F8" w:rsidP="008521F8">
      <w:pPr>
        <w:pStyle w:val="Prrafodelista"/>
        <w:numPr>
          <w:ilvl w:val="0"/>
          <w:numId w:val="19"/>
        </w:numPr>
        <w:jc w:val="both"/>
        <w:rPr>
          <w:rFonts w:ascii="Calibri" w:hAnsi="Calibri"/>
          <w:color w:val="008000"/>
          <w:sz w:val="28"/>
          <w:szCs w:val="28"/>
          <w:lang w:val="es-ES_tradnl"/>
        </w:rPr>
      </w:pPr>
      <w:r w:rsidRPr="003242C8">
        <w:rPr>
          <w:rFonts w:ascii="Calibri" w:hAnsi="Calibri"/>
          <w:color w:val="008000"/>
          <w:sz w:val="28"/>
          <w:szCs w:val="28"/>
          <w:lang w:val="es-ES_tradnl"/>
        </w:rPr>
        <w:lastRenderedPageBreak/>
        <w:t>Nivel I del Programa Internacional de Flores de Bach del Bach Centre de UK</w:t>
      </w:r>
    </w:p>
    <w:p w14:paraId="6A24E22C" w14:textId="6A4498A5" w:rsidR="002C3D9C" w:rsidRDefault="002C3D9C" w:rsidP="002C3D9C">
      <w:pPr>
        <w:jc w:val="both"/>
        <w:rPr>
          <w:rFonts w:ascii="Calibri" w:hAnsi="Calibri"/>
          <w:color w:val="008000"/>
          <w:sz w:val="28"/>
          <w:szCs w:val="28"/>
          <w:lang w:val="es-ES_tradnl"/>
        </w:rPr>
      </w:pPr>
    </w:p>
    <w:p w14:paraId="7BA13E79" w14:textId="77777777" w:rsidR="00A80AE6" w:rsidRDefault="00A80AE6" w:rsidP="002C3D9C">
      <w:pPr>
        <w:jc w:val="both"/>
        <w:rPr>
          <w:rFonts w:ascii="Calibri" w:hAnsi="Calibri"/>
          <w:color w:val="008000"/>
          <w:sz w:val="28"/>
          <w:szCs w:val="28"/>
          <w:lang w:val="es-ES_tradnl"/>
        </w:rPr>
      </w:pPr>
    </w:p>
    <w:p w14:paraId="3E387545" w14:textId="71635BD8" w:rsidR="002C3D9C" w:rsidRPr="00CE5941" w:rsidRDefault="002C3D9C" w:rsidP="002C3D9C">
      <w:pPr>
        <w:ind w:left="360"/>
        <w:jc w:val="both"/>
        <w:rPr>
          <w:rFonts w:ascii="Calibri" w:hAnsi="Calibri"/>
          <w:b/>
          <w:color w:val="008000"/>
          <w:sz w:val="32"/>
          <w:szCs w:val="32"/>
          <w:lang w:val="es-ES_tradnl"/>
        </w:rPr>
      </w:pPr>
      <w:r w:rsidRPr="00CE5941">
        <w:rPr>
          <w:rFonts w:ascii="Calibri" w:hAnsi="Calibri"/>
          <w:b/>
          <w:color w:val="008000"/>
          <w:sz w:val="32"/>
          <w:szCs w:val="32"/>
          <w:lang w:val="es-ES_tradnl"/>
        </w:rPr>
        <w:t>Grupo de Estudio</w:t>
      </w:r>
    </w:p>
    <w:p w14:paraId="16F7AE3D" w14:textId="5AD5B557" w:rsidR="002C3D9C" w:rsidRPr="00CE5941" w:rsidRDefault="003E24DA" w:rsidP="002C3D9C">
      <w:pPr>
        <w:ind w:left="360"/>
        <w:jc w:val="both"/>
        <w:rPr>
          <w:rFonts w:ascii="Calibri" w:hAnsi="Calibri"/>
          <w:color w:val="008000"/>
          <w:sz w:val="28"/>
          <w:szCs w:val="28"/>
          <w:lang w:val="es-ES_tradnl"/>
        </w:rPr>
      </w:pPr>
      <w:r>
        <w:rPr>
          <w:rFonts w:ascii="Calibri" w:hAnsi="Calibri"/>
          <w:color w:val="008000"/>
          <w:sz w:val="28"/>
          <w:szCs w:val="28"/>
          <w:lang w:val="es-ES_tradnl"/>
        </w:rPr>
        <w:t>Espacio</w:t>
      </w:r>
      <w:r w:rsidR="002C3D9C">
        <w:rPr>
          <w:rFonts w:ascii="Calibri" w:hAnsi="Calibri"/>
          <w:color w:val="008000"/>
          <w:sz w:val="28"/>
          <w:szCs w:val="28"/>
          <w:lang w:val="es-ES_tradnl"/>
        </w:rPr>
        <w:t xml:space="preserve"> dedicado a repasar y reforzar, de la mano de una tutora, los conocimientos adquiridos en los módulos internacionales. La asistencia es obligatoria.</w:t>
      </w:r>
    </w:p>
    <w:p w14:paraId="609777EF" w14:textId="77777777" w:rsidR="00C50B1E" w:rsidRDefault="00C50B1E" w:rsidP="00C50B1E">
      <w:pPr>
        <w:pStyle w:val="Prrafodelista"/>
        <w:jc w:val="both"/>
        <w:rPr>
          <w:rFonts w:ascii="Calibri" w:hAnsi="Calibri"/>
          <w:color w:val="008000"/>
          <w:sz w:val="28"/>
          <w:szCs w:val="28"/>
          <w:lang w:val="es-ES_tradnl"/>
        </w:rPr>
      </w:pPr>
    </w:p>
    <w:p w14:paraId="2DE0ED02" w14:textId="1273118A" w:rsidR="00C50B1E" w:rsidRDefault="00C50B1E" w:rsidP="00C50B1E">
      <w:pPr>
        <w:ind w:left="360"/>
        <w:jc w:val="both"/>
        <w:rPr>
          <w:rFonts w:ascii="Calibri" w:hAnsi="Calibri"/>
          <w:b/>
          <w:color w:val="008000"/>
          <w:sz w:val="32"/>
          <w:szCs w:val="32"/>
          <w:lang w:val="es-ES_tradnl"/>
        </w:rPr>
      </w:pPr>
      <w:r w:rsidRPr="00354806">
        <w:rPr>
          <w:rFonts w:ascii="Calibri" w:hAnsi="Calibri"/>
          <w:b/>
          <w:color w:val="008000"/>
          <w:sz w:val="32"/>
          <w:szCs w:val="32"/>
          <w:lang w:val="es-ES_tradnl"/>
        </w:rPr>
        <w:t xml:space="preserve">Otros Requisitos:  </w:t>
      </w:r>
    </w:p>
    <w:p w14:paraId="28F12FC2" w14:textId="77777777" w:rsidR="00C50B1E" w:rsidRDefault="00C50B1E" w:rsidP="00C50B1E">
      <w:pPr>
        <w:ind w:left="360"/>
        <w:jc w:val="both"/>
        <w:rPr>
          <w:rFonts w:ascii="Calibri" w:hAnsi="Calibri"/>
          <w:b/>
          <w:color w:val="008000"/>
          <w:sz w:val="32"/>
          <w:szCs w:val="32"/>
          <w:lang w:val="es-ES_tradnl"/>
        </w:rPr>
      </w:pPr>
    </w:p>
    <w:p w14:paraId="59001446" w14:textId="79E113AB" w:rsidR="003E24DA" w:rsidRDefault="003E24DA" w:rsidP="006611CE">
      <w:pPr>
        <w:pStyle w:val="Prrafodelista"/>
        <w:numPr>
          <w:ilvl w:val="0"/>
          <w:numId w:val="24"/>
        </w:numPr>
        <w:jc w:val="both"/>
        <w:rPr>
          <w:rFonts w:ascii="Calibri" w:hAnsi="Calibri"/>
          <w:color w:val="008000"/>
          <w:sz w:val="28"/>
          <w:szCs w:val="28"/>
          <w:lang w:val="es-ES_tradnl"/>
        </w:rPr>
      </w:pPr>
      <w:r w:rsidRPr="003E24DA">
        <w:rPr>
          <w:rFonts w:ascii="Calibri" w:hAnsi="Calibri"/>
          <w:color w:val="008000"/>
          <w:sz w:val="28"/>
          <w:szCs w:val="28"/>
          <w:lang w:val="es-ES_tradnl"/>
        </w:rPr>
        <w:t>Trabajo de Investigación Personal</w:t>
      </w:r>
    </w:p>
    <w:p w14:paraId="18DC4F45" w14:textId="01169591" w:rsidR="003E24DA" w:rsidRPr="003E24DA" w:rsidRDefault="003E24DA" w:rsidP="006611CE">
      <w:pPr>
        <w:pStyle w:val="Prrafodelista"/>
        <w:numPr>
          <w:ilvl w:val="0"/>
          <w:numId w:val="24"/>
        </w:numPr>
        <w:jc w:val="both"/>
        <w:rPr>
          <w:rFonts w:ascii="Calibri" w:hAnsi="Calibri"/>
          <w:color w:val="008000"/>
          <w:sz w:val="28"/>
          <w:szCs w:val="28"/>
          <w:lang w:val="es-ES_tradnl"/>
        </w:rPr>
      </w:pPr>
      <w:r w:rsidRPr="003E24DA">
        <w:rPr>
          <w:rFonts w:ascii="Calibri" w:hAnsi="Calibri"/>
          <w:color w:val="008000"/>
          <w:sz w:val="28"/>
          <w:szCs w:val="28"/>
          <w:lang w:val="es-ES_tradnl"/>
        </w:rPr>
        <w:t xml:space="preserve">Espacio Terapéutico (haber pasado por un mínimo de </w:t>
      </w:r>
      <w:r>
        <w:rPr>
          <w:rFonts w:ascii="Calibri" w:hAnsi="Calibri"/>
          <w:color w:val="008000"/>
          <w:sz w:val="28"/>
          <w:szCs w:val="28"/>
          <w:lang w:val="es-ES_tradnl"/>
        </w:rPr>
        <w:t>2</w:t>
      </w:r>
      <w:r w:rsidRPr="003E24DA">
        <w:rPr>
          <w:rFonts w:ascii="Calibri" w:hAnsi="Calibri"/>
          <w:color w:val="008000"/>
          <w:sz w:val="28"/>
          <w:szCs w:val="28"/>
          <w:lang w:val="es-ES_tradnl"/>
        </w:rPr>
        <w:t xml:space="preserve"> consultas nutricionales </w:t>
      </w:r>
      <w:r>
        <w:rPr>
          <w:rFonts w:ascii="Calibri" w:hAnsi="Calibri"/>
          <w:color w:val="008000"/>
          <w:sz w:val="28"/>
          <w:szCs w:val="28"/>
          <w:lang w:val="es-ES_tradnl"/>
        </w:rPr>
        <w:t>durante el periodo académico)</w:t>
      </w:r>
    </w:p>
    <w:p w14:paraId="775A9D49" w14:textId="77777777" w:rsidR="00C50B1E" w:rsidRPr="003E24DA" w:rsidRDefault="00C50B1E" w:rsidP="003E24DA">
      <w:pPr>
        <w:jc w:val="both"/>
        <w:rPr>
          <w:rFonts w:ascii="Calibri" w:hAnsi="Calibri"/>
          <w:b/>
          <w:color w:val="009D97"/>
          <w:lang w:val="es-ES_tradnl"/>
        </w:rPr>
      </w:pPr>
    </w:p>
    <w:p w14:paraId="6A50E74A" w14:textId="1D417D8A" w:rsidR="00C50B1E" w:rsidRPr="00354806" w:rsidRDefault="00C50B1E" w:rsidP="00C50B1E">
      <w:pPr>
        <w:jc w:val="both"/>
        <w:rPr>
          <w:rFonts w:ascii="Calibri" w:hAnsi="Calibri"/>
          <w:b/>
          <w:color w:val="5C07A7"/>
          <w:sz w:val="44"/>
          <w:szCs w:val="44"/>
          <w:lang w:val="es-ES_tradnl"/>
        </w:rPr>
      </w:pPr>
      <w:r w:rsidRPr="00354806">
        <w:rPr>
          <w:rFonts w:ascii="Calibri" w:hAnsi="Calibri"/>
          <w:b/>
          <w:color w:val="5C07A7"/>
          <w:sz w:val="44"/>
          <w:szCs w:val="44"/>
          <w:lang w:val="es-ES_tradnl"/>
        </w:rPr>
        <w:t>DURACIÓN TOTAL DE</w:t>
      </w:r>
      <w:r w:rsidR="00713DD4">
        <w:rPr>
          <w:rFonts w:ascii="Calibri" w:hAnsi="Calibri"/>
          <w:b/>
          <w:color w:val="5C07A7"/>
          <w:sz w:val="44"/>
          <w:szCs w:val="44"/>
          <w:lang w:val="es-ES_tradnl"/>
        </w:rPr>
        <w:t xml:space="preserve"> LA CERTIFICACIÓN</w:t>
      </w:r>
      <w:r w:rsidRPr="00354806">
        <w:rPr>
          <w:rFonts w:ascii="Calibri" w:hAnsi="Calibri"/>
          <w:b/>
          <w:color w:val="5C07A7"/>
          <w:sz w:val="44"/>
          <w:szCs w:val="44"/>
          <w:lang w:val="es-ES_tradnl"/>
        </w:rPr>
        <w:t>:</w:t>
      </w:r>
    </w:p>
    <w:p w14:paraId="3CC5DFC5" w14:textId="77777777" w:rsidR="00C50B1E" w:rsidRDefault="00C50B1E" w:rsidP="00C50B1E">
      <w:pPr>
        <w:jc w:val="both"/>
        <w:rPr>
          <w:rFonts w:ascii="Calibri" w:hAnsi="Calibri"/>
          <w:color w:val="5C07A7"/>
          <w:sz w:val="44"/>
          <w:szCs w:val="44"/>
          <w:lang w:val="es-ES_tradnl"/>
        </w:rPr>
      </w:pPr>
    </w:p>
    <w:p w14:paraId="0E2652E6" w14:textId="4A473CB6" w:rsidR="00C50B1E" w:rsidRPr="00354806" w:rsidRDefault="00C50B1E" w:rsidP="00C50B1E">
      <w:pPr>
        <w:jc w:val="both"/>
        <w:rPr>
          <w:rFonts w:ascii="Calibri" w:hAnsi="Calibri"/>
          <w:color w:val="5C07A7"/>
          <w:sz w:val="28"/>
          <w:szCs w:val="28"/>
          <w:lang w:val="es-ES_tradnl"/>
        </w:rPr>
      </w:pPr>
      <w:r>
        <w:rPr>
          <w:rFonts w:ascii="Calibri" w:hAnsi="Calibri"/>
          <w:color w:val="5C07A7"/>
          <w:sz w:val="28"/>
          <w:szCs w:val="28"/>
          <w:lang w:val="es-ES_tradnl"/>
        </w:rPr>
        <w:t xml:space="preserve">El programa consta de </w:t>
      </w:r>
      <w:r w:rsidR="00C10D02">
        <w:rPr>
          <w:rFonts w:ascii="Calibri" w:hAnsi="Calibri"/>
          <w:color w:val="5C07A7"/>
          <w:sz w:val="28"/>
          <w:szCs w:val="28"/>
          <w:lang w:val="es-ES_tradnl"/>
        </w:rPr>
        <w:t>120</w:t>
      </w:r>
      <w:r w:rsidRPr="00354806">
        <w:rPr>
          <w:rFonts w:ascii="Calibri" w:hAnsi="Calibri"/>
          <w:color w:val="5C07A7"/>
          <w:sz w:val="28"/>
          <w:szCs w:val="28"/>
          <w:lang w:val="es-ES_tradnl"/>
        </w:rPr>
        <w:t xml:space="preserve"> horas académicas + </w:t>
      </w:r>
      <w:r w:rsidR="00C26E63">
        <w:rPr>
          <w:rFonts w:ascii="Calibri" w:hAnsi="Calibri"/>
          <w:color w:val="5C07A7"/>
          <w:sz w:val="28"/>
          <w:szCs w:val="28"/>
          <w:lang w:val="es-ES_tradnl"/>
        </w:rPr>
        <w:t>2</w:t>
      </w:r>
      <w:r w:rsidRPr="00354806">
        <w:rPr>
          <w:rFonts w:ascii="Calibri" w:hAnsi="Calibri"/>
          <w:color w:val="5C07A7"/>
          <w:sz w:val="28"/>
          <w:szCs w:val="28"/>
          <w:lang w:val="es-ES_tradnl"/>
        </w:rPr>
        <w:t xml:space="preserve"> </w:t>
      </w:r>
      <w:r w:rsidR="00C26E63">
        <w:rPr>
          <w:rFonts w:ascii="Calibri" w:hAnsi="Calibri"/>
          <w:color w:val="5C07A7"/>
          <w:sz w:val="28"/>
          <w:szCs w:val="28"/>
          <w:lang w:val="es-ES_tradnl"/>
        </w:rPr>
        <w:t>sesiones de terapia nutricional</w:t>
      </w:r>
      <w:r w:rsidR="005F4150">
        <w:rPr>
          <w:rFonts w:ascii="Calibri" w:hAnsi="Calibri"/>
          <w:color w:val="5C07A7"/>
          <w:sz w:val="28"/>
          <w:szCs w:val="28"/>
          <w:lang w:val="es-ES_tradnl"/>
        </w:rPr>
        <w:t xml:space="preserve"> (con costo adicional)</w:t>
      </w:r>
    </w:p>
    <w:p w14:paraId="6F46FC39" w14:textId="77777777" w:rsidR="00C50B1E" w:rsidRDefault="00C50B1E" w:rsidP="00C50B1E">
      <w:pPr>
        <w:jc w:val="both"/>
        <w:rPr>
          <w:rFonts w:ascii="Calibri" w:hAnsi="Calibri"/>
          <w:color w:val="5C07A7"/>
          <w:lang w:val="es-ES_tradnl"/>
        </w:rPr>
      </w:pPr>
    </w:p>
    <w:p w14:paraId="1146F92A" w14:textId="77777777" w:rsidR="00C50B1E" w:rsidRPr="00354806" w:rsidRDefault="00C50B1E" w:rsidP="00C50B1E">
      <w:pPr>
        <w:jc w:val="both"/>
        <w:rPr>
          <w:rFonts w:ascii="Calibri" w:hAnsi="Calibri"/>
          <w:b/>
          <w:color w:val="5C07A7"/>
          <w:sz w:val="44"/>
          <w:szCs w:val="44"/>
          <w:lang w:val="es-ES_tradnl"/>
        </w:rPr>
      </w:pPr>
      <w:r w:rsidRPr="00354806">
        <w:rPr>
          <w:rFonts w:ascii="Calibri" w:hAnsi="Calibri"/>
          <w:b/>
          <w:color w:val="5C07A7"/>
          <w:sz w:val="44"/>
          <w:szCs w:val="44"/>
          <w:lang w:val="es-ES_tradnl"/>
        </w:rPr>
        <w:t xml:space="preserve">CERTIFICACIONES:  </w:t>
      </w:r>
    </w:p>
    <w:p w14:paraId="6AD18DCE" w14:textId="77777777" w:rsidR="00C50B1E" w:rsidRDefault="00C50B1E" w:rsidP="00C50B1E">
      <w:pPr>
        <w:jc w:val="both"/>
        <w:rPr>
          <w:rFonts w:ascii="Calibri" w:hAnsi="Calibri"/>
          <w:color w:val="5C07A7"/>
          <w:lang w:val="es-ES_tradnl"/>
        </w:rPr>
      </w:pPr>
    </w:p>
    <w:p w14:paraId="043A17F8" w14:textId="77777777" w:rsidR="00C50B1E" w:rsidRDefault="00C50B1E" w:rsidP="00C50B1E">
      <w:pPr>
        <w:jc w:val="both"/>
        <w:rPr>
          <w:rFonts w:ascii="Calibri" w:hAnsi="Calibri"/>
          <w:color w:val="5C07A7"/>
          <w:sz w:val="28"/>
          <w:szCs w:val="28"/>
          <w:lang w:val="es-ES_tradnl"/>
        </w:rPr>
      </w:pPr>
      <w:r w:rsidRPr="00354806">
        <w:rPr>
          <w:rFonts w:ascii="Calibri" w:hAnsi="Calibri"/>
          <w:color w:val="5C07A7"/>
          <w:sz w:val="28"/>
          <w:szCs w:val="28"/>
          <w:lang w:val="es-ES_tradnl"/>
        </w:rPr>
        <w:t>Al concluir la formación el participante obtendrá:</w:t>
      </w:r>
    </w:p>
    <w:p w14:paraId="43B62995" w14:textId="77777777" w:rsidR="00C50B1E" w:rsidRPr="00354806" w:rsidRDefault="00C50B1E" w:rsidP="00C50B1E">
      <w:pPr>
        <w:jc w:val="both"/>
        <w:rPr>
          <w:rFonts w:ascii="Calibri" w:hAnsi="Calibri"/>
          <w:color w:val="5C07A7"/>
          <w:sz w:val="28"/>
          <w:szCs w:val="28"/>
          <w:lang w:val="es-ES_tradnl"/>
        </w:rPr>
      </w:pPr>
    </w:p>
    <w:p w14:paraId="3E662494" w14:textId="098A961F" w:rsidR="00C50B1E" w:rsidRPr="00354806" w:rsidRDefault="001D3F51" w:rsidP="008521F8">
      <w:pPr>
        <w:pStyle w:val="Prrafodelista"/>
        <w:numPr>
          <w:ilvl w:val="0"/>
          <w:numId w:val="10"/>
        </w:numPr>
        <w:jc w:val="both"/>
        <w:rPr>
          <w:rFonts w:ascii="Calibri" w:hAnsi="Calibri"/>
          <w:color w:val="5C07A7"/>
          <w:sz w:val="28"/>
          <w:szCs w:val="28"/>
          <w:lang w:val="es-ES_tradnl"/>
        </w:rPr>
      </w:pPr>
      <w:r>
        <w:rPr>
          <w:rFonts w:ascii="Calibri" w:hAnsi="Calibri"/>
          <w:color w:val="5C07A7"/>
          <w:sz w:val="28"/>
          <w:szCs w:val="28"/>
          <w:lang w:val="es-ES_tradnl"/>
        </w:rPr>
        <w:t>CERTIFICACION</w:t>
      </w:r>
      <w:r w:rsidR="00C50B1E" w:rsidRPr="00354806">
        <w:rPr>
          <w:rFonts w:ascii="Calibri" w:hAnsi="Calibri"/>
          <w:color w:val="5C07A7"/>
          <w:sz w:val="28"/>
          <w:szCs w:val="28"/>
          <w:lang w:val="es-ES_tradnl"/>
        </w:rPr>
        <w:t xml:space="preserve"> NUTRICION HOLIST</w:t>
      </w:r>
      <w:r>
        <w:rPr>
          <w:rFonts w:ascii="Calibri" w:hAnsi="Calibri"/>
          <w:color w:val="5C07A7"/>
          <w:sz w:val="28"/>
          <w:szCs w:val="28"/>
          <w:lang w:val="es-ES_tradnl"/>
        </w:rPr>
        <w:t>A</w:t>
      </w:r>
      <w:r w:rsidR="00C50B1E" w:rsidRPr="00354806">
        <w:rPr>
          <w:rFonts w:ascii="Calibri" w:hAnsi="Calibri"/>
          <w:color w:val="5C07A7"/>
          <w:sz w:val="28"/>
          <w:szCs w:val="28"/>
          <w:lang w:val="es-ES_tradnl"/>
        </w:rPr>
        <w:t xml:space="preserve"> con certificado de HANA y Asociación LIFE ORG reconocida por el MINEDU. </w:t>
      </w:r>
    </w:p>
    <w:p w14:paraId="6C7F5385" w14:textId="214595FD" w:rsidR="0026195F" w:rsidRDefault="00C50B1E" w:rsidP="008521F8">
      <w:pPr>
        <w:pStyle w:val="Prrafodelista"/>
        <w:numPr>
          <w:ilvl w:val="0"/>
          <w:numId w:val="10"/>
        </w:numPr>
        <w:jc w:val="both"/>
        <w:rPr>
          <w:rFonts w:ascii="Calibri" w:hAnsi="Calibri"/>
          <w:color w:val="5C07A7"/>
          <w:sz w:val="28"/>
          <w:szCs w:val="28"/>
          <w:lang w:val="es-ES_tradnl"/>
        </w:rPr>
      </w:pPr>
      <w:r w:rsidRPr="00354806">
        <w:rPr>
          <w:rFonts w:ascii="Calibri" w:hAnsi="Calibri"/>
          <w:color w:val="5C07A7"/>
          <w:sz w:val="28"/>
          <w:szCs w:val="28"/>
          <w:lang w:val="es-ES_tradnl"/>
        </w:rPr>
        <w:t>Flores de Bach - Nivel 1 Bach International Education Program</w:t>
      </w:r>
    </w:p>
    <w:p w14:paraId="0597BD7E" w14:textId="77777777" w:rsidR="00F55532" w:rsidRPr="00F55532" w:rsidRDefault="00F55532" w:rsidP="00F55532">
      <w:pPr>
        <w:pStyle w:val="Prrafodelista"/>
        <w:jc w:val="both"/>
        <w:rPr>
          <w:rFonts w:ascii="Calibri" w:hAnsi="Calibri"/>
          <w:color w:val="5C07A7"/>
          <w:sz w:val="28"/>
          <w:szCs w:val="28"/>
          <w:lang w:val="es-ES_tradnl"/>
        </w:rPr>
      </w:pPr>
    </w:p>
    <w:p w14:paraId="6A390F9C" w14:textId="77777777" w:rsidR="00C50B1E" w:rsidRPr="00354806" w:rsidRDefault="00C50B1E" w:rsidP="00C50B1E">
      <w:pPr>
        <w:jc w:val="both"/>
        <w:rPr>
          <w:rFonts w:ascii="Calibri" w:hAnsi="Calibri"/>
          <w:b/>
          <w:color w:val="5C07A7"/>
          <w:sz w:val="44"/>
          <w:szCs w:val="44"/>
          <w:lang w:val="es-ES_tradnl"/>
        </w:rPr>
      </w:pPr>
      <w:r>
        <w:rPr>
          <w:rFonts w:ascii="Calibri" w:hAnsi="Calibri"/>
          <w:b/>
          <w:color w:val="5C07A7"/>
          <w:sz w:val="44"/>
          <w:szCs w:val="44"/>
          <w:lang w:val="es-ES_tradnl"/>
        </w:rPr>
        <w:t xml:space="preserve">HORARIO E </w:t>
      </w:r>
      <w:r w:rsidRPr="00354806">
        <w:rPr>
          <w:rFonts w:ascii="Calibri" w:hAnsi="Calibri"/>
          <w:b/>
          <w:color w:val="5C07A7"/>
          <w:sz w:val="44"/>
          <w:szCs w:val="44"/>
          <w:lang w:val="es-ES_tradnl"/>
        </w:rPr>
        <w:t xml:space="preserve">INICIO DE CLASES: </w:t>
      </w:r>
    </w:p>
    <w:p w14:paraId="2A18C6C3" w14:textId="77777777" w:rsidR="00C50B1E" w:rsidRDefault="00C50B1E" w:rsidP="00C50B1E">
      <w:pPr>
        <w:jc w:val="both"/>
        <w:rPr>
          <w:rFonts w:ascii="Calibri" w:hAnsi="Calibri"/>
          <w:color w:val="5C07A7"/>
          <w:lang w:val="es-ES_tradnl"/>
        </w:rPr>
      </w:pPr>
    </w:p>
    <w:p w14:paraId="138E00AF" w14:textId="7EE57B75" w:rsidR="00C50B1E" w:rsidRPr="00354806" w:rsidRDefault="00A82B49" w:rsidP="00C50B1E">
      <w:pPr>
        <w:jc w:val="both"/>
        <w:rPr>
          <w:rFonts w:ascii="Calibri" w:hAnsi="Calibri"/>
          <w:color w:val="5C07A7"/>
          <w:sz w:val="28"/>
          <w:szCs w:val="28"/>
          <w:lang w:val="es-ES_tradnl"/>
        </w:rPr>
      </w:pPr>
      <w:r>
        <w:rPr>
          <w:rFonts w:ascii="Calibri" w:hAnsi="Calibri"/>
          <w:color w:val="5C07A7"/>
          <w:sz w:val="28"/>
          <w:szCs w:val="28"/>
          <w:lang w:val="es-ES_tradnl"/>
        </w:rPr>
        <w:t>Lunes 16</w:t>
      </w:r>
      <w:r w:rsidR="003D7954">
        <w:rPr>
          <w:rFonts w:ascii="Calibri" w:hAnsi="Calibri"/>
          <w:color w:val="5C07A7"/>
          <w:sz w:val="28"/>
          <w:szCs w:val="28"/>
          <w:lang w:val="es-ES_tradnl"/>
        </w:rPr>
        <w:t xml:space="preserve"> </w:t>
      </w:r>
      <w:r w:rsidR="00C50B1E" w:rsidRPr="00354806">
        <w:rPr>
          <w:rFonts w:ascii="Calibri" w:hAnsi="Calibri"/>
          <w:color w:val="5C07A7"/>
          <w:sz w:val="28"/>
          <w:szCs w:val="28"/>
          <w:lang w:val="es-ES_tradnl"/>
        </w:rPr>
        <w:t>de</w:t>
      </w:r>
      <w:r w:rsidR="001019E0">
        <w:rPr>
          <w:rFonts w:ascii="Calibri" w:hAnsi="Calibri"/>
          <w:color w:val="5C07A7"/>
          <w:sz w:val="28"/>
          <w:szCs w:val="28"/>
          <w:lang w:val="es-ES_tradnl"/>
        </w:rPr>
        <w:t xml:space="preserve"> Febrero</w:t>
      </w:r>
      <w:r w:rsidR="00C50B1E" w:rsidRPr="00354806">
        <w:rPr>
          <w:rFonts w:ascii="Calibri" w:hAnsi="Calibri"/>
          <w:color w:val="5C07A7"/>
          <w:sz w:val="28"/>
          <w:szCs w:val="28"/>
          <w:lang w:val="es-ES_tradnl"/>
        </w:rPr>
        <w:t xml:space="preserve"> del 202</w:t>
      </w:r>
      <w:r w:rsidR="00E318BC">
        <w:rPr>
          <w:rFonts w:ascii="Calibri" w:hAnsi="Calibri"/>
          <w:color w:val="5C07A7"/>
          <w:sz w:val="28"/>
          <w:szCs w:val="28"/>
          <w:lang w:val="es-ES_tradnl"/>
        </w:rPr>
        <w:t>6</w:t>
      </w:r>
    </w:p>
    <w:p w14:paraId="49BCE4E2" w14:textId="0F4976CD" w:rsidR="00C50B1E" w:rsidRDefault="0026195F" w:rsidP="00C50B1E">
      <w:pPr>
        <w:jc w:val="both"/>
        <w:rPr>
          <w:rFonts w:ascii="Calibri" w:hAnsi="Calibri"/>
          <w:color w:val="5C07A7"/>
          <w:sz w:val="28"/>
          <w:szCs w:val="28"/>
          <w:lang w:val="es-ES_tradnl"/>
        </w:rPr>
      </w:pPr>
      <w:r>
        <w:rPr>
          <w:rFonts w:ascii="Calibri" w:hAnsi="Calibri"/>
          <w:color w:val="5C07A7"/>
          <w:sz w:val="28"/>
          <w:szCs w:val="28"/>
          <w:lang w:val="es-ES_tradnl"/>
        </w:rPr>
        <w:t>Las clases serán</w:t>
      </w:r>
      <w:r w:rsidR="00C50B1E" w:rsidRPr="00354806">
        <w:rPr>
          <w:rFonts w:ascii="Calibri" w:hAnsi="Calibri"/>
          <w:color w:val="5C07A7"/>
          <w:sz w:val="28"/>
          <w:szCs w:val="28"/>
          <w:lang w:val="es-ES_tradnl"/>
        </w:rPr>
        <w:t xml:space="preserve"> </w:t>
      </w:r>
      <w:r w:rsidR="001019E0">
        <w:rPr>
          <w:rFonts w:ascii="Calibri" w:hAnsi="Calibri"/>
          <w:color w:val="5C07A7"/>
          <w:sz w:val="28"/>
          <w:szCs w:val="28"/>
          <w:lang w:val="es-ES_tradnl"/>
        </w:rPr>
        <w:t>una vez</w:t>
      </w:r>
      <w:r w:rsidR="00C50B1E" w:rsidRPr="00354806">
        <w:rPr>
          <w:rFonts w:ascii="Calibri" w:hAnsi="Calibri"/>
          <w:color w:val="5C07A7"/>
          <w:sz w:val="28"/>
          <w:szCs w:val="28"/>
          <w:lang w:val="es-ES_tradnl"/>
        </w:rPr>
        <w:t xml:space="preserve"> por semana los</w:t>
      </w:r>
      <w:r w:rsidR="00BF1A9E">
        <w:rPr>
          <w:rFonts w:ascii="Calibri" w:hAnsi="Calibri"/>
          <w:color w:val="5C07A7"/>
          <w:sz w:val="28"/>
          <w:szCs w:val="28"/>
          <w:lang w:val="es-ES_tradnl"/>
        </w:rPr>
        <w:t xml:space="preserve"> </w:t>
      </w:r>
      <w:r w:rsidR="00A82B49">
        <w:rPr>
          <w:rFonts w:ascii="Calibri" w:hAnsi="Calibri"/>
          <w:color w:val="5C07A7"/>
          <w:sz w:val="28"/>
          <w:szCs w:val="28"/>
          <w:lang w:val="es-ES_tradnl"/>
        </w:rPr>
        <w:t xml:space="preserve">Lunes </w:t>
      </w:r>
      <w:r w:rsidR="001019E0">
        <w:rPr>
          <w:rFonts w:ascii="Calibri" w:hAnsi="Calibri"/>
          <w:color w:val="5C07A7"/>
          <w:sz w:val="28"/>
          <w:szCs w:val="28"/>
          <w:lang w:val="es-ES_tradnl"/>
        </w:rPr>
        <w:t>de Febrero</w:t>
      </w:r>
      <w:r w:rsidR="00C50B1E" w:rsidRPr="00354806">
        <w:rPr>
          <w:rFonts w:ascii="Calibri" w:hAnsi="Calibri"/>
          <w:color w:val="5C07A7"/>
          <w:sz w:val="28"/>
          <w:szCs w:val="28"/>
          <w:lang w:val="es-ES_tradnl"/>
        </w:rPr>
        <w:t xml:space="preserve"> a </w:t>
      </w:r>
      <w:r w:rsidR="003E24DA">
        <w:rPr>
          <w:rFonts w:ascii="Calibri" w:hAnsi="Calibri"/>
          <w:color w:val="5C07A7"/>
          <w:sz w:val="28"/>
          <w:szCs w:val="28"/>
          <w:lang w:val="es-ES_tradnl"/>
        </w:rPr>
        <w:t>Julio</w:t>
      </w:r>
      <w:r w:rsidR="00C50B1E" w:rsidRPr="00354806">
        <w:rPr>
          <w:rFonts w:ascii="Calibri" w:hAnsi="Calibri"/>
          <w:color w:val="5C07A7"/>
          <w:sz w:val="28"/>
          <w:szCs w:val="28"/>
          <w:lang w:val="es-ES_tradnl"/>
        </w:rPr>
        <w:t xml:space="preserve">. </w:t>
      </w:r>
    </w:p>
    <w:p w14:paraId="5ED21DFD" w14:textId="3DD54FF9" w:rsidR="00EB5A50" w:rsidRDefault="00EB5A50" w:rsidP="00C50B1E">
      <w:pPr>
        <w:jc w:val="both"/>
        <w:rPr>
          <w:rFonts w:ascii="Calibri" w:hAnsi="Calibri"/>
          <w:color w:val="5C07A7"/>
          <w:sz w:val="28"/>
          <w:szCs w:val="28"/>
          <w:lang w:val="es-ES_tradnl"/>
        </w:rPr>
      </w:pPr>
    </w:p>
    <w:p w14:paraId="650B58EC" w14:textId="16AB704A" w:rsidR="00EB5A50" w:rsidRDefault="00EB5A50" w:rsidP="00EB5A50">
      <w:pPr>
        <w:jc w:val="both"/>
        <w:rPr>
          <w:rFonts w:ascii="Calibri" w:hAnsi="Calibri"/>
          <w:color w:val="5C07A7"/>
          <w:sz w:val="28"/>
          <w:szCs w:val="28"/>
          <w:lang w:val="es-ES_tradnl"/>
        </w:rPr>
      </w:pPr>
      <w:r>
        <w:rPr>
          <w:rFonts w:ascii="Calibri" w:hAnsi="Calibri"/>
          <w:color w:val="5C07A7"/>
          <w:sz w:val="28"/>
          <w:szCs w:val="28"/>
          <w:lang w:val="es-ES_tradnl"/>
        </w:rPr>
        <w:t xml:space="preserve">2 opciones de horario para las clases de los </w:t>
      </w:r>
      <w:r w:rsidR="00A82B49">
        <w:rPr>
          <w:rFonts w:ascii="Calibri" w:hAnsi="Calibri"/>
          <w:color w:val="5C07A7"/>
          <w:sz w:val="28"/>
          <w:szCs w:val="28"/>
          <w:lang w:val="es-ES_tradnl"/>
        </w:rPr>
        <w:t>lunes</w:t>
      </w:r>
      <w:r>
        <w:rPr>
          <w:rFonts w:ascii="Calibri" w:hAnsi="Calibri"/>
          <w:color w:val="5C07A7"/>
          <w:sz w:val="28"/>
          <w:szCs w:val="28"/>
          <w:lang w:val="es-ES_tradnl"/>
        </w:rPr>
        <w:t xml:space="preserve">: </w:t>
      </w:r>
    </w:p>
    <w:p w14:paraId="7F5F3411" w14:textId="6263BB7C" w:rsidR="00EB5A50" w:rsidRDefault="00EB5A50" w:rsidP="00EB5A50">
      <w:pPr>
        <w:jc w:val="both"/>
        <w:rPr>
          <w:rFonts w:ascii="Calibri" w:hAnsi="Calibri"/>
          <w:color w:val="5C07A7"/>
          <w:sz w:val="28"/>
          <w:szCs w:val="28"/>
          <w:lang w:val="es-ES_tradnl"/>
        </w:rPr>
      </w:pPr>
      <w:r>
        <w:rPr>
          <w:rFonts w:ascii="Calibri" w:hAnsi="Calibri"/>
          <w:color w:val="5C07A7"/>
          <w:sz w:val="28"/>
          <w:szCs w:val="28"/>
          <w:lang w:val="es-ES_tradnl"/>
        </w:rPr>
        <w:t>Turno Mañana</w:t>
      </w:r>
      <w:r w:rsidR="006E7A1D">
        <w:rPr>
          <w:rFonts w:ascii="Calibri" w:hAnsi="Calibri"/>
          <w:color w:val="5C07A7"/>
          <w:sz w:val="28"/>
          <w:szCs w:val="28"/>
          <w:lang w:val="es-ES_tradnl"/>
        </w:rPr>
        <w:t xml:space="preserve"> Semipresencial</w:t>
      </w:r>
      <w:r>
        <w:rPr>
          <w:rFonts w:ascii="Calibri" w:hAnsi="Calibri"/>
          <w:color w:val="5C07A7"/>
          <w:sz w:val="28"/>
          <w:szCs w:val="28"/>
          <w:lang w:val="es-ES_tradnl"/>
        </w:rPr>
        <w:t>: de 9:30am a 12:30pm</w:t>
      </w:r>
    </w:p>
    <w:p w14:paraId="025D6452" w14:textId="0D48C2B1" w:rsidR="00EB5A50" w:rsidRDefault="00EB5A50" w:rsidP="00EB5A50">
      <w:pPr>
        <w:jc w:val="both"/>
        <w:rPr>
          <w:rFonts w:ascii="Calibri" w:hAnsi="Calibri"/>
          <w:color w:val="5C07A7"/>
          <w:sz w:val="28"/>
          <w:szCs w:val="28"/>
          <w:lang w:val="es-ES_tradnl"/>
        </w:rPr>
      </w:pPr>
      <w:r>
        <w:rPr>
          <w:rFonts w:ascii="Calibri" w:hAnsi="Calibri"/>
          <w:color w:val="5C07A7"/>
          <w:sz w:val="28"/>
          <w:szCs w:val="28"/>
          <w:lang w:val="es-ES_tradnl"/>
        </w:rPr>
        <w:t>Turno Noche</w:t>
      </w:r>
      <w:r w:rsidR="006E7A1D">
        <w:rPr>
          <w:rFonts w:ascii="Calibri" w:hAnsi="Calibri"/>
          <w:color w:val="5C07A7"/>
          <w:sz w:val="28"/>
          <w:szCs w:val="28"/>
          <w:lang w:val="es-ES_tradnl"/>
        </w:rPr>
        <w:t xml:space="preserve"> Virtual</w:t>
      </w:r>
      <w:r>
        <w:rPr>
          <w:rFonts w:ascii="Calibri" w:hAnsi="Calibri"/>
          <w:color w:val="5C07A7"/>
          <w:sz w:val="28"/>
          <w:szCs w:val="28"/>
          <w:lang w:val="es-ES_tradnl"/>
        </w:rPr>
        <w:t>: de 7:00 a 10:00pm</w:t>
      </w:r>
    </w:p>
    <w:p w14:paraId="53DE3FE1" w14:textId="46ADE6B5" w:rsidR="00EB5A50" w:rsidRDefault="00EB5A50" w:rsidP="00EB5A50">
      <w:pPr>
        <w:jc w:val="both"/>
        <w:rPr>
          <w:rFonts w:ascii="Calibri" w:hAnsi="Calibri"/>
          <w:color w:val="5C07A7"/>
          <w:lang w:val="es-ES_tradnl"/>
        </w:rPr>
      </w:pPr>
      <w:r>
        <w:rPr>
          <w:rFonts w:ascii="Calibri" w:hAnsi="Calibri"/>
          <w:color w:val="5C07A7"/>
          <w:lang w:val="es-ES_tradnl"/>
        </w:rPr>
        <w:t xml:space="preserve">*Cada horario se abrirá sólo si hay un mínimo de </w:t>
      </w:r>
      <w:r w:rsidR="009125A1">
        <w:rPr>
          <w:rFonts w:ascii="Calibri" w:hAnsi="Calibri"/>
          <w:color w:val="5C07A7"/>
          <w:lang w:val="es-ES_tradnl"/>
        </w:rPr>
        <w:t>10</w:t>
      </w:r>
      <w:r>
        <w:rPr>
          <w:rFonts w:ascii="Calibri" w:hAnsi="Calibri"/>
          <w:color w:val="5C07A7"/>
          <w:lang w:val="es-ES_tradnl"/>
        </w:rPr>
        <w:t xml:space="preserve"> alumnos inscritos</w:t>
      </w:r>
    </w:p>
    <w:p w14:paraId="10458D62" w14:textId="77777777" w:rsidR="00EB5A50" w:rsidRDefault="00EB5A50" w:rsidP="00EB5A50">
      <w:pPr>
        <w:jc w:val="both"/>
        <w:rPr>
          <w:rFonts w:ascii="Calibri" w:hAnsi="Calibri"/>
          <w:color w:val="5C07A7"/>
          <w:lang w:val="es-ES_tradnl"/>
        </w:rPr>
      </w:pPr>
    </w:p>
    <w:p w14:paraId="5A57BB2F" w14:textId="00C17E87" w:rsidR="00EB5A50" w:rsidRDefault="00EB5A50" w:rsidP="00EB5A50">
      <w:pPr>
        <w:jc w:val="both"/>
        <w:rPr>
          <w:rFonts w:ascii="Calibri" w:hAnsi="Calibri"/>
          <w:color w:val="5C07A7"/>
          <w:lang w:val="es-ES_tradnl"/>
        </w:rPr>
      </w:pPr>
      <w:r>
        <w:rPr>
          <w:rFonts w:ascii="Calibri" w:hAnsi="Calibri"/>
          <w:color w:val="5C07A7"/>
          <w:sz w:val="28"/>
          <w:szCs w:val="28"/>
          <w:lang w:val="es-ES_tradnl"/>
        </w:rPr>
        <w:t>Módulos Intensivos de Fin de semana</w:t>
      </w:r>
      <w:r w:rsidRPr="003E7F6B">
        <w:rPr>
          <w:rFonts w:ascii="Calibri" w:hAnsi="Calibri"/>
          <w:color w:val="5C07A7"/>
          <w:sz w:val="28"/>
          <w:szCs w:val="28"/>
          <w:lang w:val="es-ES_tradnl"/>
        </w:rPr>
        <w:t>:</w:t>
      </w:r>
    </w:p>
    <w:p w14:paraId="5505B877" w14:textId="77777777" w:rsidR="00C31F1B" w:rsidRPr="00C31F1B" w:rsidRDefault="00C31F1B" w:rsidP="00C31F1B">
      <w:pPr>
        <w:jc w:val="both"/>
        <w:rPr>
          <w:rFonts w:ascii="Calibri" w:hAnsi="Calibri"/>
          <w:color w:val="5C07A7"/>
          <w:lang w:val="es-ES_tradnl"/>
        </w:rPr>
      </w:pPr>
      <w:r w:rsidRPr="00C31F1B">
        <w:rPr>
          <w:rFonts w:ascii="Calibri" w:hAnsi="Calibri"/>
          <w:color w:val="5C07A7"/>
          <w:lang w:val="es-ES_tradnl"/>
        </w:rPr>
        <w:t>Sábado 07 de Marzo de 10am a 1pm y de 3pm a 6pm</w:t>
      </w:r>
    </w:p>
    <w:p w14:paraId="57829B26" w14:textId="77777777" w:rsidR="00C31F1B" w:rsidRPr="00C31F1B" w:rsidRDefault="00C31F1B" w:rsidP="00C31F1B">
      <w:pPr>
        <w:jc w:val="both"/>
        <w:rPr>
          <w:rFonts w:ascii="Calibri" w:hAnsi="Calibri"/>
          <w:color w:val="5C07A7"/>
          <w:lang w:val="es-ES_tradnl"/>
        </w:rPr>
      </w:pPr>
      <w:r w:rsidRPr="00C31F1B">
        <w:rPr>
          <w:rFonts w:ascii="Calibri" w:hAnsi="Calibri"/>
          <w:color w:val="5C07A7"/>
          <w:lang w:val="es-ES_tradnl"/>
        </w:rPr>
        <w:t>Sábado 21 de Marzo de 10am a 1pm y de 3pm a 6pm</w:t>
      </w:r>
    </w:p>
    <w:p w14:paraId="4886EC8D" w14:textId="77777777" w:rsidR="00C31F1B" w:rsidRPr="00C31F1B" w:rsidRDefault="00C31F1B" w:rsidP="00C31F1B">
      <w:pPr>
        <w:jc w:val="both"/>
        <w:rPr>
          <w:rFonts w:ascii="Calibri" w:hAnsi="Calibri"/>
          <w:color w:val="5C07A7"/>
          <w:lang w:val="es-ES_tradnl"/>
        </w:rPr>
      </w:pPr>
      <w:r w:rsidRPr="00C31F1B">
        <w:rPr>
          <w:rFonts w:ascii="Calibri" w:hAnsi="Calibri"/>
          <w:color w:val="5C07A7"/>
          <w:lang w:val="es-ES_tradnl"/>
        </w:rPr>
        <w:t>Sábado 11 de Abril de 10am a 1pm y de 3pm a 6pm</w:t>
      </w:r>
    </w:p>
    <w:p w14:paraId="7B2DBEB3" w14:textId="77777777" w:rsidR="00C31F1B" w:rsidRPr="00C31F1B" w:rsidRDefault="00C31F1B" w:rsidP="00C31F1B">
      <w:pPr>
        <w:jc w:val="both"/>
        <w:rPr>
          <w:rFonts w:ascii="Calibri" w:hAnsi="Calibri"/>
          <w:color w:val="5C07A7"/>
          <w:lang w:val="es-ES_tradnl"/>
        </w:rPr>
      </w:pPr>
      <w:r w:rsidRPr="00C31F1B">
        <w:rPr>
          <w:rFonts w:ascii="Calibri" w:hAnsi="Calibri"/>
          <w:color w:val="5C07A7"/>
          <w:lang w:val="es-ES_tradnl"/>
        </w:rPr>
        <w:t>Sábado 25 de Abril de 10am a 1pm y de 3pm a 6pm</w:t>
      </w:r>
    </w:p>
    <w:p w14:paraId="24F9E54C" w14:textId="77777777" w:rsidR="00C31F1B" w:rsidRPr="00C31F1B" w:rsidRDefault="00C31F1B" w:rsidP="00C31F1B">
      <w:pPr>
        <w:jc w:val="both"/>
        <w:rPr>
          <w:rFonts w:ascii="Calibri" w:hAnsi="Calibri"/>
          <w:color w:val="5C07A7"/>
          <w:lang w:val="es-ES_tradnl"/>
        </w:rPr>
      </w:pPr>
      <w:r w:rsidRPr="00C31F1B">
        <w:rPr>
          <w:rFonts w:ascii="Calibri" w:hAnsi="Calibri"/>
          <w:color w:val="5C07A7"/>
          <w:lang w:val="es-ES_tradnl"/>
        </w:rPr>
        <w:lastRenderedPageBreak/>
        <w:t>Sábado 23 de Mayo de 10am a 1pm y de 3pm a 6pm</w:t>
      </w:r>
    </w:p>
    <w:p w14:paraId="21DE4949" w14:textId="77777777" w:rsidR="00C31F1B" w:rsidRPr="00C31F1B" w:rsidRDefault="00C31F1B" w:rsidP="00C31F1B">
      <w:pPr>
        <w:jc w:val="both"/>
        <w:rPr>
          <w:rFonts w:ascii="Calibri" w:hAnsi="Calibri"/>
          <w:color w:val="5C07A7"/>
          <w:lang w:val="es-ES_tradnl"/>
        </w:rPr>
      </w:pPr>
      <w:r w:rsidRPr="00C31F1B">
        <w:rPr>
          <w:rFonts w:ascii="Calibri" w:hAnsi="Calibri"/>
          <w:color w:val="5C07A7"/>
          <w:lang w:val="es-ES_tradnl"/>
        </w:rPr>
        <w:t>Sábado 06 de Junio de 10am a 1pm y de 3pm a 6pm</w:t>
      </w:r>
    </w:p>
    <w:p w14:paraId="64F3FD63" w14:textId="77777777" w:rsidR="00465DF2" w:rsidRDefault="00C31F1B" w:rsidP="00C31F1B">
      <w:pPr>
        <w:jc w:val="both"/>
        <w:rPr>
          <w:rFonts w:ascii="Calibri" w:hAnsi="Calibri"/>
          <w:color w:val="5C07A7"/>
          <w:lang w:val="es-ES_tradnl"/>
        </w:rPr>
      </w:pPr>
      <w:r w:rsidRPr="00C31F1B">
        <w:rPr>
          <w:rFonts w:ascii="Calibri" w:hAnsi="Calibri"/>
          <w:color w:val="5C07A7"/>
          <w:lang w:val="es-ES_tradnl"/>
        </w:rPr>
        <w:t>Sábado 20 de Junio de 10am a 1pm y de 3pm a 6pm</w:t>
      </w:r>
    </w:p>
    <w:p w14:paraId="4E2A04A1" w14:textId="54F20D45" w:rsidR="004B57E5" w:rsidRDefault="004E7D4D" w:rsidP="00C31F1B">
      <w:pPr>
        <w:jc w:val="both"/>
        <w:rPr>
          <w:rFonts w:ascii="Calibri" w:hAnsi="Calibri"/>
          <w:color w:val="5C07A7"/>
          <w:lang w:val="es-ES_tradnl"/>
        </w:rPr>
      </w:pPr>
      <w:r>
        <w:rPr>
          <w:rFonts w:ascii="Calibri" w:hAnsi="Calibri"/>
          <w:color w:val="5C07A7"/>
          <w:lang w:val="es-ES_tradnl"/>
        </w:rPr>
        <w:t>*Todos los alumnos deben asistir en ambos horarios, independientemente del horario que elijan para sus clases regulares</w:t>
      </w:r>
    </w:p>
    <w:p w14:paraId="70C4C378" w14:textId="7729CC6A" w:rsidR="004E7D4D" w:rsidRDefault="0074366C" w:rsidP="009125A1">
      <w:pPr>
        <w:tabs>
          <w:tab w:val="left" w:pos="8010"/>
        </w:tabs>
        <w:jc w:val="both"/>
        <w:rPr>
          <w:rFonts w:ascii="Calibri" w:hAnsi="Calibri"/>
          <w:color w:val="5C07A7"/>
          <w:lang w:val="es-ES_tradnl"/>
        </w:rPr>
      </w:pPr>
      <w:r>
        <w:rPr>
          <w:rFonts w:ascii="Calibri" w:hAnsi="Calibri"/>
          <w:color w:val="5C07A7"/>
          <w:lang w:val="es-ES_tradnl"/>
        </w:rPr>
        <w:tab/>
      </w:r>
    </w:p>
    <w:p w14:paraId="5EEFAEA8" w14:textId="77777777" w:rsidR="009125A1" w:rsidRDefault="009125A1" w:rsidP="009125A1">
      <w:pPr>
        <w:tabs>
          <w:tab w:val="left" w:pos="8010"/>
        </w:tabs>
        <w:jc w:val="both"/>
        <w:rPr>
          <w:rFonts w:ascii="Calibri" w:hAnsi="Calibri"/>
          <w:color w:val="5C07A7"/>
          <w:lang w:val="es-ES_tradnl"/>
        </w:rPr>
      </w:pPr>
    </w:p>
    <w:p w14:paraId="4602EEDC" w14:textId="77777777" w:rsidR="00147FE4" w:rsidRDefault="00147FE4" w:rsidP="009125A1">
      <w:pPr>
        <w:tabs>
          <w:tab w:val="left" w:pos="8010"/>
        </w:tabs>
        <w:jc w:val="both"/>
        <w:rPr>
          <w:rFonts w:ascii="Calibri" w:hAnsi="Calibri"/>
          <w:color w:val="5C07A7"/>
          <w:lang w:val="es-ES_tradnl"/>
        </w:rPr>
      </w:pPr>
    </w:p>
    <w:p w14:paraId="7D72E304" w14:textId="77777777" w:rsidR="00147FE4" w:rsidRPr="009125A1" w:rsidRDefault="00147FE4" w:rsidP="009125A1">
      <w:pPr>
        <w:tabs>
          <w:tab w:val="left" w:pos="8010"/>
        </w:tabs>
        <w:jc w:val="both"/>
        <w:rPr>
          <w:rFonts w:ascii="Calibri" w:hAnsi="Calibri"/>
          <w:color w:val="5C07A7"/>
          <w:lang w:val="es-ES_tradnl"/>
        </w:rPr>
      </w:pPr>
    </w:p>
    <w:p w14:paraId="7648DEC0" w14:textId="700E544B" w:rsidR="00C50B1E" w:rsidRDefault="00C50B1E" w:rsidP="00C50B1E">
      <w:pPr>
        <w:jc w:val="both"/>
        <w:rPr>
          <w:rFonts w:ascii="Calibri" w:hAnsi="Calibri"/>
          <w:b/>
          <w:color w:val="008000"/>
          <w:sz w:val="44"/>
          <w:szCs w:val="44"/>
          <w:lang w:val="es-ES_tradnl"/>
        </w:rPr>
      </w:pPr>
      <w:r>
        <w:rPr>
          <w:rFonts w:ascii="Calibri" w:hAnsi="Calibri"/>
          <w:b/>
          <w:color w:val="008000"/>
          <w:sz w:val="44"/>
          <w:szCs w:val="44"/>
          <w:lang w:val="es-ES_tradnl"/>
        </w:rPr>
        <w:t xml:space="preserve">DESCRIPCION DE LOS CURSOS </w:t>
      </w:r>
    </w:p>
    <w:p w14:paraId="64965E17" w14:textId="77777777" w:rsidR="00C50B1E" w:rsidRDefault="00C50B1E" w:rsidP="00C50B1E">
      <w:pPr>
        <w:jc w:val="both"/>
        <w:rPr>
          <w:rFonts w:ascii="Calibri" w:hAnsi="Calibri"/>
          <w:color w:val="5C07A7"/>
          <w:lang w:val="es-ES_tradnl"/>
        </w:rPr>
      </w:pPr>
    </w:p>
    <w:p w14:paraId="43FD4A51" w14:textId="77777777" w:rsidR="00AF390F" w:rsidRPr="00AF390F" w:rsidRDefault="00AF390F" w:rsidP="00AF390F">
      <w:pPr>
        <w:jc w:val="both"/>
        <w:rPr>
          <w:rFonts w:ascii="Calibri" w:hAnsi="Calibri"/>
          <w:lang w:val="es-MX"/>
        </w:rPr>
      </w:pPr>
    </w:p>
    <w:p w14:paraId="1BB0604A" w14:textId="7A80B29A" w:rsidR="003D7954" w:rsidRPr="00365F8D" w:rsidRDefault="00EC4F75" w:rsidP="003D7954">
      <w:pPr>
        <w:pStyle w:val="Prrafodelista"/>
        <w:numPr>
          <w:ilvl w:val="0"/>
          <w:numId w:val="12"/>
        </w:numPr>
        <w:jc w:val="both"/>
        <w:rPr>
          <w:rFonts w:ascii="Calibri" w:hAnsi="Calibri"/>
          <w:b/>
          <w:color w:val="008000"/>
          <w:sz w:val="28"/>
          <w:szCs w:val="28"/>
          <w:lang w:val="es-ES_tradnl"/>
        </w:rPr>
      </w:pPr>
      <w:r>
        <w:rPr>
          <w:rFonts w:ascii="Calibri" w:hAnsi="Calibri"/>
          <w:b/>
          <w:color w:val="008000"/>
          <w:sz w:val="28"/>
          <w:szCs w:val="28"/>
          <w:lang w:val="es-ES_tradnl"/>
        </w:rPr>
        <w:t>VISIÓN HOLÍSTICA DE LA SALUD Y LA NUTRICIÓN</w:t>
      </w:r>
    </w:p>
    <w:p w14:paraId="586AC9AD" w14:textId="115B045B" w:rsidR="003D7954" w:rsidRPr="00365F8D" w:rsidRDefault="003D7954" w:rsidP="003D7954">
      <w:pPr>
        <w:jc w:val="both"/>
        <w:rPr>
          <w:rFonts w:ascii="Calibri" w:hAnsi="Calibri"/>
          <w:color w:val="008000"/>
          <w:sz w:val="28"/>
          <w:szCs w:val="28"/>
          <w:lang w:val="es-ES_tradnl"/>
        </w:rPr>
      </w:pPr>
      <w:r w:rsidRPr="00365F8D">
        <w:rPr>
          <w:rFonts w:ascii="Calibri" w:hAnsi="Calibri"/>
          <w:color w:val="008000"/>
          <w:sz w:val="28"/>
          <w:szCs w:val="28"/>
          <w:lang w:val="es-ES_tradnl"/>
        </w:rPr>
        <w:t xml:space="preserve">Duración: </w:t>
      </w:r>
      <w:r w:rsidR="0042451C">
        <w:rPr>
          <w:rFonts w:ascii="Calibri" w:hAnsi="Calibri"/>
          <w:color w:val="008000"/>
          <w:sz w:val="28"/>
          <w:szCs w:val="28"/>
          <w:lang w:val="es-ES_tradnl"/>
        </w:rPr>
        <w:t>1 sesión</w:t>
      </w:r>
    </w:p>
    <w:p w14:paraId="13C7E70A" w14:textId="58444ED4" w:rsidR="003D7954" w:rsidRPr="00365F8D" w:rsidRDefault="003D7954" w:rsidP="003D7954">
      <w:pPr>
        <w:jc w:val="both"/>
        <w:rPr>
          <w:rFonts w:ascii="Calibri" w:hAnsi="Calibri"/>
          <w:color w:val="008000"/>
          <w:sz w:val="28"/>
          <w:szCs w:val="28"/>
          <w:lang w:val="es-ES_tradnl"/>
        </w:rPr>
      </w:pPr>
      <w:r w:rsidRPr="00365F8D">
        <w:rPr>
          <w:rFonts w:ascii="Calibri" w:hAnsi="Calibri"/>
          <w:color w:val="008000"/>
          <w:sz w:val="28"/>
          <w:szCs w:val="28"/>
          <w:lang w:val="es-ES_tradnl"/>
        </w:rPr>
        <w:t>Dictado por: Maria del Rosario Portugal</w:t>
      </w:r>
    </w:p>
    <w:p w14:paraId="76F72167" w14:textId="77777777" w:rsidR="003D7954" w:rsidRDefault="003D7954" w:rsidP="003D7954">
      <w:pPr>
        <w:jc w:val="both"/>
        <w:rPr>
          <w:rFonts w:ascii="Calibri" w:hAnsi="Calibri"/>
          <w:lang w:val="es-ES_tradnl"/>
        </w:rPr>
      </w:pPr>
    </w:p>
    <w:p w14:paraId="01C96428" w14:textId="03412E83" w:rsidR="003D7954" w:rsidRPr="001363E4" w:rsidRDefault="003D7954" w:rsidP="003D7954">
      <w:pPr>
        <w:jc w:val="both"/>
        <w:rPr>
          <w:rFonts w:ascii="Calibri" w:hAnsi="Calibri"/>
          <w:lang w:val="es-ES_tradnl"/>
        </w:rPr>
      </w:pPr>
      <w:r w:rsidRPr="00016EC3">
        <w:rPr>
          <w:rFonts w:ascii="Calibri" w:hAnsi="Calibri"/>
          <w:b/>
          <w:lang w:val="es-ES_tradnl"/>
        </w:rPr>
        <w:t>Objetivo</w:t>
      </w:r>
      <w:r w:rsidRPr="001363E4">
        <w:rPr>
          <w:rFonts w:ascii="Calibri" w:hAnsi="Calibri"/>
          <w:lang w:val="es-ES_tradnl"/>
        </w:rPr>
        <w:t xml:space="preserve">: Introducir a los alumnos a las bases del pensamiento y enfoque holístico sobre la vida, el ser humano y por ende su salud y bienestar. Es un módulo teórico vivencial que nos lleva a sentirnos parte del todo, nos enseña el método de Goethe para investigar y aprender al darnos cuenta </w:t>
      </w:r>
      <w:r w:rsidR="00947A7E">
        <w:rPr>
          <w:rFonts w:ascii="Calibri" w:hAnsi="Calibri"/>
          <w:lang w:val="es-ES_tradnl"/>
        </w:rPr>
        <w:t xml:space="preserve">de </w:t>
      </w:r>
      <w:r w:rsidRPr="001363E4">
        <w:rPr>
          <w:rFonts w:ascii="Calibri" w:hAnsi="Calibri"/>
          <w:lang w:val="es-ES_tradnl"/>
        </w:rPr>
        <w:t>que todo está vivo y qu</w:t>
      </w:r>
      <w:r>
        <w:rPr>
          <w:rFonts w:ascii="Calibri" w:hAnsi="Calibri"/>
          <w:lang w:val="es-ES_tradnl"/>
        </w:rPr>
        <w:t xml:space="preserve">e tiene memoria y creatividad. </w:t>
      </w:r>
      <w:r w:rsidRPr="001363E4">
        <w:rPr>
          <w:rFonts w:ascii="Calibri" w:hAnsi="Calibri"/>
          <w:lang w:val="es-ES_tradnl"/>
        </w:rPr>
        <w:t>Investigaremos a partir de conceptos de la física cuántica aplicados para en</w:t>
      </w:r>
      <w:r>
        <w:rPr>
          <w:rFonts w:ascii="Calibri" w:hAnsi="Calibri"/>
          <w:lang w:val="es-ES_tradnl"/>
        </w:rPr>
        <w:t xml:space="preserve">tender mejor nuestra sociedad, </w:t>
      </w:r>
      <w:r w:rsidRPr="001363E4">
        <w:rPr>
          <w:rFonts w:ascii="Calibri" w:hAnsi="Calibri"/>
          <w:lang w:val="es-ES_tradnl"/>
        </w:rPr>
        <w:t>economía, relación con la Tierra</w:t>
      </w:r>
      <w:r>
        <w:rPr>
          <w:rFonts w:ascii="Calibri" w:hAnsi="Calibri"/>
          <w:lang w:val="es-ES_tradnl"/>
        </w:rPr>
        <w:t xml:space="preserve">, con nuestros alimentos </w:t>
      </w:r>
      <w:r w:rsidRPr="001363E4">
        <w:rPr>
          <w:rFonts w:ascii="Calibri" w:hAnsi="Calibri"/>
          <w:lang w:val="es-ES_tradnl"/>
        </w:rPr>
        <w:t>y con los demás. Entenderemos que hay un orden superior que nos sostiene y que estamo</w:t>
      </w:r>
      <w:r>
        <w:rPr>
          <w:rFonts w:ascii="Calibri" w:hAnsi="Calibri"/>
          <w:lang w:val="es-ES_tradnl"/>
        </w:rPr>
        <w:t xml:space="preserve">s en un constante proceso de </w:t>
      </w:r>
      <w:proofErr w:type="spellStart"/>
      <w:r>
        <w:rPr>
          <w:rFonts w:ascii="Calibri" w:hAnsi="Calibri"/>
          <w:lang w:val="es-ES_tradnl"/>
        </w:rPr>
        <w:t>co-</w:t>
      </w:r>
      <w:r w:rsidRPr="001363E4">
        <w:rPr>
          <w:rFonts w:ascii="Calibri" w:hAnsi="Calibri"/>
          <w:lang w:val="es-ES_tradnl"/>
        </w:rPr>
        <w:t>creación</w:t>
      </w:r>
      <w:proofErr w:type="spellEnd"/>
      <w:r w:rsidRPr="001363E4">
        <w:rPr>
          <w:rFonts w:ascii="Calibri" w:hAnsi="Calibri"/>
          <w:lang w:val="es-ES_tradnl"/>
        </w:rPr>
        <w:t xml:space="preserve"> con la vida y que en este sentido somos la vida y también podemos ser el cambio que queremos ver en el mundo. </w:t>
      </w:r>
    </w:p>
    <w:p w14:paraId="26141033" w14:textId="77777777" w:rsidR="003D7954" w:rsidRPr="001363E4" w:rsidRDefault="003D7954" w:rsidP="003D7954">
      <w:pPr>
        <w:jc w:val="both"/>
        <w:rPr>
          <w:rFonts w:ascii="Calibri" w:hAnsi="Calibri"/>
          <w:lang w:val="es-ES_tradnl"/>
        </w:rPr>
      </w:pPr>
    </w:p>
    <w:p w14:paraId="6ABE3ACF" w14:textId="77777777" w:rsidR="003D7954" w:rsidRPr="001363E4" w:rsidRDefault="003D7954" w:rsidP="003D7954">
      <w:pPr>
        <w:jc w:val="both"/>
        <w:rPr>
          <w:rFonts w:ascii="Calibri" w:hAnsi="Calibri"/>
          <w:lang w:val="es-ES_tradnl"/>
        </w:rPr>
      </w:pPr>
      <w:r w:rsidRPr="00016EC3">
        <w:rPr>
          <w:rFonts w:ascii="Calibri" w:hAnsi="Calibri"/>
          <w:b/>
          <w:lang w:val="es-ES_tradnl"/>
        </w:rPr>
        <w:t>Contenido del Curso</w:t>
      </w:r>
      <w:r w:rsidRPr="001363E4">
        <w:rPr>
          <w:rFonts w:ascii="Calibri" w:hAnsi="Calibri"/>
          <w:lang w:val="es-ES_tradnl"/>
        </w:rPr>
        <w:t>:</w:t>
      </w:r>
    </w:p>
    <w:p w14:paraId="232C819E" w14:textId="77777777" w:rsidR="00D52E29" w:rsidRPr="0046594F" w:rsidRDefault="00D52E29" w:rsidP="00D52E29">
      <w:pPr>
        <w:pStyle w:val="Prrafodelista"/>
        <w:numPr>
          <w:ilvl w:val="0"/>
          <w:numId w:val="1"/>
        </w:numPr>
        <w:jc w:val="both"/>
        <w:rPr>
          <w:rFonts w:ascii="Calibri" w:hAnsi="Calibri"/>
          <w:lang w:val="es-ES_tradnl"/>
        </w:rPr>
      </w:pPr>
      <w:r w:rsidRPr="0046594F">
        <w:rPr>
          <w:rFonts w:ascii="Calibri" w:hAnsi="Calibri"/>
          <w:lang w:val="es-ES_tradnl"/>
        </w:rPr>
        <w:t>Introducción Filosófica al Modelo Holista</w:t>
      </w:r>
    </w:p>
    <w:p w14:paraId="7D755194" w14:textId="77777777" w:rsidR="00D52E29" w:rsidRPr="0046594F" w:rsidRDefault="00D52E29" w:rsidP="00D52E29">
      <w:pPr>
        <w:pStyle w:val="Prrafodelista"/>
        <w:numPr>
          <w:ilvl w:val="0"/>
          <w:numId w:val="1"/>
        </w:numPr>
        <w:jc w:val="both"/>
        <w:rPr>
          <w:rFonts w:ascii="Calibri" w:hAnsi="Calibri"/>
          <w:lang w:val="es-ES_tradnl"/>
        </w:rPr>
      </w:pPr>
      <w:r w:rsidRPr="0046594F">
        <w:rPr>
          <w:rFonts w:ascii="Calibri" w:hAnsi="Calibri"/>
          <w:lang w:val="es-ES_tradnl"/>
        </w:rPr>
        <w:t>El cambio empieza por uno mismo.</w:t>
      </w:r>
    </w:p>
    <w:p w14:paraId="18C78A09" w14:textId="77777777" w:rsidR="00D52E29" w:rsidRPr="0046594F" w:rsidRDefault="00D52E29" w:rsidP="00D52E29">
      <w:pPr>
        <w:pStyle w:val="Prrafodelista"/>
        <w:numPr>
          <w:ilvl w:val="0"/>
          <w:numId w:val="1"/>
        </w:numPr>
        <w:jc w:val="both"/>
        <w:rPr>
          <w:rFonts w:ascii="Calibri" w:hAnsi="Calibri"/>
          <w:lang w:val="es-ES_tradnl"/>
        </w:rPr>
      </w:pPr>
      <w:r w:rsidRPr="0046594F">
        <w:rPr>
          <w:rFonts w:ascii="Calibri" w:hAnsi="Calibri"/>
          <w:lang w:val="es-ES_tradnl"/>
        </w:rPr>
        <w:t>La Visión Holista: Una forma de ver y estar en el mundo</w:t>
      </w:r>
    </w:p>
    <w:p w14:paraId="3A074B12" w14:textId="77777777" w:rsidR="00D52E29" w:rsidRPr="0046594F" w:rsidRDefault="00D52E29" w:rsidP="00D52E29">
      <w:pPr>
        <w:pStyle w:val="Prrafodelista"/>
        <w:numPr>
          <w:ilvl w:val="0"/>
          <w:numId w:val="1"/>
        </w:numPr>
        <w:jc w:val="both"/>
        <w:rPr>
          <w:rFonts w:ascii="Calibri" w:hAnsi="Calibri"/>
          <w:lang w:val="es-ES_tradnl"/>
        </w:rPr>
      </w:pPr>
      <w:r w:rsidRPr="0046594F">
        <w:rPr>
          <w:rFonts w:ascii="Calibri" w:hAnsi="Calibri"/>
          <w:lang w:val="es-ES_tradnl"/>
        </w:rPr>
        <w:t>Anima Mundi – Universo Vivo</w:t>
      </w:r>
    </w:p>
    <w:p w14:paraId="44D7B62C" w14:textId="77777777" w:rsidR="00D52E29" w:rsidRPr="0046594F" w:rsidRDefault="00D52E29" w:rsidP="00D52E29">
      <w:pPr>
        <w:pStyle w:val="Prrafodelista"/>
        <w:numPr>
          <w:ilvl w:val="0"/>
          <w:numId w:val="1"/>
        </w:numPr>
        <w:jc w:val="both"/>
        <w:rPr>
          <w:rFonts w:ascii="Calibri" w:hAnsi="Calibri"/>
          <w:lang w:val="es-ES_tradnl"/>
        </w:rPr>
      </w:pPr>
      <w:r w:rsidRPr="0046594F">
        <w:rPr>
          <w:rFonts w:ascii="Calibri" w:hAnsi="Calibri"/>
          <w:lang w:val="es-ES_tradnl"/>
        </w:rPr>
        <w:t xml:space="preserve">El universo como red de relaciones interconectadas y emergentes. </w:t>
      </w:r>
    </w:p>
    <w:p w14:paraId="22749E83" w14:textId="77777777" w:rsidR="00D52E29" w:rsidRPr="0046594F" w:rsidRDefault="00D52E29" w:rsidP="00D52E29">
      <w:pPr>
        <w:pStyle w:val="Prrafodelista"/>
        <w:numPr>
          <w:ilvl w:val="0"/>
          <w:numId w:val="1"/>
        </w:numPr>
        <w:jc w:val="both"/>
        <w:rPr>
          <w:rFonts w:ascii="Calibri" w:hAnsi="Calibri"/>
          <w:lang w:val="es-ES_tradnl"/>
        </w:rPr>
      </w:pPr>
      <w:r w:rsidRPr="0046594F">
        <w:rPr>
          <w:rFonts w:ascii="Calibri" w:hAnsi="Calibri"/>
          <w:lang w:val="es-ES_tradnl"/>
        </w:rPr>
        <w:t>Aplicaciones de la Visión Holista</w:t>
      </w:r>
      <w:r>
        <w:rPr>
          <w:rFonts w:ascii="Calibri" w:hAnsi="Calibri"/>
          <w:lang w:val="es-ES_tradnl"/>
        </w:rPr>
        <w:t xml:space="preserve"> a nuestra vida</w:t>
      </w:r>
    </w:p>
    <w:p w14:paraId="6EF1C9F9" w14:textId="77777777" w:rsidR="00D52E29" w:rsidRPr="0046594F" w:rsidRDefault="00D52E29" w:rsidP="00D52E29">
      <w:pPr>
        <w:pStyle w:val="Prrafodelista"/>
        <w:numPr>
          <w:ilvl w:val="0"/>
          <w:numId w:val="1"/>
        </w:numPr>
        <w:jc w:val="both"/>
        <w:rPr>
          <w:rFonts w:ascii="Calibri" w:hAnsi="Calibri"/>
          <w:lang w:val="es-ES_tradnl"/>
        </w:rPr>
      </w:pPr>
      <w:r w:rsidRPr="0046594F">
        <w:rPr>
          <w:rFonts w:ascii="Calibri" w:hAnsi="Calibri"/>
          <w:lang w:val="es-ES_tradnl"/>
        </w:rPr>
        <w:t>Teoría Gaia: La tierra Viva.</w:t>
      </w:r>
    </w:p>
    <w:p w14:paraId="4CDE531C" w14:textId="77777777" w:rsidR="00D52E29" w:rsidRPr="0046594F" w:rsidRDefault="00D52E29" w:rsidP="00D52E29">
      <w:pPr>
        <w:pStyle w:val="Prrafodelista"/>
        <w:numPr>
          <w:ilvl w:val="0"/>
          <w:numId w:val="1"/>
        </w:numPr>
        <w:jc w:val="both"/>
        <w:rPr>
          <w:rFonts w:ascii="Calibri" w:hAnsi="Calibri"/>
          <w:lang w:val="es-ES_tradnl"/>
        </w:rPr>
      </w:pPr>
      <w:r w:rsidRPr="0046594F">
        <w:rPr>
          <w:rFonts w:ascii="Calibri" w:hAnsi="Calibri"/>
          <w:lang w:val="es-ES_tradnl"/>
        </w:rPr>
        <w:t xml:space="preserve">La economía, la educación, </w:t>
      </w:r>
      <w:r>
        <w:rPr>
          <w:rFonts w:ascii="Calibri" w:hAnsi="Calibri"/>
          <w:lang w:val="es-ES_tradnl"/>
        </w:rPr>
        <w:t>la ecología, la medicina y la nutrición</w:t>
      </w:r>
      <w:r w:rsidRPr="0046594F">
        <w:rPr>
          <w:rFonts w:ascii="Calibri" w:hAnsi="Calibri"/>
          <w:lang w:val="es-ES_tradnl"/>
        </w:rPr>
        <w:t xml:space="preserve"> ¿cómo aplicas el modelo en tu vida, en tu trabajo, en tu visión de la </w:t>
      </w:r>
      <w:r>
        <w:rPr>
          <w:rFonts w:ascii="Calibri" w:hAnsi="Calibri"/>
          <w:lang w:val="es-ES_tradnl"/>
        </w:rPr>
        <w:t xml:space="preserve">nutrición </w:t>
      </w:r>
      <w:r w:rsidRPr="0046594F">
        <w:rPr>
          <w:rFonts w:ascii="Calibri" w:hAnsi="Calibri"/>
          <w:lang w:val="es-ES_tradnl"/>
        </w:rPr>
        <w:t xml:space="preserve">y </w:t>
      </w:r>
      <w:r>
        <w:rPr>
          <w:rFonts w:ascii="Calibri" w:hAnsi="Calibri"/>
          <w:lang w:val="es-ES_tradnl"/>
        </w:rPr>
        <w:t>la salud</w:t>
      </w:r>
      <w:r w:rsidRPr="0046594F">
        <w:rPr>
          <w:rFonts w:ascii="Calibri" w:hAnsi="Calibri"/>
          <w:lang w:val="es-ES_tradnl"/>
        </w:rPr>
        <w:t>?</w:t>
      </w:r>
    </w:p>
    <w:p w14:paraId="08274A8B" w14:textId="77777777" w:rsidR="00D52E29" w:rsidRPr="0046594F" w:rsidRDefault="00D52E29" w:rsidP="00D52E29">
      <w:pPr>
        <w:pStyle w:val="Prrafodelista"/>
        <w:numPr>
          <w:ilvl w:val="0"/>
          <w:numId w:val="1"/>
        </w:numPr>
        <w:jc w:val="both"/>
        <w:rPr>
          <w:rFonts w:ascii="Calibri" w:hAnsi="Calibri"/>
          <w:lang w:val="es-ES_tradnl"/>
        </w:rPr>
      </w:pPr>
      <w:r w:rsidRPr="0046594F">
        <w:rPr>
          <w:rFonts w:ascii="Calibri" w:hAnsi="Calibri"/>
          <w:lang w:val="es-ES_tradnl"/>
        </w:rPr>
        <w:t xml:space="preserve">Nuestra Visión del Futuro y nuestra participación en ella. </w:t>
      </w:r>
    </w:p>
    <w:p w14:paraId="74BE2C01" w14:textId="3C61A480" w:rsidR="00DC6688" w:rsidRDefault="00DC6688" w:rsidP="00DC6C93">
      <w:pPr>
        <w:jc w:val="both"/>
        <w:rPr>
          <w:rFonts w:ascii="Calibri" w:hAnsi="Calibri"/>
          <w:lang w:val="es-ES_tradnl"/>
        </w:rPr>
      </w:pPr>
    </w:p>
    <w:p w14:paraId="2559D541" w14:textId="77777777" w:rsidR="003C19DD" w:rsidRPr="00D83237" w:rsidRDefault="003C19DD" w:rsidP="003C19DD">
      <w:pPr>
        <w:pStyle w:val="Prrafodelista"/>
        <w:widowControl w:val="0"/>
        <w:numPr>
          <w:ilvl w:val="0"/>
          <w:numId w:val="12"/>
        </w:numPr>
        <w:rPr>
          <w:rFonts w:ascii="Calibri" w:hAnsi="Calibri"/>
          <w:b/>
          <w:color w:val="008000"/>
          <w:sz w:val="28"/>
          <w:szCs w:val="28"/>
          <w:lang w:val="es-ES_tradnl"/>
        </w:rPr>
      </w:pPr>
      <w:r w:rsidRPr="00D83237">
        <w:rPr>
          <w:rFonts w:ascii="Calibri" w:hAnsi="Calibri"/>
          <w:b/>
          <w:color w:val="008000"/>
          <w:sz w:val="28"/>
          <w:szCs w:val="28"/>
          <w:lang w:val="es-ES_tradnl"/>
        </w:rPr>
        <w:t>AROMATERAPIA PARA CONSULTORES NUTRICIONALES</w:t>
      </w:r>
    </w:p>
    <w:p w14:paraId="0256D610" w14:textId="77777777" w:rsidR="003C19DD" w:rsidRPr="00CA7283" w:rsidRDefault="003C19DD" w:rsidP="003C19DD">
      <w:pPr>
        <w:jc w:val="both"/>
        <w:rPr>
          <w:rFonts w:ascii="Calibri" w:hAnsi="Calibri"/>
          <w:color w:val="008000"/>
          <w:sz w:val="28"/>
          <w:szCs w:val="28"/>
          <w:lang w:val="es-ES_tradnl"/>
        </w:rPr>
      </w:pPr>
      <w:r w:rsidRPr="00CA7283">
        <w:rPr>
          <w:rFonts w:ascii="Calibri" w:hAnsi="Calibri"/>
          <w:color w:val="008000"/>
          <w:sz w:val="28"/>
          <w:szCs w:val="28"/>
          <w:lang w:val="es-ES_tradnl"/>
        </w:rPr>
        <w:t xml:space="preserve">Duración: </w:t>
      </w:r>
      <w:r>
        <w:rPr>
          <w:rFonts w:ascii="Calibri" w:hAnsi="Calibri"/>
          <w:color w:val="008000"/>
          <w:sz w:val="28"/>
          <w:szCs w:val="28"/>
          <w:lang w:val="es-ES_tradnl"/>
        </w:rPr>
        <w:t>2</w:t>
      </w:r>
      <w:r w:rsidRPr="00CA7283">
        <w:rPr>
          <w:rFonts w:ascii="Calibri" w:hAnsi="Calibri"/>
          <w:color w:val="008000"/>
          <w:sz w:val="28"/>
          <w:szCs w:val="28"/>
          <w:lang w:val="es-ES_tradnl"/>
        </w:rPr>
        <w:t xml:space="preserve"> sesiones</w:t>
      </w:r>
    </w:p>
    <w:p w14:paraId="585EE72C" w14:textId="15EBD850" w:rsidR="003C19DD" w:rsidRPr="00CA7283" w:rsidRDefault="003C19DD" w:rsidP="003C19DD">
      <w:pPr>
        <w:jc w:val="both"/>
        <w:rPr>
          <w:rFonts w:ascii="Calibri" w:hAnsi="Calibri"/>
          <w:color w:val="008000"/>
          <w:sz w:val="28"/>
          <w:szCs w:val="28"/>
          <w:lang w:val="es-ES_tradnl"/>
        </w:rPr>
      </w:pPr>
      <w:r w:rsidRPr="00CA7283">
        <w:rPr>
          <w:rFonts w:ascii="Calibri" w:hAnsi="Calibri"/>
          <w:color w:val="008000"/>
          <w:sz w:val="28"/>
          <w:szCs w:val="28"/>
          <w:lang w:val="es-ES_tradnl"/>
        </w:rPr>
        <w:t xml:space="preserve">Dictado por: </w:t>
      </w:r>
      <w:r>
        <w:rPr>
          <w:rFonts w:ascii="Calibri" w:hAnsi="Calibri"/>
          <w:color w:val="008000"/>
          <w:sz w:val="28"/>
          <w:szCs w:val="28"/>
          <w:lang w:val="es-ES_tradnl"/>
        </w:rPr>
        <w:t>Carla Levi</w:t>
      </w:r>
    </w:p>
    <w:p w14:paraId="4BD76824" w14:textId="77777777" w:rsidR="003C19DD" w:rsidRPr="00CA7283" w:rsidRDefault="003C19DD" w:rsidP="003C19DD">
      <w:pPr>
        <w:jc w:val="both"/>
        <w:rPr>
          <w:rFonts w:ascii="Calibri" w:hAnsi="Calibri"/>
          <w:color w:val="008000"/>
          <w:sz w:val="28"/>
          <w:szCs w:val="28"/>
          <w:lang w:val="es-ES_tradnl"/>
        </w:rPr>
      </w:pPr>
    </w:p>
    <w:p w14:paraId="21C2FFCD" w14:textId="77777777" w:rsidR="003C19DD" w:rsidRPr="007374D4" w:rsidRDefault="003C19DD" w:rsidP="003C19DD">
      <w:pPr>
        <w:jc w:val="both"/>
        <w:rPr>
          <w:rFonts w:ascii="Calibri" w:hAnsi="Calibri"/>
          <w:b/>
          <w:lang w:val="es-ES_tradnl"/>
        </w:rPr>
      </w:pPr>
      <w:r w:rsidRPr="007374D4">
        <w:rPr>
          <w:rFonts w:ascii="Calibri" w:hAnsi="Calibri"/>
          <w:b/>
          <w:lang w:val="es-ES_tradnl"/>
        </w:rPr>
        <w:t>Objetivo:</w:t>
      </w:r>
    </w:p>
    <w:p w14:paraId="50DC2354" w14:textId="77777777" w:rsidR="003C19DD" w:rsidRPr="007374D4" w:rsidRDefault="003C19DD" w:rsidP="003C19DD">
      <w:pPr>
        <w:jc w:val="both"/>
        <w:rPr>
          <w:rFonts w:ascii="Calibri" w:hAnsi="Calibri"/>
          <w:color w:val="000000" w:themeColor="text1"/>
          <w:lang w:val="es-ES"/>
        </w:rPr>
      </w:pPr>
      <w:r w:rsidRPr="007374D4">
        <w:rPr>
          <w:rFonts w:ascii="Calibri" w:hAnsi="Calibri"/>
          <w:color w:val="000000" w:themeColor="text1"/>
          <w:lang w:val="es-ES"/>
        </w:rPr>
        <w:t xml:space="preserve">Brindar conocimientos y principios éticos de Aromaterapia necesarios para la práctica responsable de Aromaterapia, conocer las propiedades terapéuticas de los Aceites Esenciales para su correcta utilización y los métodos de aplicación para conservar y mantener la salud.  Aprender usos de los aceites como complemento a una sesión de nutrición, experimentar creando sinergias personales y revisión de casos en clase. </w:t>
      </w:r>
    </w:p>
    <w:p w14:paraId="28442EC6" w14:textId="77777777" w:rsidR="003C19DD" w:rsidRPr="0046071F" w:rsidRDefault="003C19DD" w:rsidP="003C19DD">
      <w:pPr>
        <w:ind w:left="348"/>
        <w:rPr>
          <w:color w:val="7F7F7F" w:themeColor="text1" w:themeTint="80"/>
          <w:lang w:val="es-PE"/>
        </w:rPr>
      </w:pPr>
    </w:p>
    <w:p w14:paraId="5AC332ED" w14:textId="77777777" w:rsidR="003C19DD" w:rsidRPr="002378E8" w:rsidRDefault="003C19DD" w:rsidP="003C19DD">
      <w:pPr>
        <w:ind w:left="283"/>
        <w:jc w:val="both"/>
        <w:rPr>
          <w:rFonts w:ascii="Calibri" w:hAnsi="Calibri"/>
          <w:b/>
          <w:sz w:val="28"/>
          <w:szCs w:val="28"/>
          <w:lang w:val="es-ES"/>
        </w:rPr>
      </w:pPr>
      <w:r w:rsidRPr="002378E8">
        <w:rPr>
          <w:rFonts w:ascii="Calibri" w:hAnsi="Calibri"/>
          <w:b/>
          <w:sz w:val="28"/>
          <w:szCs w:val="28"/>
          <w:lang w:val="es-ES"/>
        </w:rPr>
        <w:lastRenderedPageBreak/>
        <w:t>Contenido del Curso:</w:t>
      </w:r>
    </w:p>
    <w:p w14:paraId="0D859581" w14:textId="77777777" w:rsidR="003C19DD" w:rsidRPr="002378E8" w:rsidRDefault="003C19DD" w:rsidP="003C19DD">
      <w:pPr>
        <w:ind w:left="283"/>
        <w:jc w:val="both"/>
        <w:rPr>
          <w:rFonts w:ascii="Calibri" w:hAnsi="Calibri"/>
          <w:lang w:val="es-ES"/>
        </w:rPr>
      </w:pPr>
    </w:p>
    <w:p w14:paraId="58C51C73" w14:textId="77777777" w:rsidR="003C19DD" w:rsidRPr="002378E8" w:rsidRDefault="003C19DD" w:rsidP="003C19DD">
      <w:pPr>
        <w:pStyle w:val="Prrafodelista"/>
        <w:numPr>
          <w:ilvl w:val="0"/>
          <w:numId w:val="1"/>
        </w:numPr>
        <w:jc w:val="both"/>
        <w:rPr>
          <w:rFonts w:ascii="Calibri" w:hAnsi="Calibri"/>
          <w:lang w:val="es-ES"/>
        </w:rPr>
      </w:pPr>
      <w:r w:rsidRPr="002378E8">
        <w:rPr>
          <w:rFonts w:ascii="Calibri" w:hAnsi="Calibri"/>
          <w:lang w:val="es-ES"/>
        </w:rPr>
        <w:t>Introducción:</w:t>
      </w:r>
    </w:p>
    <w:p w14:paraId="1CE15686" w14:textId="77777777" w:rsidR="003C19DD" w:rsidRPr="002378E8" w:rsidRDefault="003C19DD" w:rsidP="003C19DD">
      <w:pPr>
        <w:pStyle w:val="Prrafodelista"/>
        <w:numPr>
          <w:ilvl w:val="0"/>
          <w:numId w:val="1"/>
        </w:numPr>
        <w:jc w:val="both"/>
        <w:rPr>
          <w:rFonts w:ascii="Calibri" w:hAnsi="Calibri"/>
          <w:lang w:val="es-ES"/>
        </w:rPr>
      </w:pPr>
      <w:r>
        <w:rPr>
          <w:rFonts w:ascii="Calibri" w:hAnsi="Calibri"/>
          <w:lang w:val="es-ES"/>
        </w:rPr>
        <w:t>¿</w:t>
      </w:r>
      <w:r w:rsidRPr="002378E8">
        <w:rPr>
          <w:rFonts w:ascii="Calibri" w:hAnsi="Calibri"/>
          <w:lang w:val="es-ES"/>
        </w:rPr>
        <w:t>Qu</w:t>
      </w:r>
      <w:r>
        <w:rPr>
          <w:rFonts w:ascii="Calibri" w:hAnsi="Calibri"/>
          <w:lang w:val="es-ES"/>
        </w:rPr>
        <w:t>é</w:t>
      </w:r>
      <w:r w:rsidRPr="002378E8">
        <w:rPr>
          <w:rFonts w:ascii="Calibri" w:hAnsi="Calibri"/>
          <w:lang w:val="es-ES"/>
        </w:rPr>
        <w:t xml:space="preserve"> es Aromaterapia?</w:t>
      </w:r>
    </w:p>
    <w:p w14:paraId="0BC117FE" w14:textId="77777777" w:rsidR="003C19DD" w:rsidRPr="002378E8" w:rsidRDefault="003C19DD" w:rsidP="003C19DD">
      <w:pPr>
        <w:pStyle w:val="Prrafodelista"/>
        <w:numPr>
          <w:ilvl w:val="0"/>
          <w:numId w:val="1"/>
        </w:numPr>
        <w:jc w:val="both"/>
        <w:rPr>
          <w:rFonts w:ascii="Calibri" w:hAnsi="Calibri"/>
          <w:lang w:val="es-ES"/>
        </w:rPr>
      </w:pPr>
      <w:r w:rsidRPr="002378E8">
        <w:rPr>
          <w:rFonts w:ascii="Calibri" w:hAnsi="Calibri"/>
          <w:lang w:val="es-ES"/>
        </w:rPr>
        <w:t>Breve Historia de la Aromaterapia</w:t>
      </w:r>
    </w:p>
    <w:p w14:paraId="09C21F6D" w14:textId="77777777" w:rsidR="003C19DD" w:rsidRPr="002378E8" w:rsidRDefault="003C19DD" w:rsidP="003C19DD">
      <w:pPr>
        <w:pStyle w:val="Prrafodelista"/>
        <w:numPr>
          <w:ilvl w:val="0"/>
          <w:numId w:val="1"/>
        </w:numPr>
        <w:jc w:val="both"/>
        <w:rPr>
          <w:rFonts w:ascii="Calibri" w:hAnsi="Calibri"/>
          <w:lang w:val="es-ES"/>
        </w:rPr>
      </w:pPr>
      <w:r w:rsidRPr="002378E8">
        <w:rPr>
          <w:rFonts w:ascii="Calibri" w:hAnsi="Calibri"/>
          <w:lang w:val="es-ES"/>
        </w:rPr>
        <w:t>¿Qué son Aceites Esenciales?</w:t>
      </w:r>
    </w:p>
    <w:p w14:paraId="773C5C41" w14:textId="77777777" w:rsidR="003C19DD" w:rsidRPr="002378E8" w:rsidRDefault="003C19DD" w:rsidP="003C19DD">
      <w:pPr>
        <w:pStyle w:val="Prrafodelista"/>
        <w:numPr>
          <w:ilvl w:val="0"/>
          <w:numId w:val="1"/>
        </w:numPr>
        <w:jc w:val="both"/>
        <w:rPr>
          <w:rFonts w:ascii="Calibri" w:hAnsi="Calibri"/>
          <w:lang w:val="es-ES"/>
        </w:rPr>
      </w:pPr>
      <w:r w:rsidRPr="002378E8">
        <w:rPr>
          <w:rFonts w:ascii="Calibri" w:hAnsi="Calibri"/>
          <w:lang w:val="es-ES"/>
        </w:rPr>
        <w:t>Métodos de extracción</w:t>
      </w:r>
    </w:p>
    <w:p w14:paraId="61AC2AA3" w14:textId="77777777" w:rsidR="003C19DD" w:rsidRPr="002378E8" w:rsidRDefault="003C19DD" w:rsidP="003C19DD">
      <w:pPr>
        <w:pStyle w:val="Prrafodelista"/>
        <w:numPr>
          <w:ilvl w:val="0"/>
          <w:numId w:val="1"/>
        </w:numPr>
        <w:jc w:val="both"/>
        <w:rPr>
          <w:rFonts w:ascii="Calibri" w:hAnsi="Calibri"/>
          <w:lang w:val="es-ES"/>
        </w:rPr>
      </w:pPr>
      <w:r w:rsidRPr="002378E8">
        <w:rPr>
          <w:rFonts w:ascii="Calibri" w:hAnsi="Calibri"/>
          <w:lang w:val="es-ES"/>
        </w:rPr>
        <w:t>Vías de Aplicación:</w:t>
      </w:r>
    </w:p>
    <w:p w14:paraId="24ECA754" w14:textId="77777777" w:rsidR="003C19DD" w:rsidRPr="002378E8" w:rsidRDefault="003C19DD" w:rsidP="003C19DD">
      <w:pPr>
        <w:pStyle w:val="Prrafodelista"/>
        <w:numPr>
          <w:ilvl w:val="0"/>
          <w:numId w:val="1"/>
        </w:numPr>
        <w:jc w:val="both"/>
        <w:rPr>
          <w:rFonts w:ascii="Calibri" w:hAnsi="Calibri"/>
          <w:lang w:val="es-ES"/>
        </w:rPr>
      </w:pPr>
      <w:r w:rsidRPr="002378E8">
        <w:rPr>
          <w:rFonts w:ascii="Calibri" w:hAnsi="Calibri"/>
          <w:lang w:val="es-ES"/>
        </w:rPr>
        <w:t>El sistema límbico y el efecto de los aromas</w:t>
      </w:r>
    </w:p>
    <w:p w14:paraId="25DBFB83" w14:textId="77777777" w:rsidR="003C19DD" w:rsidRPr="002378E8" w:rsidRDefault="003C19DD" w:rsidP="003C19DD">
      <w:pPr>
        <w:pStyle w:val="Prrafodelista"/>
        <w:numPr>
          <w:ilvl w:val="0"/>
          <w:numId w:val="1"/>
        </w:numPr>
        <w:jc w:val="both"/>
        <w:rPr>
          <w:rFonts w:ascii="Calibri" w:hAnsi="Calibri"/>
          <w:lang w:val="es-ES"/>
        </w:rPr>
      </w:pPr>
      <w:r w:rsidRPr="002378E8">
        <w:rPr>
          <w:rFonts w:ascii="Calibri" w:hAnsi="Calibri"/>
          <w:lang w:val="es-ES"/>
        </w:rPr>
        <w:t>Vías de Aplicación</w:t>
      </w:r>
    </w:p>
    <w:p w14:paraId="034C9AB3" w14:textId="77777777" w:rsidR="003C19DD" w:rsidRPr="002378E8" w:rsidRDefault="003C19DD" w:rsidP="003C19DD">
      <w:pPr>
        <w:pStyle w:val="Prrafodelista"/>
        <w:numPr>
          <w:ilvl w:val="0"/>
          <w:numId w:val="1"/>
        </w:numPr>
        <w:jc w:val="both"/>
        <w:rPr>
          <w:rFonts w:ascii="Calibri" w:hAnsi="Calibri"/>
          <w:lang w:val="es-ES"/>
        </w:rPr>
      </w:pPr>
      <w:r w:rsidRPr="002378E8">
        <w:rPr>
          <w:rFonts w:ascii="Calibri" w:hAnsi="Calibri"/>
          <w:lang w:val="es-ES"/>
        </w:rPr>
        <w:t>Métodos de aplicación</w:t>
      </w:r>
    </w:p>
    <w:p w14:paraId="2CD76ACB" w14:textId="77777777" w:rsidR="003C19DD" w:rsidRPr="002378E8" w:rsidRDefault="003C19DD" w:rsidP="003C19DD">
      <w:pPr>
        <w:pStyle w:val="Prrafodelista"/>
        <w:numPr>
          <w:ilvl w:val="0"/>
          <w:numId w:val="1"/>
        </w:numPr>
        <w:jc w:val="both"/>
        <w:rPr>
          <w:rFonts w:ascii="Calibri" w:hAnsi="Calibri"/>
          <w:lang w:val="es-ES"/>
        </w:rPr>
      </w:pPr>
      <w:r w:rsidRPr="002378E8">
        <w:rPr>
          <w:rFonts w:ascii="Calibri" w:hAnsi="Calibri"/>
          <w:lang w:val="es-ES"/>
        </w:rPr>
        <w:t>Monografías de los principales AE:</w:t>
      </w:r>
    </w:p>
    <w:p w14:paraId="5F28B634" w14:textId="77777777" w:rsidR="003C19DD" w:rsidRPr="002378E8" w:rsidRDefault="003C19DD" w:rsidP="003C19DD">
      <w:pPr>
        <w:pStyle w:val="Prrafodelista"/>
        <w:numPr>
          <w:ilvl w:val="0"/>
          <w:numId w:val="1"/>
        </w:numPr>
        <w:jc w:val="both"/>
        <w:rPr>
          <w:rFonts w:ascii="Calibri" w:hAnsi="Calibri"/>
          <w:lang w:val="es-ES"/>
        </w:rPr>
      </w:pPr>
      <w:r w:rsidRPr="002378E8">
        <w:rPr>
          <w:rFonts w:ascii="Calibri" w:hAnsi="Calibri"/>
          <w:lang w:val="es-ES"/>
        </w:rPr>
        <w:t>Clasificación de los aceites esenciales</w:t>
      </w:r>
    </w:p>
    <w:p w14:paraId="37E2CC2C" w14:textId="77777777" w:rsidR="003C19DD" w:rsidRPr="002378E8" w:rsidRDefault="003C19DD" w:rsidP="003C19DD">
      <w:pPr>
        <w:pStyle w:val="Prrafodelista"/>
        <w:numPr>
          <w:ilvl w:val="0"/>
          <w:numId w:val="1"/>
        </w:numPr>
        <w:jc w:val="both"/>
        <w:rPr>
          <w:rFonts w:ascii="Calibri" w:hAnsi="Calibri"/>
          <w:lang w:val="es-ES"/>
        </w:rPr>
      </w:pPr>
      <w:r w:rsidRPr="002378E8">
        <w:rPr>
          <w:rFonts w:ascii="Calibri" w:hAnsi="Calibri"/>
          <w:lang w:val="es-ES"/>
        </w:rPr>
        <w:t>Propiedades terapéuticas de los AE (físicas y emocionales)</w:t>
      </w:r>
    </w:p>
    <w:p w14:paraId="12BF8150" w14:textId="77777777" w:rsidR="003C19DD" w:rsidRDefault="003C19DD" w:rsidP="003C19DD">
      <w:pPr>
        <w:pStyle w:val="Prrafodelista"/>
        <w:numPr>
          <w:ilvl w:val="0"/>
          <w:numId w:val="1"/>
        </w:numPr>
        <w:jc w:val="both"/>
        <w:rPr>
          <w:rFonts w:ascii="Calibri" w:hAnsi="Calibri"/>
          <w:lang w:val="es-ES"/>
        </w:rPr>
      </w:pPr>
      <w:r w:rsidRPr="002378E8">
        <w:rPr>
          <w:rFonts w:ascii="Calibri" w:hAnsi="Calibri"/>
          <w:lang w:val="es-ES"/>
        </w:rPr>
        <w:t>Precauciones</w:t>
      </w:r>
    </w:p>
    <w:p w14:paraId="57D09EEC" w14:textId="77777777" w:rsidR="003C19DD" w:rsidRPr="002378E8" w:rsidRDefault="003C19DD" w:rsidP="003C19DD">
      <w:pPr>
        <w:pStyle w:val="Prrafodelista"/>
        <w:numPr>
          <w:ilvl w:val="0"/>
          <w:numId w:val="1"/>
        </w:numPr>
        <w:jc w:val="both"/>
        <w:rPr>
          <w:rFonts w:ascii="Calibri" w:hAnsi="Calibri"/>
          <w:lang w:val="es-ES"/>
        </w:rPr>
      </w:pPr>
      <w:r w:rsidRPr="002378E8">
        <w:rPr>
          <w:rFonts w:ascii="Calibri" w:hAnsi="Calibri"/>
          <w:lang w:val="es-ES"/>
        </w:rPr>
        <w:t>Ética:</w:t>
      </w:r>
    </w:p>
    <w:p w14:paraId="796D9ACC" w14:textId="77777777" w:rsidR="003C19DD" w:rsidRPr="002378E8" w:rsidRDefault="003C19DD" w:rsidP="003C19DD">
      <w:pPr>
        <w:pStyle w:val="Prrafodelista"/>
        <w:numPr>
          <w:ilvl w:val="0"/>
          <w:numId w:val="1"/>
        </w:numPr>
        <w:jc w:val="both"/>
        <w:rPr>
          <w:rFonts w:ascii="Calibri" w:hAnsi="Calibri"/>
          <w:lang w:val="es-ES"/>
        </w:rPr>
      </w:pPr>
      <w:r w:rsidRPr="002378E8">
        <w:rPr>
          <w:rFonts w:ascii="Calibri" w:hAnsi="Calibri"/>
          <w:lang w:val="es-ES"/>
        </w:rPr>
        <w:t>Organización de la consulta</w:t>
      </w:r>
    </w:p>
    <w:p w14:paraId="7CD886DB" w14:textId="77777777" w:rsidR="003C19DD" w:rsidRPr="002378E8" w:rsidRDefault="003C19DD" w:rsidP="003C19DD">
      <w:pPr>
        <w:pStyle w:val="Prrafodelista"/>
        <w:numPr>
          <w:ilvl w:val="0"/>
          <w:numId w:val="1"/>
        </w:numPr>
        <w:jc w:val="both"/>
        <w:rPr>
          <w:rFonts w:ascii="Calibri" w:hAnsi="Calibri"/>
          <w:lang w:val="es-ES"/>
        </w:rPr>
      </w:pPr>
      <w:r w:rsidRPr="002378E8">
        <w:rPr>
          <w:rFonts w:ascii="Calibri" w:hAnsi="Calibri"/>
          <w:lang w:val="es-ES"/>
        </w:rPr>
        <w:t>Comodidad del Cliente</w:t>
      </w:r>
    </w:p>
    <w:p w14:paraId="19BA7E6A" w14:textId="77777777" w:rsidR="003C19DD" w:rsidRPr="004B0B73" w:rsidRDefault="003C19DD" w:rsidP="003C19DD">
      <w:pPr>
        <w:jc w:val="both"/>
        <w:rPr>
          <w:rFonts w:ascii="Calibri" w:hAnsi="Calibri" w:cs="Arial"/>
          <w:color w:val="000000" w:themeColor="text1"/>
          <w:lang w:val="es-ES_tradnl"/>
        </w:rPr>
      </w:pPr>
      <w:r w:rsidRPr="002378E8">
        <w:rPr>
          <w:rFonts w:ascii="Calibri" w:hAnsi="Calibri"/>
          <w:lang w:val="es-ES"/>
        </w:rPr>
        <w:t>Aptitud Física del Terapeuta</w:t>
      </w:r>
    </w:p>
    <w:p w14:paraId="1389B7B8" w14:textId="77777777" w:rsidR="003C19DD" w:rsidRDefault="003C19DD" w:rsidP="00DC6C93">
      <w:pPr>
        <w:jc w:val="both"/>
        <w:rPr>
          <w:rFonts w:ascii="Calibri" w:hAnsi="Calibri"/>
          <w:lang w:val="es-ES_tradnl"/>
        </w:rPr>
      </w:pPr>
    </w:p>
    <w:p w14:paraId="13C45193" w14:textId="77777777" w:rsidR="0042451C" w:rsidRPr="00AF390F" w:rsidRDefault="0042451C" w:rsidP="0042451C">
      <w:pPr>
        <w:pStyle w:val="Prrafodelista"/>
        <w:numPr>
          <w:ilvl w:val="0"/>
          <w:numId w:val="12"/>
        </w:numPr>
        <w:jc w:val="both"/>
        <w:rPr>
          <w:rFonts w:ascii="Calibri" w:hAnsi="Calibri"/>
          <w:b/>
          <w:color w:val="008000"/>
          <w:sz w:val="28"/>
          <w:szCs w:val="28"/>
          <w:lang w:val="es-ES_tradnl"/>
        </w:rPr>
      </w:pPr>
      <w:r w:rsidRPr="00AF390F">
        <w:rPr>
          <w:rFonts w:ascii="Calibri" w:hAnsi="Calibri"/>
          <w:b/>
          <w:color w:val="008000"/>
          <w:sz w:val="28"/>
          <w:szCs w:val="28"/>
          <w:lang w:val="es-ES_tradnl"/>
        </w:rPr>
        <w:t>CLASE MAESTRA SOBRE ANATOMÍA Y FISIOLOGÍA DEL SISTEMA DIGESTIVO Y SU RELACIÓN CON DEMÁS SISTEMAS DEL CUERPO</w:t>
      </w:r>
    </w:p>
    <w:p w14:paraId="6D7A2A59" w14:textId="77777777" w:rsidR="0042451C" w:rsidRPr="00A40467" w:rsidRDefault="0042451C" w:rsidP="0042451C">
      <w:pPr>
        <w:jc w:val="both"/>
        <w:rPr>
          <w:rFonts w:ascii="Calibri" w:hAnsi="Calibri"/>
          <w:color w:val="008000"/>
          <w:sz w:val="28"/>
          <w:szCs w:val="28"/>
          <w:lang w:val="es-ES_tradnl"/>
        </w:rPr>
      </w:pPr>
      <w:r w:rsidRPr="00A40467">
        <w:rPr>
          <w:rFonts w:ascii="Calibri" w:hAnsi="Calibri"/>
          <w:color w:val="008000"/>
          <w:sz w:val="28"/>
          <w:szCs w:val="28"/>
          <w:lang w:val="es-ES_tradnl"/>
        </w:rPr>
        <w:t xml:space="preserve">Duración: </w:t>
      </w:r>
      <w:r>
        <w:rPr>
          <w:rFonts w:ascii="Calibri" w:hAnsi="Calibri"/>
          <w:color w:val="008000"/>
          <w:sz w:val="28"/>
          <w:szCs w:val="28"/>
          <w:lang w:val="es-ES_tradnl"/>
        </w:rPr>
        <w:t>1 sesión</w:t>
      </w:r>
    </w:p>
    <w:p w14:paraId="02B79025" w14:textId="77777777" w:rsidR="0042451C" w:rsidRPr="00A40467" w:rsidRDefault="0042451C" w:rsidP="0042451C">
      <w:pPr>
        <w:jc w:val="both"/>
        <w:rPr>
          <w:rFonts w:ascii="Calibri" w:hAnsi="Calibri"/>
          <w:color w:val="008000"/>
          <w:sz w:val="28"/>
          <w:szCs w:val="28"/>
          <w:lang w:val="es-ES_tradnl"/>
        </w:rPr>
      </w:pPr>
      <w:r w:rsidRPr="00A40467">
        <w:rPr>
          <w:rFonts w:ascii="Calibri" w:hAnsi="Calibri"/>
          <w:color w:val="008000"/>
          <w:sz w:val="28"/>
          <w:szCs w:val="28"/>
          <w:lang w:val="es-ES_tradnl"/>
        </w:rPr>
        <w:t xml:space="preserve">Dictado por: </w:t>
      </w:r>
      <w:r>
        <w:rPr>
          <w:rFonts w:ascii="Calibri" w:hAnsi="Calibri"/>
          <w:color w:val="008000"/>
          <w:sz w:val="28"/>
          <w:szCs w:val="28"/>
          <w:lang w:val="es-ES_tradnl"/>
        </w:rPr>
        <w:t>Pamela Chui</w:t>
      </w:r>
    </w:p>
    <w:p w14:paraId="5721A000" w14:textId="77777777" w:rsidR="0042451C" w:rsidRDefault="0042451C" w:rsidP="0042451C">
      <w:pPr>
        <w:jc w:val="both"/>
        <w:rPr>
          <w:rFonts w:ascii="Calibri" w:hAnsi="Calibri"/>
          <w:lang w:val="es-ES_tradnl"/>
        </w:rPr>
      </w:pPr>
    </w:p>
    <w:p w14:paraId="4004018F" w14:textId="77777777" w:rsidR="0042451C" w:rsidRPr="000933AA" w:rsidRDefault="0042451C" w:rsidP="0042451C">
      <w:pPr>
        <w:widowControl w:val="0"/>
        <w:jc w:val="both"/>
        <w:rPr>
          <w:rFonts w:ascii="Calibri" w:hAnsi="Calibri"/>
          <w:color w:val="000000" w:themeColor="text1"/>
          <w:lang w:val="es-ES_tradnl"/>
        </w:rPr>
      </w:pPr>
      <w:r w:rsidRPr="004A3EFE">
        <w:rPr>
          <w:rFonts w:ascii="Calibri" w:hAnsi="Calibri"/>
          <w:b/>
          <w:lang w:val="es-ES_tradnl"/>
        </w:rPr>
        <w:t>Objetivo:</w:t>
      </w:r>
      <w:r w:rsidRPr="001363E4">
        <w:rPr>
          <w:rFonts w:ascii="Calibri" w:hAnsi="Calibri"/>
          <w:lang w:val="es-ES_tradnl"/>
        </w:rPr>
        <w:t xml:space="preserve"> </w:t>
      </w:r>
      <w:r w:rsidRPr="000933AA">
        <w:rPr>
          <w:rFonts w:ascii="Calibri" w:hAnsi="Calibri"/>
          <w:color w:val="000000" w:themeColor="text1"/>
          <w:lang w:val="es-ES_tradnl"/>
        </w:rPr>
        <w:t xml:space="preserve">Brindar una descripción del sistema digestivo, su anatomía, funcionamiento y principales desequilibrios, para que los alumnos tengan una base fisiológica que ayude a entender el proceso digestivo que es tan importante en la nutrición. </w:t>
      </w:r>
    </w:p>
    <w:p w14:paraId="74BCA875" w14:textId="77777777" w:rsidR="0042451C" w:rsidRPr="000933AA" w:rsidRDefault="0042451C" w:rsidP="0042451C">
      <w:pPr>
        <w:widowControl w:val="0"/>
        <w:jc w:val="both"/>
        <w:rPr>
          <w:rFonts w:ascii="Calibri" w:hAnsi="Calibri"/>
          <w:color w:val="000000" w:themeColor="text1"/>
          <w:lang w:val="es-ES_tradnl"/>
        </w:rPr>
      </w:pPr>
      <w:r w:rsidRPr="000933AA">
        <w:rPr>
          <w:rFonts w:ascii="Calibri" w:hAnsi="Calibri"/>
          <w:color w:val="000000" w:themeColor="text1"/>
          <w:lang w:val="es-ES_tradnl"/>
        </w:rPr>
        <w:t xml:space="preserve">Revisaremos también su relación con los otros sistemas del cuerpo humano. </w:t>
      </w:r>
    </w:p>
    <w:p w14:paraId="049784B9" w14:textId="77777777" w:rsidR="0042451C" w:rsidRDefault="0042451C" w:rsidP="0042451C">
      <w:pPr>
        <w:widowControl w:val="0"/>
        <w:jc w:val="both"/>
        <w:rPr>
          <w:rFonts w:ascii="Calibri" w:hAnsi="Calibri"/>
          <w:color w:val="000000" w:themeColor="text1"/>
          <w:lang w:val="es-ES_tradnl"/>
        </w:rPr>
      </w:pPr>
      <w:r w:rsidRPr="000933AA">
        <w:rPr>
          <w:rFonts w:ascii="Calibri" w:hAnsi="Calibri"/>
          <w:color w:val="000000" w:themeColor="text1"/>
          <w:lang w:val="es-ES_tradnl"/>
        </w:rPr>
        <w:t>Además, asociaremos los órganos con los chakras y la anatomía sutil del cuerpo humano.</w:t>
      </w:r>
    </w:p>
    <w:p w14:paraId="43CB5631" w14:textId="77777777" w:rsidR="0042451C" w:rsidRDefault="0042451C" w:rsidP="0042451C">
      <w:pPr>
        <w:widowControl w:val="0"/>
        <w:jc w:val="both"/>
        <w:rPr>
          <w:rFonts w:ascii="Calibri" w:hAnsi="Calibri"/>
          <w:lang w:val="es-ES_tradnl"/>
        </w:rPr>
      </w:pPr>
    </w:p>
    <w:p w14:paraId="6AB67D59" w14:textId="77777777" w:rsidR="0042451C" w:rsidRPr="004A3EFE" w:rsidRDefault="0042451C" w:rsidP="0042451C">
      <w:pPr>
        <w:jc w:val="both"/>
        <w:rPr>
          <w:rFonts w:ascii="Calibri" w:hAnsi="Calibri"/>
          <w:b/>
          <w:lang w:val="es-ES_tradnl"/>
        </w:rPr>
      </w:pPr>
      <w:r w:rsidRPr="004A3EFE">
        <w:rPr>
          <w:rFonts w:ascii="Calibri" w:hAnsi="Calibri"/>
          <w:b/>
          <w:lang w:val="es-ES_tradnl"/>
        </w:rPr>
        <w:t>Contenido del Curso:</w:t>
      </w:r>
    </w:p>
    <w:p w14:paraId="75F3C095" w14:textId="77777777" w:rsidR="0042451C" w:rsidRPr="00C532E7" w:rsidRDefault="0042451C" w:rsidP="0042451C">
      <w:pPr>
        <w:pStyle w:val="Prrafodelista"/>
        <w:numPr>
          <w:ilvl w:val="0"/>
          <w:numId w:val="18"/>
        </w:numPr>
        <w:jc w:val="both"/>
        <w:rPr>
          <w:rFonts w:ascii="Calibri" w:hAnsi="Calibri" w:cs="Arial"/>
          <w:color w:val="000000" w:themeColor="text1"/>
          <w:lang w:val="es-ES_tradnl"/>
        </w:rPr>
      </w:pPr>
      <w:r w:rsidRPr="00C532E7">
        <w:rPr>
          <w:rFonts w:ascii="Calibri" w:hAnsi="Calibri" w:cs="Arial"/>
          <w:color w:val="000000" w:themeColor="text1"/>
          <w:lang w:val="es-ES_tradnl"/>
        </w:rPr>
        <w:t>Visión del sistema digestivo, órganos y principales funciones.</w:t>
      </w:r>
    </w:p>
    <w:p w14:paraId="232FFAA2" w14:textId="77777777" w:rsidR="0042451C" w:rsidRPr="00C532E7" w:rsidRDefault="0042451C" w:rsidP="0042451C">
      <w:pPr>
        <w:pStyle w:val="Prrafodelista"/>
        <w:numPr>
          <w:ilvl w:val="0"/>
          <w:numId w:val="18"/>
        </w:numPr>
        <w:jc w:val="both"/>
        <w:rPr>
          <w:rFonts w:ascii="Calibri" w:hAnsi="Calibri" w:cs="Arial"/>
          <w:color w:val="000000" w:themeColor="text1"/>
          <w:lang w:val="es-ES_tradnl"/>
        </w:rPr>
      </w:pPr>
      <w:r w:rsidRPr="00C532E7">
        <w:rPr>
          <w:rFonts w:ascii="Calibri" w:hAnsi="Calibri" w:cs="Arial"/>
          <w:color w:val="000000" w:themeColor="text1"/>
          <w:lang w:val="es-ES_tradnl"/>
        </w:rPr>
        <w:t>Conocimiento de la Anatomía del Cuerpo Humano del sistema digestivo, aprender a ubicar y conocer sus principales órganos en el cuerpo, así como su funcionamiento armonioso y las principales disfunciones, síntomas y enfermedades que pueden aparecer cuando se pierde el estado de equilibrio.</w:t>
      </w:r>
    </w:p>
    <w:p w14:paraId="02AEDEEA" w14:textId="77777777" w:rsidR="0042451C" w:rsidRDefault="0042451C" w:rsidP="0042451C">
      <w:pPr>
        <w:pStyle w:val="Prrafodelista"/>
        <w:numPr>
          <w:ilvl w:val="0"/>
          <w:numId w:val="18"/>
        </w:numPr>
        <w:jc w:val="both"/>
        <w:rPr>
          <w:rFonts w:ascii="Calibri" w:hAnsi="Calibri" w:cs="Arial"/>
          <w:color w:val="000000" w:themeColor="text1"/>
          <w:lang w:val="es-ES_tradnl"/>
        </w:rPr>
      </w:pPr>
      <w:r w:rsidRPr="00C532E7">
        <w:rPr>
          <w:rFonts w:ascii="Calibri" w:hAnsi="Calibri" w:cs="Arial"/>
          <w:color w:val="000000" w:themeColor="text1"/>
          <w:lang w:val="es-ES_tradnl"/>
        </w:rPr>
        <w:t xml:space="preserve">Relación con los otros sistemas del cuerpo humano: sistema nervioso, circulación, sistema excretor y sistema endocrino. </w:t>
      </w:r>
    </w:p>
    <w:p w14:paraId="09AA641E" w14:textId="77777777" w:rsidR="0042451C" w:rsidRPr="00C532E7" w:rsidRDefault="0042451C" w:rsidP="0042451C">
      <w:pPr>
        <w:pStyle w:val="Prrafodelista"/>
        <w:numPr>
          <w:ilvl w:val="0"/>
          <w:numId w:val="18"/>
        </w:numPr>
        <w:jc w:val="both"/>
        <w:rPr>
          <w:rFonts w:ascii="Calibri" w:hAnsi="Calibri" w:cs="Arial"/>
          <w:color w:val="000000" w:themeColor="text1"/>
          <w:lang w:val="es-ES_tradnl"/>
        </w:rPr>
      </w:pPr>
      <w:r w:rsidRPr="00C532E7">
        <w:rPr>
          <w:rFonts w:ascii="Calibri" w:hAnsi="Calibri" w:cs="Arial"/>
          <w:color w:val="000000" w:themeColor="text1"/>
          <w:lang w:val="es-ES_tradnl"/>
        </w:rPr>
        <w:t>Relación con la anatomía sutil humana.</w:t>
      </w:r>
    </w:p>
    <w:p w14:paraId="4790A986" w14:textId="77777777" w:rsidR="0042451C" w:rsidRDefault="0042451C" w:rsidP="00DC6C93">
      <w:pPr>
        <w:jc w:val="both"/>
        <w:rPr>
          <w:rFonts w:ascii="Calibri" w:hAnsi="Calibri"/>
          <w:lang w:val="es-ES_tradnl"/>
        </w:rPr>
      </w:pPr>
    </w:p>
    <w:p w14:paraId="72B1A9CB" w14:textId="77777777" w:rsidR="004B0B73" w:rsidRPr="00B61F43" w:rsidRDefault="004B0B73" w:rsidP="004B0B73">
      <w:pPr>
        <w:pStyle w:val="Prrafodelista"/>
        <w:numPr>
          <w:ilvl w:val="0"/>
          <w:numId w:val="12"/>
        </w:numPr>
        <w:jc w:val="both"/>
        <w:rPr>
          <w:rFonts w:ascii="Calibri" w:hAnsi="Calibri"/>
          <w:b/>
          <w:color w:val="008000"/>
          <w:sz w:val="28"/>
          <w:szCs w:val="28"/>
          <w:lang w:val="es-ES_tradnl"/>
        </w:rPr>
      </w:pPr>
      <w:r w:rsidRPr="00AF390F">
        <w:rPr>
          <w:rFonts w:ascii="Calibri" w:hAnsi="Calibri"/>
          <w:b/>
          <w:color w:val="008000"/>
          <w:sz w:val="28"/>
          <w:szCs w:val="28"/>
          <w:lang w:val="es-ES_tradnl"/>
        </w:rPr>
        <w:t>VIAJE DE LA CONCIENCIA HUMANA</w:t>
      </w:r>
    </w:p>
    <w:p w14:paraId="24CBD213" w14:textId="77777777" w:rsidR="004B0B73" w:rsidRPr="00A40467" w:rsidRDefault="004B0B73" w:rsidP="004B0B73">
      <w:pPr>
        <w:jc w:val="both"/>
        <w:rPr>
          <w:rFonts w:ascii="Calibri" w:hAnsi="Calibri"/>
          <w:color w:val="008000"/>
          <w:sz w:val="28"/>
          <w:szCs w:val="28"/>
          <w:lang w:val="es-ES_tradnl"/>
        </w:rPr>
      </w:pPr>
      <w:r w:rsidRPr="00A40467">
        <w:rPr>
          <w:rFonts w:ascii="Calibri" w:hAnsi="Calibri"/>
          <w:color w:val="008000"/>
          <w:sz w:val="28"/>
          <w:szCs w:val="28"/>
          <w:lang w:val="es-ES_tradnl"/>
        </w:rPr>
        <w:t xml:space="preserve">Duración: </w:t>
      </w:r>
      <w:r>
        <w:rPr>
          <w:rFonts w:ascii="Calibri" w:hAnsi="Calibri"/>
          <w:color w:val="008000"/>
          <w:sz w:val="28"/>
          <w:szCs w:val="28"/>
          <w:lang w:val="es-ES_tradnl"/>
        </w:rPr>
        <w:t>2 sesiones</w:t>
      </w:r>
    </w:p>
    <w:p w14:paraId="3A46EA29" w14:textId="77777777" w:rsidR="004B0B73" w:rsidRPr="00A40467" w:rsidRDefault="004B0B73" w:rsidP="004B0B73">
      <w:pPr>
        <w:jc w:val="both"/>
        <w:rPr>
          <w:rFonts w:ascii="Calibri" w:hAnsi="Calibri"/>
          <w:color w:val="008000"/>
          <w:sz w:val="28"/>
          <w:szCs w:val="28"/>
          <w:lang w:val="es-ES_tradnl"/>
        </w:rPr>
      </w:pPr>
      <w:r w:rsidRPr="00A40467">
        <w:rPr>
          <w:rFonts w:ascii="Calibri" w:hAnsi="Calibri"/>
          <w:color w:val="008000"/>
          <w:sz w:val="28"/>
          <w:szCs w:val="28"/>
          <w:lang w:val="es-ES_tradnl"/>
        </w:rPr>
        <w:t xml:space="preserve">Dictado por: </w:t>
      </w:r>
      <w:r>
        <w:rPr>
          <w:rFonts w:ascii="Calibri" w:hAnsi="Calibri"/>
          <w:color w:val="008000"/>
          <w:sz w:val="28"/>
          <w:szCs w:val="28"/>
          <w:lang w:val="es-ES_tradnl"/>
        </w:rPr>
        <w:t>Mary Carmen Andreu M.</w:t>
      </w:r>
    </w:p>
    <w:p w14:paraId="4D91F6C5" w14:textId="77777777" w:rsidR="004B0B73" w:rsidRDefault="004B0B73" w:rsidP="004B0B73">
      <w:pPr>
        <w:jc w:val="both"/>
        <w:rPr>
          <w:rFonts w:ascii="Calibri" w:hAnsi="Calibri"/>
          <w:lang w:val="es-ES_tradnl"/>
        </w:rPr>
      </w:pPr>
    </w:p>
    <w:p w14:paraId="73B4AF2B" w14:textId="77777777" w:rsidR="004B0B73" w:rsidRDefault="004B0B73" w:rsidP="004B0B73">
      <w:pPr>
        <w:widowControl w:val="0"/>
        <w:jc w:val="both"/>
        <w:rPr>
          <w:rFonts w:ascii="Calibri" w:hAnsi="Calibri" w:cs="Arial"/>
          <w:color w:val="000000" w:themeColor="text1"/>
          <w:lang w:val="es-ES_tradnl"/>
        </w:rPr>
      </w:pPr>
      <w:r w:rsidRPr="004A3EFE">
        <w:rPr>
          <w:rFonts w:ascii="Calibri" w:hAnsi="Calibri"/>
          <w:b/>
          <w:lang w:val="es-ES_tradnl"/>
        </w:rPr>
        <w:t>Objetivo</w:t>
      </w:r>
      <w:r w:rsidRPr="001363E4">
        <w:rPr>
          <w:rFonts w:ascii="Calibri" w:hAnsi="Calibri"/>
          <w:lang w:val="es-ES_tradnl"/>
        </w:rPr>
        <w:t xml:space="preserve">: </w:t>
      </w:r>
      <w:r w:rsidRPr="005F19E8">
        <w:rPr>
          <w:rFonts w:ascii="Calibri" w:hAnsi="Calibri" w:cs="Arial"/>
          <w:color w:val="000000" w:themeColor="text1"/>
          <w:lang w:val="es-ES_tradnl"/>
        </w:rPr>
        <w:t>Ofrecer al participante un</w:t>
      </w:r>
      <w:r>
        <w:rPr>
          <w:rFonts w:ascii="Calibri" w:hAnsi="Calibri" w:cs="Arial"/>
          <w:color w:val="000000" w:themeColor="text1"/>
          <w:lang w:val="es-ES_tradnl"/>
        </w:rPr>
        <w:t xml:space="preserve"> </w:t>
      </w:r>
      <w:r w:rsidRPr="005F19E8">
        <w:rPr>
          <w:rFonts w:ascii="Calibri" w:hAnsi="Calibri" w:cs="Arial"/>
          <w:color w:val="000000" w:themeColor="text1"/>
          <w:lang w:val="es-ES_tradnl"/>
        </w:rPr>
        <w:t>entendimiento de proceso de creación del alma humana y su viaje evolutivo multidimensional, hasta que encarna en la tercera dimensión, con dones y retos profundamente conectados con todas la</w:t>
      </w:r>
      <w:r>
        <w:rPr>
          <w:rFonts w:ascii="Calibri" w:hAnsi="Calibri" w:cs="Arial"/>
          <w:color w:val="000000" w:themeColor="text1"/>
          <w:lang w:val="es-ES_tradnl"/>
        </w:rPr>
        <w:t xml:space="preserve">s </w:t>
      </w:r>
      <w:r w:rsidRPr="005F19E8">
        <w:rPr>
          <w:rFonts w:ascii="Calibri" w:hAnsi="Calibri" w:cs="Arial"/>
          <w:color w:val="000000" w:themeColor="text1"/>
          <w:lang w:val="es-ES_tradnl"/>
        </w:rPr>
        <w:t xml:space="preserve">dimensiones </w:t>
      </w:r>
      <w:r>
        <w:rPr>
          <w:rFonts w:ascii="Calibri" w:hAnsi="Calibri" w:cs="Arial"/>
          <w:color w:val="000000" w:themeColor="text1"/>
          <w:lang w:val="es-ES_tradnl"/>
        </w:rPr>
        <w:t>de su Ser.</w:t>
      </w:r>
    </w:p>
    <w:p w14:paraId="75B0E906" w14:textId="77777777" w:rsidR="004B0B73" w:rsidRPr="005F19E8" w:rsidRDefault="004B0B73" w:rsidP="004B0B73">
      <w:pPr>
        <w:widowControl w:val="0"/>
        <w:jc w:val="both"/>
        <w:rPr>
          <w:rFonts w:ascii="Calibri" w:hAnsi="Calibri"/>
          <w:b/>
          <w:color w:val="000000" w:themeColor="text1"/>
          <w:lang w:val="es-ES_tradnl"/>
        </w:rPr>
      </w:pPr>
    </w:p>
    <w:p w14:paraId="1EE8744E" w14:textId="77777777" w:rsidR="004B0B73" w:rsidRPr="004A3EFE" w:rsidRDefault="004B0B73" w:rsidP="004B0B73">
      <w:pPr>
        <w:widowControl w:val="0"/>
        <w:jc w:val="both"/>
        <w:rPr>
          <w:rFonts w:ascii="Calibri" w:hAnsi="Calibri"/>
          <w:b/>
          <w:lang w:val="es-ES_tradnl"/>
        </w:rPr>
      </w:pPr>
      <w:r w:rsidRPr="004A3EFE">
        <w:rPr>
          <w:rFonts w:ascii="Calibri" w:hAnsi="Calibri"/>
          <w:b/>
          <w:lang w:val="es-ES_tradnl"/>
        </w:rPr>
        <w:t>Contenido del Curso:</w:t>
      </w:r>
    </w:p>
    <w:p w14:paraId="56C2A82E" w14:textId="77777777" w:rsidR="004B0B73" w:rsidRDefault="004B0B73" w:rsidP="004B0B73">
      <w:pPr>
        <w:pStyle w:val="Prrafodelista"/>
        <w:numPr>
          <w:ilvl w:val="0"/>
          <w:numId w:val="6"/>
        </w:numPr>
        <w:jc w:val="both"/>
        <w:rPr>
          <w:rFonts w:ascii="Calibri" w:hAnsi="Calibri" w:cs="Arial"/>
          <w:color w:val="000000" w:themeColor="text1"/>
          <w:lang w:val="es-ES_tradnl"/>
        </w:rPr>
      </w:pPr>
      <w:r>
        <w:rPr>
          <w:rFonts w:ascii="Calibri" w:hAnsi="Calibri" w:cs="Arial"/>
          <w:color w:val="000000" w:themeColor="text1"/>
          <w:lang w:val="es-ES_tradnl"/>
        </w:rPr>
        <w:t xml:space="preserve">La conciencia decide experimentarse a </w:t>
      </w:r>
      <w:proofErr w:type="spellStart"/>
      <w:r>
        <w:rPr>
          <w:rFonts w:ascii="Calibri" w:hAnsi="Calibri" w:cs="Arial"/>
          <w:color w:val="000000" w:themeColor="text1"/>
          <w:lang w:val="es-ES_tradnl"/>
        </w:rPr>
        <w:t>si</w:t>
      </w:r>
      <w:proofErr w:type="spellEnd"/>
      <w:r>
        <w:rPr>
          <w:rFonts w:ascii="Calibri" w:hAnsi="Calibri" w:cs="Arial"/>
          <w:color w:val="000000" w:themeColor="text1"/>
          <w:lang w:val="es-ES_tradnl"/>
        </w:rPr>
        <w:t xml:space="preserve"> misma.</w:t>
      </w:r>
    </w:p>
    <w:p w14:paraId="04BAD05F" w14:textId="77777777" w:rsidR="004B0B73" w:rsidRDefault="004B0B73" w:rsidP="004B0B73">
      <w:pPr>
        <w:pStyle w:val="Prrafodelista"/>
        <w:numPr>
          <w:ilvl w:val="0"/>
          <w:numId w:val="6"/>
        </w:numPr>
        <w:jc w:val="both"/>
        <w:rPr>
          <w:rFonts w:ascii="Calibri" w:hAnsi="Calibri" w:cs="Arial"/>
          <w:color w:val="000000" w:themeColor="text1"/>
          <w:lang w:val="es-ES_tradnl"/>
        </w:rPr>
      </w:pPr>
      <w:r>
        <w:rPr>
          <w:rFonts w:ascii="Calibri" w:hAnsi="Calibri" w:cs="Arial"/>
          <w:color w:val="000000" w:themeColor="text1"/>
          <w:lang w:val="es-ES_tradnl"/>
        </w:rPr>
        <w:t>El viaje dimensional del Alma.</w:t>
      </w:r>
    </w:p>
    <w:p w14:paraId="0DD86FF5" w14:textId="77777777" w:rsidR="004B0B73" w:rsidRDefault="004B0B73" w:rsidP="004B0B73">
      <w:pPr>
        <w:pStyle w:val="Prrafodelista"/>
        <w:numPr>
          <w:ilvl w:val="0"/>
          <w:numId w:val="6"/>
        </w:numPr>
        <w:jc w:val="both"/>
        <w:rPr>
          <w:rFonts w:ascii="Calibri" w:hAnsi="Calibri" w:cs="Arial"/>
          <w:color w:val="000000" w:themeColor="text1"/>
          <w:lang w:val="es-ES_tradnl"/>
        </w:rPr>
      </w:pPr>
      <w:r>
        <w:rPr>
          <w:rFonts w:ascii="Calibri" w:hAnsi="Calibri" w:cs="Arial"/>
          <w:color w:val="000000" w:themeColor="text1"/>
          <w:lang w:val="es-ES_tradnl"/>
        </w:rPr>
        <w:t>La encarnación del Alma y su relación con la personalidad.</w:t>
      </w:r>
    </w:p>
    <w:p w14:paraId="434BBA42" w14:textId="4887F4B0" w:rsidR="004B0B73" w:rsidRDefault="004B0B73" w:rsidP="004B0B73">
      <w:pPr>
        <w:pStyle w:val="Prrafodelista"/>
        <w:numPr>
          <w:ilvl w:val="0"/>
          <w:numId w:val="6"/>
        </w:numPr>
        <w:jc w:val="both"/>
        <w:rPr>
          <w:rFonts w:ascii="Calibri" w:hAnsi="Calibri" w:cs="Arial"/>
          <w:color w:val="000000" w:themeColor="text1"/>
          <w:lang w:val="es-ES_tradnl"/>
        </w:rPr>
      </w:pPr>
      <w:r>
        <w:rPr>
          <w:rFonts w:ascii="Calibri" w:hAnsi="Calibri" w:cs="Arial"/>
          <w:color w:val="000000" w:themeColor="text1"/>
          <w:lang w:val="es-ES_tradnl"/>
        </w:rPr>
        <w:t>El Plan del Alma y su impacto en el viaje personal.</w:t>
      </w:r>
    </w:p>
    <w:p w14:paraId="22C2ED83" w14:textId="77777777" w:rsidR="004B0B73" w:rsidRDefault="004B0B73" w:rsidP="004B0B73">
      <w:pPr>
        <w:jc w:val="both"/>
        <w:rPr>
          <w:rFonts w:ascii="Calibri" w:hAnsi="Calibri" w:cs="Arial"/>
          <w:color w:val="000000" w:themeColor="text1"/>
          <w:lang w:val="es-ES_tradnl"/>
        </w:rPr>
      </w:pPr>
    </w:p>
    <w:p w14:paraId="2A62543C" w14:textId="77777777" w:rsidR="004B0B73" w:rsidRDefault="004B0B73" w:rsidP="004B0B73">
      <w:pPr>
        <w:jc w:val="both"/>
        <w:rPr>
          <w:rFonts w:ascii="Calibri" w:hAnsi="Calibri" w:cs="Arial"/>
          <w:color w:val="000000" w:themeColor="text1"/>
          <w:lang w:val="es-ES_tradnl"/>
        </w:rPr>
      </w:pPr>
    </w:p>
    <w:p w14:paraId="21D232F2" w14:textId="77777777" w:rsidR="0042451C" w:rsidRPr="00E115D6" w:rsidRDefault="0042451C" w:rsidP="0042451C">
      <w:pPr>
        <w:pStyle w:val="Prrafodelista"/>
        <w:numPr>
          <w:ilvl w:val="0"/>
          <w:numId w:val="12"/>
        </w:numPr>
        <w:jc w:val="both"/>
        <w:rPr>
          <w:rFonts w:ascii="Calibri" w:hAnsi="Calibri"/>
          <w:b/>
          <w:color w:val="008000"/>
          <w:sz w:val="28"/>
          <w:szCs w:val="28"/>
          <w:lang w:val="es-ES_tradnl"/>
        </w:rPr>
      </w:pPr>
      <w:r>
        <w:rPr>
          <w:rFonts w:ascii="Calibri" w:hAnsi="Calibri"/>
          <w:b/>
          <w:color w:val="008000"/>
          <w:sz w:val="28"/>
          <w:szCs w:val="28"/>
          <w:lang w:val="es-ES_tradnl"/>
        </w:rPr>
        <w:t xml:space="preserve">INTRODUCCION A LA </w:t>
      </w:r>
      <w:r w:rsidRPr="00E115D6">
        <w:rPr>
          <w:rFonts w:ascii="Calibri" w:hAnsi="Calibri"/>
          <w:b/>
          <w:color w:val="008000"/>
          <w:sz w:val="28"/>
          <w:szCs w:val="28"/>
          <w:lang w:val="es-ES_tradnl"/>
        </w:rPr>
        <w:t xml:space="preserve">ANATOMÍA </w:t>
      </w:r>
      <w:r>
        <w:rPr>
          <w:rFonts w:ascii="Calibri" w:hAnsi="Calibri"/>
          <w:b/>
          <w:color w:val="008000"/>
          <w:sz w:val="28"/>
          <w:szCs w:val="28"/>
          <w:lang w:val="es-ES_tradnl"/>
        </w:rPr>
        <w:t xml:space="preserve">ENERGETICA DEL SER HUMANO </w:t>
      </w:r>
    </w:p>
    <w:p w14:paraId="17F940A3" w14:textId="77777777" w:rsidR="0042451C" w:rsidRPr="00E115D6" w:rsidRDefault="0042451C" w:rsidP="0042451C">
      <w:pPr>
        <w:jc w:val="both"/>
        <w:rPr>
          <w:rFonts w:ascii="Calibri" w:hAnsi="Calibri"/>
          <w:color w:val="008000"/>
          <w:sz w:val="28"/>
          <w:szCs w:val="28"/>
          <w:lang w:val="es-ES"/>
        </w:rPr>
      </w:pPr>
      <w:r w:rsidRPr="00E115D6">
        <w:rPr>
          <w:rFonts w:ascii="Calibri" w:hAnsi="Calibri"/>
          <w:color w:val="008000"/>
          <w:sz w:val="28"/>
          <w:szCs w:val="28"/>
          <w:lang w:val="es-ES"/>
        </w:rPr>
        <w:t xml:space="preserve">Duración: </w:t>
      </w:r>
      <w:r>
        <w:rPr>
          <w:rFonts w:ascii="Calibri" w:hAnsi="Calibri"/>
          <w:color w:val="008000"/>
          <w:sz w:val="28"/>
          <w:szCs w:val="28"/>
          <w:lang w:val="es-ES"/>
        </w:rPr>
        <w:t>2</w:t>
      </w:r>
      <w:r w:rsidRPr="00E115D6">
        <w:rPr>
          <w:rFonts w:ascii="Calibri" w:hAnsi="Calibri"/>
          <w:color w:val="008000"/>
          <w:sz w:val="28"/>
          <w:szCs w:val="28"/>
          <w:lang w:val="es-ES"/>
        </w:rPr>
        <w:t xml:space="preserve"> sesi</w:t>
      </w:r>
      <w:r>
        <w:rPr>
          <w:rFonts w:ascii="Calibri" w:hAnsi="Calibri"/>
          <w:color w:val="008000"/>
          <w:sz w:val="28"/>
          <w:szCs w:val="28"/>
          <w:lang w:val="es-ES"/>
        </w:rPr>
        <w:t>ones</w:t>
      </w:r>
    </w:p>
    <w:p w14:paraId="50317512" w14:textId="57136D4B" w:rsidR="0042451C" w:rsidRDefault="0042451C" w:rsidP="0042451C">
      <w:pPr>
        <w:jc w:val="both"/>
        <w:rPr>
          <w:rFonts w:ascii="Calibri" w:hAnsi="Calibri"/>
          <w:color w:val="008000"/>
          <w:sz w:val="28"/>
          <w:szCs w:val="28"/>
          <w:lang w:val="es-ES"/>
        </w:rPr>
      </w:pPr>
      <w:r w:rsidRPr="00E115D6">
        <w:rPr>
          <w:rFonts w:ascii="Calibri" w:hAnsi="Calibri"/>
          <w:color w:val="008000"/>
          <w:sz w:val="28"/>
          <w:szCs w:val="28"/>
          <w:lang w:val="es-ES"/>
        </w:rPr>
        <w:t>Dictado por:</w:t>
      </w:r>
      <w:r w:rsidRPr="00E115D6">
        <w:rPr>
          <w:rFonts w:ascii="Calibri" w:hAnsi="Calibri"/>
          <w:color w:val="008000"/>
          <w:sz w:val="28"/>
          <w:szCs w:val="28"/>
          <w:lang w:val="es-MX"/>
        </w:rPr>
        <w:t xml:space="preserve"> </w:t>
      </w:r>
      <w:r w:rsidR="005F4150">
        <w:rPr>
          <w:rFonts w:ascii="Calibri" w:hAnsi="Calibri"/>
          <w:color w:val="008000"/>
          <w:sz w:val="28"/>
          <w:szCs w:val="28"/>
          <w:lang w:val="es-MX"/>
        </w:rPr>
        <w:t>Cristina Torres</w:t>
      </w:r>
    </w:p>
    <w:p w14:paraId="146514CD" w14:textId="77777777" w:rsidR="0042451C" w:rsidRPr="001363E4" w:rsidRDefault="0042451C" w:rsidP="0042451C">
      <w:pPr>
        <w:jc w:val="both"/>
        <w:rPr>
          <w:rFonts w:ascii="Calibri" w:hAnsi="Calibri"/>
          <w:lang w:val="es-ES_tradnl"/>
        </w:rPr>
      </w:pPr>
    </w:p>
    <w:p w14:paraId="04DBA71C" w14:textId="77777777" w:rsidR="0042451C" w:rsidRDefault="0042451C" w:rsidP="0042451C">
      <w:pPr>
        <w:jc w:val="both"/>
        <w:rPr>
          <w:rFonts w:ascii="Calibri" w:hAnsi="Calibri"/>
          <w:bCs/>
          <w:lang w:val="es-ES"/>
        </w:rPr>
      </w:pPr>
      <w:r w:rsidRPr="002F038D">
        <w:rPr>
          <w:rFonts w:ascii="Calibri" w:hAnsi="Calibri"/>
          <w:b/>
          <w:bCs/>
          <w:lang w:val="es-ES"/>
        </w:rPr>
        <w:t>Objetivo:</w:t>
      </w:r>
      <w:r w:rsidRPr="007E5E6C">
        <w:rPr>
          <w:rFonts w:ascii="Calibri" w:hAnsi="Calibri"/>
          <w:bCs/>
          <w:lang w:val="es-ES"/>
        </w:rPr>
        <w:t xml:space="preserve"> </w:t>
      </w:r>
      <w:r w:rsidRPr="00A84765">
        <w:rPr>
          <w:rFonts w:ascii="Calibri" w:hAnsi="Calibri"/>
          <w:bCs/>
          <w:lang w:val="es-ES"/>
        </w:rPr>
        <w:t xml:space="preserve">Brindar una descripción de los principales centros y canales energéticos que </w:t>
      </w:r>
      <w:r>
        <w:rPr>
          <w:rFonts w:ascii="Calibri" w:hAnsi="Calibri"/>
          <w:bCs/>
          <w:lang w:val="es-ES"/>
        </w:rPr>
        <w:t xml:space="preserve">dan origen y se superponen </w:t>
      </w:r>
      <w:r w:rsidRPr="00A84765">
        <w:rPr>
          <w:rFonts w:ascii="Calibri" w:hAnsi="Calibri"/>
          <w:bCs/>
          <w:lang w:val="es-ES"/>
        </w:rPr>
        <w:t>al cuerpo físico; sus colores, funciones y características energéticas.</w:t>
      </w:r>
    </w:p>
    <w:p w14:paraId="79A69E35" w14:textId="77777777" w:rsidR="0042451C" w:rsidRPr="001363E4" w:rsidRDefault="0042451C" w:rsidP="0042451C">
      <w:pPr>
        <w:jc w:val="both"/>
        <w:rPr>
          <w:rFonts w:ascii="Calibri" w:hAnsi="Calibri"/>
          <w:lang w:val="es-ES_tradnl"/>
        </w:rPr>
      </w:pPr>
    </w:p>
    <w:p w14:paraId="08104A93" w14:textId="77777777" w:rsidR="0042451C" w:rsidRPr="002F038D" w:rsidRDefault="0042451C" w:rsidP="0042451C">
      <w:pPr>
        <w:jc w:val="both"/>
        <w:rPr>
          <w:rFonts w:ascii="Calibri" w:hAnsi="Calibri"/>
          <w:b/>
          <w:lang w:val="es-ES_tradnl"/>
        </w:rPr>
      </w:pPr>
      <w:r w:rsidRPr="002F038D">
        <w:rPr>
          <w:rFonts w:ascii="Calibri" w:hAnsi="Calibri"/>
          <w:b/>
          <w:lang w:val="es-ES_tradnl"/>
        </w:rPr>
        <w:t>Contenido del Curso:</w:t>
      </w:r>
    </w:p>
    <w:p w14:paraId="74098B7E" w14:textId="77777777" w:rsidR="0042451C" w:rsidRDefault="0042451C" w:rsidP="0042451C">
      <w:pPr>
        <w:pStyle w:val="Prrafodelista"/>
        <w:numPr>
          <w:ilvl w:val="0"/>
          <w:numId w:val="17"/>
        </w:numPr>
        <w:jc w:val="both"/>
        <w:rPr>
          <w:rFonts w:ascii="Calibri" w:hAnsi="Calibri"/>
          <w:lang w:val="es-ES"/>
        </w:rPr>
      </w:pPr>
      <w:r>
        <w:rPr>
          <w:rFonts w:ascii="Calibri" w:hAnsi="Calibri"/>
          <w:lang w:val="es-ES_tradnl"/>
        </w:rPr>
        <w:t xml:space="preserve">Introducción a las 4 dimensiones del ser Humano: </w:t>
      </w:r>
      <w:r>
        <w:rPr>
          <w:rFonts w:ascii="Calibri" w:hAnsi="Calibri"/>
          <w:lang w:val="es-ES"/>
        </w:rPr>
        <w:t xml:space="preserve">el viaje de la creación o materialización de nuestra consciencia o alma en un cuerpo físico en la Tierra. </w:t>
      </w:r>
    </w:p>
    <w:p w14:paraId="2D39536A" w14:textId="77777777" w:rsidR="0042451C" w:rsidRPr="00A84765" w:rsidRDefault="0042451C" w:rsidP="0042451C">
      <w:pPr>
        <w:pStyle w:val="Prrafodelista"/>
        <w:numPr>
          <w:ilvl w:val="0"/>
          <w:numId w:val="17"/>
        </w:numPr>
        <w:jc w:val="both"/>
        <w:rPr>
          <w:rFonts w:ascii="Calibri" w:hAnsi="Calibri"/>
          <w:lang w:val="es-ES"/>
        </w:rPr>
      </w:pPr>
      <w:r>
        <w:rPr>
          <w:rFonts w:ascii="Calibri" w:hAnsi="Calibri"/>
          <w:lang w:val="es-ES"/>
        </w:rPr>
        <w:t xml:space="preserve">Introducción a la anatomía Sutil del Ser Humano: </w:t>
      </w:r>
      <w:r w:rsidRPr="00A84765">
        <w:rPr>
          <w:rFonts w:ascii="Calibri" w:hAnsi="Calibri"/>
          <w:lang w:val="es-ES"/>
        </w:rPr>
        <w:t>El aura, los 7 campos energéticos y los 7 chakras principales.</w:t>
      </w:r>
    </w:p>
    <w:p w14:paraId="0B41E00E" w14:textId="77777777" w:rsidR="0042451C" w:rsidRPr="00A84765" w:rsidRDefault="0042451C" w:rsidP="0042451C">
      <w:pPr>
        <w:pStyle w:val="Prrafodelista"/>
        <w:numPr>
          <w:ilvl w:val="0"/>
          <w:numId w:val="17"/>
        </w:numPr>
        <w:jc w:val="both"/>
        <w:rPr>
          <w:rFonts w:ascii="Calibri" w:hAnsi="Calibri"/>
          <w:lang w:val="es-ES"/>
        </w:rPr>
      </w:pPr>
      <w:r w:rsidRPr="00A84765">
        <w:rPr>
          <w:rFonts w:ascii="Calibri" w:hAnsi="Calibri"/>
          <w:lang w:val="es-ES"/>
        </w:rPr>
        <w:t>Características de cada chakra.</w:t>
      </w:r>
    </w:p>
    <w:p w14:paraId="465E5E5A" w14:textId="3BA0DB71" w:rsidR="00B37A89" w:rsidRPr="00B37A89" w:rsidRDefault="0042451C" w:rsidP="00B37A89">
      <w:pPr>
        <w:pStyle w:val="Prrafodelista"/>
        <w:numPr>
          <w:ilvl w:val="0"/>
          <w:numId w:val="17"/>
        </w:numPr>
        <w:jc w:val="both"/>
        <w:rPr>
          <w:rFonts w:ascii="Calibri" w:hAnsi="Calibri"/>
          <w:lang w:val="es-ES"/>
        </w:rPr>
      </w:pPr>
      <w:r w:rsidRPr="00A84765">
        <w:rPr>
          <w:rFonts w:ascii="Calibri" w:hAnsi="Calibri"/>
          <w:lang w:val="es-ES"/>
        </w:rPr>
        <w:t>Anatomía, funciones físicas y áreas de desarrollo a nivel emocional y de conciencia de cada chakra o centro energético del cuerpo.</w:t>
      </w:r>
    </w:p>
    <w:p w14:paraId="237AF9E4" w14:textId="2822BDCC" w:rsidR="004B0B73" w:rsidRDefault="004B0B73" w:rsidP="00DC6C93">
      <w:pPr>
        <w:jc w:val="both"/>
        <w:rPr>
          <w:rFonts w:ascii="Calibri" w:hAnsi="Calibri"/>
          <w:lang w:val="es-ES_tradnl"/>
        </w:rPr>
      </w:pPr>
    </w:p>
    <w:p w14:paraId="29812414" w14:textId="77777777" w:rsidR="00B37A89" w:rsidRPr="00D83237" w:rsidRDefault="00B37A89" w:rsidP="00B37A89">
      <w:pPr>
        <w:pStyle w:val="Prrafodelista"/>
        <w:numPr>
          <w:ilvl w:val="0"/>
          <w:numId w:val="12"/>
        </w:numPr>
        <w:jc w:val="both"/>
        <w:rPr>
          <w:rFonts w:ascii="Calibri" w:hAnsi="Calibri"/>
          <w:b/>
          <w:color w:val="008000"/>
          <w:sz w:val="28"/>
          <w:szCs w:val="28"/>
          <w:lang w:val="es-ES_tradnl"/>
        </w:rPr>
      </w:pPr>
      <w:r w:rsidRPr="00D83237">
        <w:rPr>
          <w:rFonts w:ascii="Calibri" w:hAnsi="Calibri"/>
          <w:b/>
          <w:color w:val="008000"/>
          <w:sz w:val="28"/>
          <w:szCs w:val="28"/>
          <w:lang w:val="es-ES_tradnl"/>
        </w:rPr>
        <w:t>AYURVEDA Y NUTRICION</w:t>
      </w:r>
    </w:p>
    <w:p w14:paraId="5A51CF95" w14:textId="77777777" w:rsidR="00B37A89" w:rsidRPr="00C85A7B" w:rsidRDefault="00B37A89" w:rsidP="00B37A89">
      <w:pPr>
        <w:jc w:val="both"/>
        <w:rPr>
          <w:rFonts w:ascii="Calibri" w:hAnsi="Calibri"/>
          <w:color w:val="008000"/>
          <w:sz w:val="28"/>
          <w:szCs w:val="28"/>
          <w:lang w:val="es-ES_tradnl"/>
        </w:rPr>
      </w:pPr>
      <w:bookmarkStart w:id="0" w:name="_Hlk48039544"/>
      <w:r w:rsidRPr="00C85A7B">
        <w:rPr>
          <w:rFonts w:ascii="Calibri" w:hAnsi="Calibri"/>
          <w:color w:val="008000"/>
          <w:sz w:val="28"/>
          <w:szCs w:val="28"/>
          <w:lang w:val="es-ES_tradnl"/>
        </w:rPr>
        <w:t xml:space="preserve">Duración: </w:t>
      </w:r>
      <w:r>
        <w:rPr>
          <w:rFonts w:ascii="Calibri" w:hAnsi="Calibri"/>
          <w:color w:val="008000"/>
          <w:sz w:val="28"/>
          <w:szCs w:val="28"/>
          <w:lang w:val="es-ES_tradnl"/>
        </w:rPr>
        <w:t>3</w:t>
      </w:r>
      <w:r w:rsidRPr="00C85A7B">
        <w:rPr>
          <w:rFonts w:ascii="Calibri" w:hAnsi="Calibri"/>
          <w:color w:val="008000"/>
          <w:sz w:val="28"/>
          <w:szCs w:val="28"/>
          <w:lang w:val="es-ES_tradnl"/>
        </w:rPr>
        <w:t xml:space="preserve"> sesiones</w:t>
      </w:r>
    </w:p>
    <w:p w14:paraId="0F956970" w14:textId="77777777" w:rsidR="00B37A89" w:rsidRPr="00C85A7B" w:rsidRDefault="00B37A89" w:rsidP="00B37A89">
      <w:pPr>
        <w:jc w:val="both"/>
        <w:rPr>
          <w:rFonts w:ascii="Calibri" w:hAnsi="Calibri"/>
          <w:color w:val="008000"/>
          <w:sz w:val="28"/>
          <w:szCs w:val="28"/>
          <w:lang w:val="es-ES_tradnl"/>
        </w:rPr>
      </w:pPr>
      <w:r w:rsidRPr="00C85A7B">
        <w:rPr>
          <w:rFonts w:ascii="Calibri" w:hAnsi="Calibri"/>
          <w:color w:val="008000"/>
          <w:sz w:val="28"/>
          <w:szCs w:val="28"/>
          <w:lang w:val="es-ES_tradnl"/>
        </w:rPr>
        <w:t xml:space="preserve">Dictado por: Adriana </w:t>
      </w:r>
      <w:proofErr w:type="spellStart"/>
      <w:r w:rsidRPr="00C85A7B">
        <w:rPr>
          <w:rFonts w:ascii="Calibri" w:hAnsi="Calibri"/>
          <w:color w:val="008000"/>
          <w:sz w:val="28"/>
          <w:szCs w:val="28"/>
          <w:lang w:val="es-ES_tradnl"/>
        </w:rPr>
        <w:t>Sanchez</w:t>
      </w:r>
      <w:proofErr w:type="spellEnd"/>
    </w:p>
    <w:bookmarkEnd w:id="0"/>
    <w:p w14:paraId="71FAAD26" w14:textId="77777777" w:rsidR="00B37A89" w:rsidRPr="00C85A7B" w:rsidRDefault="00B37A89" w:rsidP="00B37A89">
      <w:pPr>
        <w:jc w:val="both"/>
        <w:rPr>
          <w:rFonts w:ascii="Calibri" w:hAnsi="Calibri"/>
          <w:lang w:val="es-ES_tradnl"/>
        </w:rPr>
      </w:pPr>
    </w:p>
    <w:p w14:paraId="38D1853D" w14:textId="77777777" w:rsidR="00B37A89" w:rsidRPr="00C85A7B" w:rsidRDefault="00B37A89" w:rsidP="00B37A89">
      <w:pPr>
        <w:jc w:val="both"/>
        <w:rPr>
          <w:rFonts w:ascii="Calibri" w:hAnsi="Calibri"/>
          <w:lang w:val="es-ES_tradnl"/>
        </w:rPr>
      </w:pPr>
      <w:r w:rsidRPr="00C85A7B">
        <w:rPr>
          <w:rFonts w:ascii="Calibri" w:hAnsi="Calibri"/>
          <w:b/>
          <w:lang w:val="es-ES_tradnl"/>
        </w:rPr>
        <w:t>Objetiv</w:t>
      </w:r>
      <w:r w:rsidRPr="00C85A7B">
        <w:rPr>
          <w:rFonts w:ascii="Calibri" w:hAnsi="Calibri"/>
          <w:lang w:val="es-ES_tradnl"/>
        </w:rPr>
        <w:t>o: El Ayurveda es el sistema médico tradicional que se practica en la India desde hace más de cinco mil años. Para esta ciencia cada uno de nosotros es bioquímicamente singular, tenemos diferentes niveles de hormonas y de enzimas, que nos hacen reaccionar de una manera totalmente original frente al estrés y a los estímulos. ¿Qué aprenderás en este curso?</w:t>
      </w:r>
    </w:p>
    <w:p w14:paraId="58F14781" w14:textId="77777777" w:rsidR="00B37A89" w:rsidRPr="00C85A7B" w:rsidRDefault="00B37A89" w:rsidP="00B37A89">
      <w:pPr>
        <w:jc w:val="both"/>
        <w:rPr>
          <w:rFonts w:ascii="Calibri" w:hAnsi="Calibri"/>
          <w:lang w:val="es-ES_tradnl"/>
        </w:rPr>
      </w:pPr>
    </w:p>
    <w:p w14:paraId="3B51119B" w14:textId="77777777" w:rsidR="00B37A89" w:rsidRPr="00C85A7B" w:rsidRDefault="00B37A89" w:rsidP="00B37A89">
      <w:pPr>
        <w:jc w:val="both"/>
        <w:rPr>
          <w:rFonts w:ascii="Calibri" w:hAnsi="Calibri"/>
          <w:lang w:val="es-ES_tradnl"/>
        </w:rPr>
      </w:pPr>
      <w:r w:rsidRPr="00C85A7B">
        <w:rPr>
          <w:rFonts w:ascii="Calibri" w:hAnsi="Calibri"/>
          <w:lang w:val="es-ES_tradnl"/>
        </w:rPr>
        <w:t xml:space="preserve">Conocerás qué es La Constitución </w:t>
      </w:r>
      <w:proofErr w:type="gramStart"/>
      <w:r w:rsidRPr="00C85A7B">
        <w:rPr>
          <w:rFonts w:ascii="Calibri" w:hAnsi="Calibri"/>
          <w:lang w:val="es-ES_tradnl"/>
        </w:rPr>
        <w:t>de acuerdo al</w:t>
      </w:r>
      <w:proofErr w:type="gramEnd"/>
      <w:r w:rsidRPr="00C85A7B">
        <w:rPr>
          <w:rFonts w:ascii="Calibri" w:hAnsi="Calibri"/>
          <w:lang w:val="es-ES_tradnl"/>
        </w:rPr>
        <w:t xml:space="preserve"> Ayurveda, qué son los </w:t>
      </w:r>
      <w:proofErr w:type="spellStart"/>
      <w:r w:rsidRPr="00C85A7B">
        <w:rPr>
          <w:rFonts w:ascii="Calibri" w:hAnsi="Calibri"/>
          <w:lang w:val="es-ES_tradnl"/>
        </w:rPr>
        <w:t>doshas</w:t>
      </w:r>
      <w:proofErr w:type="spellEnd"/>
      <w:r w:rsidRPr="00C85A7B">
        <w:rPr>
          <w:rFonts w:ascii="Calibri" w:hAnsi="Calibri"/>
          <w:lang w:val="es-ES_tradnl"/>
        </w:rPr>
        <w:t xml:space="preserve"> y cómo se comportan en nuestro cuerpo y mente, cuáles son los alimentos y prácticas que te aseguran un camino hacia la salud y cuáles no.</w:t>
      </w:r>
    </w:p>
    <w:p w14:paraId="301D36CF" w14:textId="77777777" w:rsidR="00B37A89" w:rsidRPr="00C85A7B" w:rsidRDefault="00B37A89" w:rsidP="00B37A89">
      <w:pPr>
        <w:jc w:val="both"/>
        <w:rPr>
          <w:rFonts w:ascii="Calibri" w:hAnsi="Calibri"/>
          <w:lang w:val="es-ES_tradnl"/>
        </w:rPr>
      </w:pPr>
    </w:p>
    <w:p w14:paraId="6BCC7252" w14:textId="77777777" w:rsidR="00B37A89" w:rsidRDefault="00B37A89" w:rsidP="00B37A89">
      <w:pPr>
        <w:jc w:val="both"/>
        <w:rPr>
          <w:rFonts w:ascii="Calibri" w:hAnsi="Calibri"/>
          <w:b/>
          <w:lang w:val="es-ES_tradnl"/>
        </w:rPr>
      </w:pPr>
      <w:r w:rsidRPr="00C85A7B">
        <w:rPr>
          <w:rFonts w:ascii="Calibri" w:hAnsi="Calibri"/>
          <w:b/>
          <w:lang w:val="es-ES_tradnl"/>
        </w:rPr>
        <w:t>Contenido del Curso:</w:t>
      </w:r>
    </w:p>
    <w:p w14:paraId="1D4AACCD" w14:textId="77777777" w:rsidR="00B37A89" w:rsidRDefault="00B37A89" w:rsidP="00B37A89">
      <w:pPr>
        <w:jc w:val="both"/>
        <w:rPr>
          <w:rFonts w:ascii="Calibri" w:hAnsi="Calibri"/>
          <w:b/>
          <w:lang w:val="es-ES_tradnl"/>
        </w:rPr>
      </w:pPr>
    </w:p>
    <w:p w14:paraId="54D3F56F" w14:textId="77777777" w:rsidR="00B37A89" w:rsidRPr="00C85A7B" w:rsidRDefault="00B37A89" w:rsidP="00B37A89">
      <w:pPr>
        <w:jc w:val="both"/>
        <w:rPr>
          <w:rFonts w:ascii="Calibri" w:hAnsi="Calibri"/>
          <w:bCs/>
          <w:lang w:val="es-ES_tradnl"/>
        </w:rPr>
      </w:pPr>
      <w:r w:rsidRPr="00C85A7B">
        <w:rPr>
          <w:rFonts w:ascii="Calibri" w:hAnsi="Calibri"/>
          <w:bCs/>
          <w:lang w:val="es-ES_tradnl"/>
        </w:rPr>
        <w:t>1- La causa de la enfermedad. Descubriendo la Constitución Ayurvédica (</w:t>
      </w:r>
      <w:proofErr w:type="spellStart"/>
      <w:r w:rsidRPr="00C85A7B">
        <w:rPr>
          <w:rFonts w:ascii="Calibri" w:hAnsi="Calibri"/>
          <w:bCs/>
          <w:lang w:val="es-ES_tradnl"/>
        </w:rPr>
        <w:t>prakruti</w:t>
      </w:r>
      <w:proofErr w:type="spellEnd"/>
      <w:r w:rsidRPr="00C85A7B">
        <w:rPr>
          <w:rFonts w:ascii="Calibri" w:hAnsi="Calibri"/>
          <w:bCs/>
          <w:lang w:val="es-ES_tradnl"/>
        </w:rPr>
        <w:t>).</w:t>
      </w:r>
    </w:p>
    <w:p w14:paraId="627B8FAB" w14:textId="77777777" w:rsidR="00B37A89" w:rsidRPr="00C85A7B" w:rsidRDefault="00B37A89" w:rsidP="00B37A89">
      <w:pPr>
        <w:jc w:val="both"/>
        <w:rPr>
          <w:rFonts w:ascii="Calibri" w:hAnsi="Calibri"/>
          <w:bCs/>
          <w:lang w:val="es-ES_tradnl"/>
        </w:rPr>
      </w:pPr>
    </w:p>
    <w:p w14:paraId="394385FD" w14:textId="77777777" w:rsidR="00B37A89" w:rsidRDefault="00B37A89" w:rsidP="00B37A89">
      <w:pPr>
        <w:jc w:val="both"/>
        <w:rPr>
          <w:rFonts w:ascii="Calibri" w:hAnsi="Calibri"/>
          <w:bCs/>
          <w:lang w:val="es-ES_tradnl"/>
        </w:rPr>
      </w:pPr>
      <w:r w:rsidRPr="00C85A7B">
        <w:rPr>
          <w:rFonts w:ascii="Calibri" w:hAnsi="Calibri"/>
          <w:bCs/>
          <w:lang w:val="es-ES_tradnl"/>
        </w:rPr>
        <w:t xml:space="preserve">2- Teoría de los cinco elementos y energías sutiles </w:t>
      </w:r>
      <w:proofErr w:type="spellStart"/>
      <w:r w:rsidRPr="00C85A7B">
        <w:rPr>
          <w:rFonts w:ascii="Calibri" w:hAnsi="Calibri"/>
          <w:bCs/>
          <w:lang w:val="es-ES_tradnl"/>
        </w:rPr>
        <w:t>doshas</w:t>
      </w:r>
      <w:proofErr w:type="spellEnd"/>
      <w:r w:rsidRPr="00C85A7B">
        <w:rPr>
          <w:rFonts w:ascii="Calibri" w:hAnsi="Calibri"/>
          <w:bCs/>
          <w:lang w:val="es-ES_tradnl"/>
        </w:rPr>
        <w:t>.</w:t>
      </w:r>
    </w:p>
    <w:p w14:paraId="6E77FFD7" w14:textId="77777777" w:rsidR="00B37A89" w:rsidRPr="00C85A7B" w:rsidRDefault="00B37A89" w:rsidP="00B37A89">
      <w:pPr>
        <w:jc w:val="both"/>
        <w:rPr>
          <w:rFonts w:ascii="Calibri" w:hAnsi="Calibri"/>
          <w:bCs/>
          <w:lang w:val="es-ES_tradnl"/>
        </w:rPr>
      </w:pPr>
    </w:p>
    <w:p w14:paraId="0C9EDF82" w14:textId="77777777" w:rsidR="00B37A89" w:rsidRPr="00C85A7B" w:rsidRDefault="00B37A89" w:rsidP="00B37A89">
      <w:pPr>
        <w:jc w:val="both"/>
        <w:rPr>
          <w:rFonts w:ascii="Calibri" w:hAnsi="Calibri"/>
          <w:bCs/>
          <w:lang w:val="es-ES_tradnl"/>
        </w:rPr>
      </w:pPr>
      <w:r w:rsidRPr="00C85A7B">
        <w:rPr>
          <w:rFonts w:ascii="Calibri" w:hAnsi="Calibri"/>
          <w:bCs/>
          <w:lang w:val="es-ES_tradnl"/>
        </w:rPr>
        <w:t xml:space="preserve">3. Salud digestiva, eliminación de toxinas y sistema inmunológico </w:t>
      </w:r>
      <w:proofErr w:type="gramStart"/>
      <w:r w:rsidRPr="00C85A7B">
        <w:rPr>
          <w:rFonts w:ascii="Calibri" w:hAnsi="Calibri"/>
          <w:bCs/>
          <w:lang w:val="es-ES_tradnl"/>
        </w:rPr>
        <w:t>de acuerdo al</w:t>
      </w:r>
      <w:proofErr w:type="gramEnd"/>
      <w:r w:rsidRPr="00C85A7B">
        <w:rPr>
          <w:rFonts w:ascii="Calibri" w:hAnsi="Calibri"/>
          <w:bCs/>
          <w:lang w:val="es-ES_tradnl"/>
        </w:rPr>
        <w:t xml:space="preserve"> Ayurveda. Buenos hábitos.</w:t>
      </w:r>
    </w:p>
    <w:p w14:paraId="45F13034" w14:textId="77777777" w:rsidR="00B37A89" w:rsidRPr="00C85A7B" w:rsidRDefault="00B37A89" w:rsidP="00B37A89">
      <w:pPr>
        <w:jc w:val="both"/>
        <w:rPr>
          <w:rFonts w:ascii="Calibri" w:hAnsi="Calibri"/>
          <w:bCs/>
          <w:lang w:val="es-ES_tradnl"/>
        </w:rPr>
      </w:pPr>
    </w:p>
    <w:p w14:paraId="50D31AA6" w14:textId="77777777" w:rsidR="00B37A89" w:rsidRDefault="00B37A89" w:rsidP="00B37A89">
      <w:pPr>
        <w:jc w:val="both"/>
        <w:rPr>
          <w:rFonts w:ascii="Calibri" w:hAnsi="Calibri"/>
          <w:bCs/>
          <w:lang w:val="es-ES_tradnl"/>
        </w:rPr>
      </w:pPr>
      <w:r w:rsidRPr="00C85A7B">
        <w:rPr>
          <w:rFonts w:ascii="Calibri" w:hAnsi="Calibri"/>
          <w:bCs/>
          <w:lang w:val="es-ES_tradnl"/>
        </w:rPr>
        <w:t>4- Cómo equilibrar tu vida a través de la alimentación. Los seis sabores de la alimentación Ayurveda</w:t>
      </w:r>
      <w:r>
        <w:rPr>
          <w:rFonts w:ascii="Calibri" w:hAnsi="Calibri"/>
          <w:bCs/>
          <w:lang w:val="es-ES_tradnl"/>
        </w:rPr>
        <w:t>.</w:t>
      </w:r>
    </w:p>
    <w:p w14:paraId="4DB23163" w14:textId="77777777" w:rsidR="00B37A89" w:rsidRDefault="00B37A89" w:rsidP="00B37A89">
      <w:pPr>
        <w:jc w:val="both"/>
        <w:rPr>
          <w:rFonts w:ascii="Calibri" w:hAnsi="Calibri"/>
          <w:lang w:val="es-ES_tradnl"/>
        </w:rPr>
      </w:pPr>
    </w:p>
    <w:p w14:paraId="77238A64" w14:textId="77777777" w:rsidR="00B37A89" w:rsidRDefault="00B37A89" w:rsidP="00DC6C93">
      <w:pPr>
        <w:jc w:val="both"/>
        <w:rPr>
          <w:rFonts w:ascii="Calibri" w:hAnsi="Calibri"/>
          <w:lang w:val="es-ES_tradnl"/>
        </w:rPr>
      </w:pPr>
    </w:p>
    <w:p w14:paraId="15FF1318" w14:textId="77777777" w:rsidR="00A2675A" w:rsidRPr="008E110C" w:rsidRDefault="00A2675A" w:rsidP="00A2675A">
      <w:pPr>
        <w:pStyle w:val="Prrafodelista"/>
        <w:numPr>
          <w:ilvl w:val="0"/>
          <w:numId w:val="12"/>
        </w:numPr>
        <w:jc w:val="both"/>
        <w:rPr>
          <w:rFonts w:ascii="Calibri" w:hAnsi="Calibri"/>
          <w:b/>
          <w:color w:val="008000"/>
          <w:sz w:val="28"/>
          <w:szCs w:val="28"/>
          <w:lang w:val="es-ES_tradnl"/>
        </w:rPr>
      </w:pPr>
      <w:r w:rsidRPr="008E110C">
        <w:rPr>
          <w:rFonts w:ascii="Calibri" w:hAnsi="Calibri"/>
          <w:b/>
          <w:color w:val="008000"/>
          <w:sz w:val="28"/>
          <w:szCs w:val="28"/>
          <w:lang w:val="es-ES_tradnl"/>
        </w:rPr>
        <w:lastRenderedPageBreak/>
        <w:t>COCINA VEGETARIANA, VEGANA, SIN GLUTEN Y LACTEOS</w:t>
      </w:r>
    </w:p>
    <w:p w14:paraId="758C2ED9" w14:textId="77777777" w:rsidR="00A2675A" w:rsidRPr="00F84EC4" w:rsidRDefault="00A2675A" w:rsidP="00A2675A">
      <w:pPr>
        <w:jc w:val="both"/>
        <w:rPr>
          <w:rFonts w:ascii="Calibri" w:hAnsi="Calibri"/>
          <w:color w:val="008000"/>
          <w:sz w:val="28"/>
          <w:szCs w:val="28"/>
          <w:lang w:val="es-ES_tradnl"/>
        </w:rPr>
      </w:pPr>
      <w:r w:rsidRPr="00F84EC4">
        <w:rPr>
          <w:rFonts w:ascii="Calibri" w:hAnsi="Calibri"/>
          <w:color w:val="008000"/>
          <w:sz w:val="28"/>
          <w:szCs w:val="28"/>
          <w:lang w:val="es-ES_tradnl"/>
        </w:rPr>
        <w:t xml:space="preserve">Duración: </w:t>
      </w:r>
      <w:r>
        <w:rPr>
          <w:rFonts w:ascii="Calibri" w:hAnsi="Calibri"/>
          <w:color w:val="008000"/>
          <w:sz w:val="28"/>
          <w:szCs w:val="28"/>
          <w:lang w:val="es-ES_tradnl"/>
        </w:rPr>
        <w:t>2</w:t>
      </w:r>
      <w:r w:rsidRPr="00F84EC4">
        <w:rPr>
          <w:rFonts w:ascii="Calibri" w:hAnsi="Calibri"/>
          <w:color w:val="008000"/>
          <w:sz w:val="28"/>
          <w:szCs w:val="28"/>
          <w:lang w:val="es-ES_tradnl"/>
        </w:rPr>
        <w:t xml:space="preserve"> sesiones</w:t>
      </w:r>
    </w:p>
    <w:p w14:paraId="1DEE1E57" w14:textId="77777777" w:rsidR="00A2675A" w:rsidRPr="00F84EC4" w:rsidRDefault="00A2675A" w:rsidP="00A2675A">
      <w:pPr>
        <w:jc w:val="both"/>
        <w:rPr>
          <w:rFonts w:ascii="Calibri" w:hAnsi="Calibri"/>
          <w:color w:val="008000"/>
          <w:sz w:val="28"/>
          <w:szCs w:val="28"/>
          <w:lang w:val="es-ES_tradnl"/>
        </w:rPr>
      </w:pPr>
      <w:r w:rsidRPr="00F84EC4">
        <w:rPr>
          <w:rFonts w:ascii="Calibri" w:hAnsi="Calibri"/>
          <w:color w:val="008000"/>
          <w:sz w:val="28"/>
          <w:szCs w:val="28"/>
          <w:lang w:val="es-ES_tradnl"/>
        </w:rPr>
        <w:t>Dictado por: Rosina Velit</w:t>
      </w:r>
    </w:p>
    <w:p w14:paraId="530EAB79" w14:textId="77777777" w:rsidR="00A2675A" w:rsidRPr="00F84EC4" w:rsidRDefault="00A2675A" w:rsidP="00A2675A">
      <w:pPr>
        <w:jc w:val="both"/>
        <w:rPr>
          <w:rFonts w:ascii="Calibri" w:hAnsi="Calibri"/>
          <w:lang w:val="es-ES_tradnl"/>
        </w:rPr>
      </w:pPr>
    </w:p>
    <w:p w14:paraId="74D51FD0" w14:textId="77777777" w:rsidR="00A2675A" w:rsidRPr="00E41291" w:rsidRDefault="00A2675A" w:rsidP="00A2675A">
      <w:pPr>
        <w:jc w:val="both"/>
        <w:rPr>
          <w:rFonts w:ascii="Calibri" w:hAnsi="Calibri"/>
          <w:b/>
          <w:bCs/>
          <w:color w:val="000000" w:themeColor="text1"/>
          <w:lang w:val="es-ES_tradnl"/>
        </w:rPr>
      </w:pPr>
      <w:r w:rsidRPr="00F84EC4">
        <w:rPr>
          <w:rFonts w:ascii="Calibri" w:hAnsi="Calibri"/>
          <w:b/>
          <w:lang w:val="es-ES_tradnl"/>
        </w:rPr>
        <w:t>Objetiv</w:t>
      </w:r>
      <w:r w:rsidRPr="00E41291">
        <w:rPr>
          <w:rFonts w:ascii="Calibri" w:hAnsi="Calibri"/>
          <w:b/>
          <w:bCs/>
          <w:lang w:val="es-ES_tradnl"/>
        </w:rPr>
        <w:t xml:space="preserve">o: </w:t>
      </w:r>
    </w:p>
    <w:p w14:paraId="2F326D1E" w14:textId="77777777" w:rsidR="00A2675A" w:rsidRPr="00F84EC4" w:rsidRDefault="00A2675A" w:rsidP="00A2675A">
      <w:pPr>
        <w:jc w:val="both"/>
        <w:rPr>
          <w:rFonts w:ascii="Calibri" w:hAnsi="Calibri"/>
          <w:lang w:val="es-ES_tradnl"/>
        </w:rPr>
      </w:pPr>
    </w:p>
    <w:p w14:paraId="3C90E9CC" w14:textId="77777777" w:rsidR="00A2675A" w:rsidRDefault="00A2675A" w:rsidP="00A2675A">
      <w:pPr>
        <w:jc w:val="both"/>
        <w:rPr>
          <w:rFonts w:ascii="Calibri" w:hAnsi="Calibri"/>
          <w:b/>
          <w:lang w:val="es-ES_tradnl"/>
        </w:rPr>
      </w:pPr>
      <w:r w:rsidRPr="00F84EC4">
        <w:rPr>
          <w:rFonts w:ascii="Calibri" w:hAnsi="Calibri"/>
          <w:b/>
          <w:lang w:val="es-ES_tradnl"/>
        </w:rPr>
        <w:t>Contenido del Curso:</w:t>
      </w:r>
    </w:p>
    <w:p w14:paraId="1E65FF0B" w14:textId="77777777" w:rsidR="00A2675A" w:rsidRPr="004A3EFE" w:rsidRDefault="00A2675A" w:rsidP="00A2675A">
      <w:pPr>
        <w:jc w:val="both"/>
        <w:rPr>
          <w:rFonts w:ascii="Calibri" w:hAnsi="Calibri"/>
          <w:b/>
          <w:lang w:val="es-ES_tradnl"/>
        </w:rPr>
      </w:pPr>
    </w:p>
    <w:p w14:paraId="49F60ADC" w14:textId="77777777" w:rsidR="00A2675A" w:rsidRDefault="00A2675A" w:rsidP="00A2675A">
      <w:pPr>
        <w:pStyle w:val="Prrafodelista"/>
        <w:numPr>
          <w:ilvl w:val="0"/>
          <w:numId w:val="1"/>
        </w:numPr>
        <w:jc w:val="both"/>
        <w:rPr>
          <w:rFonts w:ascii="Calibri" w:hAnsi="Calibri"/>
          <w:lang w:val="es-ES"/>
        </w:rPr>
      </w:pPr>
      <w:r>
        <w:rPr>
          <w:rFonts w:ascii="Calibri" w:hAnsi="Calibri"/>
          <w:lang w:val="es-ES"/>
        </w:rPr>
        <w:t>Metabolismo y vegetarianismo</w:t>
      </w:r>
    </w:p>
    <w:p w14:paraId="7F0B66CB" w14:textId="77777777" w:rsidR="00A2675A" w:rsidRDefault="00A2675A" w:rsidP="00A2675A">
      <w:pPr>
        <w:pStyle w:val="Prrafodelista"/>
        <w:numPr>
          <w:ilvl w:val="0"/>
          <w:numId w:val="1"/>
        </w:numPr>
        <w:jc w:val="both"/>
        <w:rPr>
          <w:rFonts w:ascii="Calibri" w:hAnsi="Calibri"/>
          <w:lang w:val="es-ES"/>
        </w:rPr>
      </w:pPr>
      <w:r>
        <w:rPr>
          <w:rFonts w:ascii="Calibri" w:hAnsi="Calibri"/>
          <w:lang w:val="es-ES"/>
        </w:rPr>
        <w:t>Micro y macronutrientes</w:t>
      </w:r>
    </w:p>
    <w:p w14:paraId="737387E2" w14:textId="77777777" w:rsidR="00A2675A" w:rsidRDefault="00A2675A" w:rsidP="00A2675A">
      <w:pPr>
        <w:pStyle w:val="Prrafodelista"/>
        <w:numPr>
          <w:ilvl w:val="0"/>
          <w:numId w:val="1"/>
        </w:numPr>
        <w:jc w:val="both"/>
        <w:rPr>
          <w:rFonts w:ascii="Calibri" w:hAnsi="Calibri"/>
          <w:lang w:val="es-ES"/>
        </w:rPr>
      </w:pPr>
      <w:r>
        <w:rPr>
          <w:rFonts w:ascii="Calibri" w:hAnsi="Calibri"/>
          <w:lang w:val="es-ES"/>
        </w:rPr>
        <w:t>Proteínas vegetarianas</w:t>
      </w:r>
    </w:p>
    <w:p w14:paraId="3230D8F8" w14:textId="77777777" w:rsidR="00A2675A" w:rsidRDefault="00A2675A" w:rsidP="00A2675A">
      <w:pPr>
        <w:pStyle w:val="Prrafodelista"/>
        <w:numPr>
          <w:ilvl w:val="0"/>
          <w:numId w:val="1"/>
        </w:numPr>
        <w:jc w:val="both"/>
        <w:rPr>
          <w:rFonts w:ascii="Calibri" w:hAnsi="Calibri"/>
          <w:lang w:val="es-ES"/>
        </w:rPr>
      </w:pPr>
      <w:r>
        <w:rPr>
          <w:rFonts w:ascii="Calibri" w:hAnsi="Calibri"/>
          <w:lang w:val="es-ES"/>
        </w:rPr>
        <w:t>Extractos terapéuticos y curativos</w:t>
      </w:r>
    </w:p>
    <w:p w14:paraId="17008347" w14:textId="77777777" w:rsidR="00A2675A" w:rsidRDefault="00A2675A" w:rsidP="00A2675A">
      <w:pPr>
        <w:pStyle w:val="Prrafodelista"/>
        <w:numPr>
          <w:ilvl w:val="0"/>
          <w:numId w:val="1"/>
        </w:numPr>
        <w:jc w:val="both"/>
        <w:rPr>
          <w:rFonts w:ascii="Calibri" w:hAnsi="Calibri"/>
          <w:lang w:val="es-ES"/>
        </w:rPr>
      </w:pPr>
      <w:r>
        <w:rPr>
          <w:rFonts w:ascii="Calibri" w:hAnsi="Calibri"/>
          <w:lang w:val="es-ES"/>
        </w:rPr>
        <w:t>Suplementos antioxidantes naturales</w:t>
      </w:r>
    </w:p>
    <w:p w14:paraId="09B904D3" w14:textId="77777777" w:rsidR="00A2675A" w:rsidRDefault="00A2675A" w:rsidP="00A2675A">
      <w:pPr>
        <w:pStyle w:val="Prrafodelista"/>
        <w:numPr>
          <w:ilvl w:val="0"/>
          <w:numId w:val="1"/>
        </w:numPr>
        <w:jc w:val="both"/>
        <w:rPr>
          <w:rFonts w:ascii="Calibri" w:hAnsi="Calibri"/>
          <w:lang w:val="es-ES"/>
        </w:rPr>
      </w:pPr>
      <w:r>
        <w:rPr>
          <w:rFonts w:ascii="Calibri" w:hAnsi="Calibri"/>
          <w:lang w:val="es-ES"/>
        </w:rPr>
        <w:t>Alacena saludable vegetariana</w:t>
      </w:r>
    </w:p>
    <w:p w14:paraId="19FAD7D0" w14:textId="77777777" w:rsidR="00A2675A" w:rsidRDefault="00A2675A" w:rsidP="00A2675A">
      <w:pPr>
        <w:pStyle w:val="Prrafodelista"/>
        <w:numPr>
          <w:ilvl w:val="0"/>
          <w:numId w:val="1"/>
        </w:numPr>
        <w:jc w:val="both"/>
        <w:rPr>
          <w:rFonts w:ascii="Calibri" w:hAnsi="Calibri"/>
          <w:lang w:val="es-ES"/>
        </w:rPr>
      </w:pPr>
      <w:r>
        <w:rPr>
          <w:rFonts w:ascii="Calibri" w:hAnsi="Calibri"/>
          <w:lang w:val="es-ES"/>
        </w:rPr>
        <w:t>Desayunos, almuerzos y cenas veganos y vegetarianos</w:t>
      </w:r>
    </w:p>
    <w:p w14:paraId="47361324" w14:textId="77777777" w:rsidR="00A2675A" w:rsidRDefault="00A2675A" w:rsidP="00A2675A">
      <w:pPr>
        <w:pStyle w:val="Prrafodelista"/>
        <w:numPr>
          <w:ilvl w:val="0"/>
          <w:numId w:val="1"/>
        </w:numPr>
        <w:jc w:val="both"/>
        <w:rPr>
          <w:rFonts w:ascii="Calibri" w:hAnsi="Calibri"/>
          <w:lang w:val="es-ES"/>
        </w:rPr>
      </w:pPr>
      <w:r>
        <w:rPr>
          <w:rFonts w:ascii="Calibri" w:hAnsi="Calibri"/>
          <w:lang w:val="es-ES"/>
        </w:rPr>
        <w:t>Vitamina A: funciones y dónde encontrarla</w:t>
      </w:r>
    </w:p>
    <w:p w14:paraId="008917FC" w14:textId="77777777" w:rsidR="00A2675A" w:rsidRDefault="00A2675A" w:rsidP="00A2675A">
      <w:pPr>
        <w:pStyle w:val="Prrafodelista"/>
        <w:numPr>
          <w:ilvl w:val="0"/>
          <w:numId w:val="1"/>
        </w:numPr>
        <w:jc w:val="both"/>
        <w:rPr>
          <w:rFonts w:ascii="Calibri" w:hAnsi="Calibri"/>
          <w:lang w:val="es-ES"/>
        </w:rPr>
      </w:pPr>
      <w:r>
        <w:rPr>
          <w:rFonts w:ascii="Calibri" w:hAnsi="Calibri"/>
          <w:lang w:val="es-ES"/>
        </w:rPr>
        <w:t>Relajantes naturales</w:t>
      </w:r>
    </w:p>
    <w:p w14:paraId="2669D219" w14:textId="77777777" w:rsidR="00A2675A" w:rsidRDefault="00A2675A" w:rsidP="00A2675A">
      <w:pPr>
        <w:pStyle w:val="Prrafodelista"/>
        <w:numPr>
          <w:ilvl w:val="0"/>
          <w:numId w:val="1"/>
        </w:numPr>
        <w:jc w:val="both"/>
        <w:rPr>
          <w:rFonts w:ascii="Calibri" w:hAnsi="Calibri"/>
          <w:lang w:val="es-ES"/>
        </w:rPr>
      </w:pPr>
      <w:r>
        <w:rPr>
          <w:rFonts w:ascii="Calibri" w:hAnsi="Calibri"/>
          <w:lang w:val="es-ES"/>
        </w:rPr>
        <w:t>Celiaquía</w:t>
      </w:r>
    </w:p>
    <w:p w14:paraId="44ADE1B9" w14:textId="77777777" w:rsidR="00A2675A" w:rsidRDefault="00A2675A" w:rsidP="00A2675A">
      <w:pPr>
        <w:pStyle w:val="Prrafodelista"/>
        <w:numPr>
          <w:ilvl w:val="0"/>
          <w:numId w:val="1"/>
        </w:numPr>
        <w:jc w:val="both"/>
        <w:rPr>
          <w:rFonts w:ascii="Calibri" w:hAnsi="Calibri"/>
          <w:lang w:val="es-ES"/>
        </w:rPr>
      </w:pPr>
      <w:r>
        <w:rPr>
          <w:rFonts w:ascii="Calibri" w:hAnsi="Calibri"/>
          <w:lang w:val="es-ES"/>
        </w:rPr>
        <w:t>Germinados</w:t>
      </w:r>
    </w:p>
    <w:p w14:paraId="5DB956FA" w14:textId="77777777" w:rsidR="00A2675A" w:rsidRPr="004B0B73" w:rsidRDefault="00A2675A" w:rsidP="00A2675A">
      <w:pPr>
        <w:pStyle w:val="Prrafodelista"/>
        <w:numPr>
          <w:ilvl w:val="0"/>
          <w:numId w:val="1"/>
        </w:numPr>
        <w:jc w:val="both"/>
        <w:rPr>
          <w:rFonts w:ascii="Calibri" w:hAnsi="Calibri"/>
          <w:lang w:val="es-ES"/>
        </w:rPr>
      </w:pPr>
      <w:r>
        <w:rPr>
          <w:rFonts w:ascii="Calibri" w:hAnsi="Calibri"/>
          <w:lang w:val="es-ES"/>
        </w:rPr>
        <w:t>Postres saludables veganos</w:t>
      </w:r>
      <w:bookmarkStart w:id="1" w:name="_Hlk42094739"/>
    </w:p>
    <w:bookmarkEnd w:id="1"/>
    <w:p w14:paraId="57D809DC" w14:textId="77777777" w:rsidR="00A2675A" w:rsidRDefault="00A2675A" w:rsidP="00DC6C93">
      <w:pPr>
        <w:jc w:val="both"/>
        <w:rPr>
          <w:rFonts w:ascii="Calibri" w:hAnsi="Calibri"/>
          <w:lang w:val="es-ES_tradnl"/>
        </w:rPr>
      </w:pPr>
    </w:p>
    <w:p w14:paraId="40ABA901" w14:textId="77777777" w:rsidR="00DC6C93" w:rsidRPr="00D83237" w:rsidRDefault="00DC6C93" w:rsidP="00DC6C93">
      <w:pPr>
        <w:pStyle w:val="Prrafodelista"/>
        <w:numPr>
          <w:ilvl w:val="0"/>
          <w:numId w:val="12"/>
        </w:numPr>
        <w:jc w:val="both"/>
        <w:rPr>
          <w:rFonts w:ascii="Calibri" w:hAnsi="Calibri"/>
          <w:b/>
          <w:color w:val="008000"/>
          <w:sz w:val="28"/>
          <w:szCs w:val="28"/>
          <w:lang w:val="es-ES_tradnl"/>
        </w:rPr>
      </w:pPr>
      <w:r w:rsidRPr="00D83237">
        <w:rPr>
          <w:rFonts w:ascii="Calibri" w:hAnsi="Calibri"/>
          <w:b/>
          <w:color w:val="008000"/>
          <w:sz w:val="28"/>
          <w:szCs w:val="28"/>
          <w:lang w:val="es-ES_tradnl"/>
        </w:rPr>
        <w:t>NUTRICIÓN PARA LA VIDA</w:t>
      </w:r>
    </w:p>
    <w:p w14:paraId="147F704B" w14:textId="77777777" w:rsidR="00DC6C93" w:rsidRPr="00365F8D" w:rsidRDefault="00DC6C93" w:rsidP="00DC6C93">
      <w:pPr>
        <w:jc w:val="both"/>
        <w:rPr>
          <w:rFonts w:ascii="Calibri" w:hAnsi="Calibri"/>
          <w:color w:val="008000"/>
          <w:sz w:val="28"/>
          <w:szCs w:val="28"/>
          <w:lang w:val="es-ES"/>
        </w:rPr>
      </w:pPr>
      <w:r w:rsidRPr="00365F8D">
        <w:rPr>
          <w:rFonts w:ascii="Calibri" w:hAnsi="Calibri"/>
          <w:color w:val="008000"/>
          <w:sz w:val="28"/>
          <w:szCs w:val="28"/>
          <w:lang w:val="es-ES"/>
        </w:rPr>
        <w:t xml:space="preserve">Duración: </w:t>
      </w:r>
      <w:r>
        <w:rPr>
          <w:rFonts w:ascii="Calibri" w:hAnsi="Calibri"/>
          <w:color w:val="008000"/>
          <w:sz w:val="28"/>
          <w:szCs w:val="28"/>
          <w:lang w:val="es-ES"/>
        </w:rPr>
        <w:t>2</w:t>
      </w:r>
      <w:r w:rsidRPr="00365F8D">
        <w:rPr>
          <w:rFonts w:ascii="Calibri" w:hAnsi="Calibri"/>
          <w:color w:val="008000"/>
          <w:sz w:val="28"/>
          <w:szCs w:val="28"/>
          <w:lang w:val="es-ES"/>
        </w:rPr>
        <w:t xml:space="preserve"> sesiones </w:t>
      </w:r>
    </w:p>
    <w:p w14:paraId="7803BA6B" w14:textId="77777777" w:rsidR="00DC6C93" w:rsidRPr="00365F8D" w:rsidRDefault="00DC6C93" w:rsidP="00DC6C93">
      <w:pPr>
        <w:jc w:val="both"/>
        <w:rPr>
          <w:rFonts w:ascii="Calibri" w:hAnsi="Calibri"/>
          <w:color w:val="008000"/>
          <w:sz w:val="28"/>
          <w:szCs w:val="28"/>
          <w:lang w:val="es-ES"/>
        </w:rPr>
      </w:pPr>
      <w:r w:rsidRPr="00365F8D">
        <w:rPr>
          <w:rFonts w:ascii="Calibri" w:hAnsi="Calibri"/>
          <w:color w:val="008000"/>
          <w:sz w:val="28"/>
          <w:szCs w:val="28"/>
          <w:lang w:val="es-ES"/>
        </w:rPr>
        <w:t>Dictado por:</w:t>
      </w:r>
      <w:r w:rsidRPr="00365F8D">
        <w:rPr>
          <w:rFonts w:ascii="Calibri" w:hAnsi="Calibri"/>
          <w:color w:val="008000"/>
          <w:sz w:val="28"/>
          <w:szCs w:val="28"/>
          <w:lang w:val="es-MX"/>
        </w:rPr>
        <w:t xml:space="preserve"> </w:t>
      </w:r>
      <w:r>
        <w:rPr>
          <w:rFonts w:ascii="Calibri" w:hAnsi="Calibri"/>
          <w:color w:val="008000"/>
          <w:sz w:val="28"/>
          <w:szCs w:val="28"/>
          <w:lang w:val="es-ES"/>
        </w:rPr>
        <w:t xml:space="preserve">Rosina Velit </w:t>
      </w:r>
    </w:p>
    <w:p w14:paraId="42139E85" w14:textId="77777777" w:rsidR="00DC6C93" w:rsidRPr="00365F8D" w:rsidRDefault="00DC6C93" w:rsidP="00DC6C93">
      <w:pPr>
        <w:jc w:val="both"/>
        <w:rPr>
          <w:rFonts w:ascii="Calibri" w:hAnsi="Calibri"/>
          <w:color w:val="008000"/>
          <w:lang w:val="es-ES_tradnl"/>
        </w:rPr>
      </w:pPr>
    </w:p>
    <w:p w14:paraId="05B533B4" w14:textId="77777777" w:rsidR="00DC6C93" w:rsidRPr="00FA73BD" w:rsidRDefault="00DC6C93" w:rsidP="00DC6C93">
      <w:pPr>
        <w:jc w:val="both"/>
        <w:rPr>
          <w:rFonts w:ascii="Calibri" w:hAnsi="Calibri"/>
          <w:bCs/>
          <w:lang w:val="es-ES"/>
        </w:rPr>
      </w:pPr>
      <w:r w:rsidRPr="00FA73BD">
        <w:rPr>
          <w:rFonts w:ascii="Calibri" w:hAnsi="Calibri"/>
          <w:b/>
          <w:bCs/>
          <w:lang w:val="es-ES"/>
        </w:rPr>
        <w:t>Objetivos</w:t>
      </w:r>
      <w:r w:rsidRPr="00FA73BD">
        <w:rPr>
          <w:rFonts w:ascii="Calibri" w:hAnsi="Calibri"/>
          <w:bCs/>
          <w:lang w:val="es-ES"/>
        </w:rPr>
        <w:t xml:space="preserve">: Los cambios en el estilo de vida y en nuestra alimentación nos pueden llevar a grandes mejorías en nuestra salud y en nuestras vidas. El curso es teórico-práctico, con cada clase teórica vendrán recetas que cada alumno podrá probar en casa durante la semana.  Se sugerirán tipos de dietas para distintos metabolismos y objetivos, prepararemos recetas entre todos para aprender la preparación de alimentos. Saludables. Se revisarán casos de pacientes en clase, decidiendo juntos qué recomendaciones nutricionales se harían en cada caso. </w:t>
      </w:r>
    </w:p>
    <w:p w14:paraId="138D3CA3" w14:textId="77777777" w:rsidR="00DC6C93" w:rsidRPr="00FA73BD" w:rsidRDefault="00DC6C93" w:rsidP="00DC6C93">
      <w:pPr>
        <w:jc w:val="both"/>
        <w:rPr>
          <w:rFonts w:ascii="Calibri" w:hAnsi="Calibri"/>
          <w:lang w:val="es-ES_tradnl"/>
        </w:rPr>
      </w:pPr>
    </w:p>
    <w:p w14:paraId="2C5BEE31" w14:textId="77777777" w:rsidR="00DC6C93" w:rsidRPr="00FA73BD" w:rsidRDefault="00DC6C93" w:rsidP="00DC6C93">
      <w:pPr>
        <w:jc w:val="both"/>
        <w:rPr>
          <w:rFonts w:ascii="Calibri" w:hAnsi="Calibri"/>
          <w:lang w:val="es-ES_tradnl"/>
        </w:rPr>
      </w:pPr>
      <w:r w:rsidRPr="00FA73BD">
        <w:rPr>
          <w:rFonts w:ascii="Calibri" w:hAnsi="Calibri"/>
          <w:b/>
          <w:lang w:val="es-ES_tradnl"/>
        </w:rPr>
        <w:t>Contenido del Curso</w:t>
      </w:r>
      <w:r w:rsidRPr="00FA73BD">
        <w:rPr>
          <w:rFonts w:ascii="Calibri" w:hAnsi="Calibri"/>
          <w:lang w:val="es-ES_tradnl"/>
        </w:rPr>
        <w:t>:</w:t>
      </w:r>
    </w:p>
    <w:p w14:paraId="5DCD9162" w14:textId="77777777" w:rsidR="00DC6C93" w:rsidRPr="00FA73BD" w:rsidRDefault="00DC6C93" w:rsidP="00DC6C93">
      <w:pPr>
        <w:pStyle w:val="Prrafodelista"/>
        <w:numPr>
          <w:ilvl w:val="0"/>
          <w:numId w:val="3"/>
        </w:numPr>
        <w:jc w:val="both"/>
        <w:rPr>
          <w:rFonts w:ascii="Calibri" w:hAnsi="Calibri"/>
          <w:lang w:val="es-ES"/>
        </w:rPr>
      </w:pPr>
      <w:r w:rsidRPr="00FA73BD">
        <w:rPr>
          <w:rFonts w:ascii="Calibri" w:hAnsi="Calibri"/>
          <w:lang w:val="es-ES"/>
        </w:rPr>
        <w:t xml:space="preserve">Introducción: </w:t>
      </w:r>
    </w:p>
    <w:p w14:paraId="324F56A9" w14:textId="77777777" w:rsidR="00DC6C93" w:rsidRPr="00FA73BD" w:rsidRDefault="00DC6C93" w:rsidP="00DC6C93">
      <w:pPr>
        <w:pStyle w:val="Prrafodelista"/>
        <w:numPr>
          <w:ilvl w:val="0"/>
          <w:numId w:val="3"/>
        </w:numPr>
        <w:jc w:val="both"/>
        <w:rPr>
          <w:rFonts w:ascii="Calibri" w:hAnsi="Calibri"/>
          <w:lang w:val="es-ES"/>
        </w:rPr>
      </w:pPr>
      <w:r w:rsidRPr="00FA73BD">
        <w:rPr>
          <w:rFonts w:ascii="Calibri" w:hAnsi="Calibri"/>
          <w:lang w:val="es-ES"/>
        </w:rPr>
        <w:t xml:space="preserve">Bio-tipos: Alimentación varía de persona a persona, pero hay ciertas pautas generales que se pueden seguir. </w:t>
      </w:r>
    </w:p>
    <w:p w14:paraId="28BC671D" w14:textId="77777777" w:rsidR="00DC6C93" w:rsidRPr="00FA73BD" w:rsidRDefault="00DC6C93" w:rsidP="00DC6C93">
      <w:pPr>
        <w:pStyle w:val="Prrafodelista"/>
        <w:numPr>
          <w:ilvl w:val="0"/>
          <w:numId w:val="3"/>
        </w:numPr>
        <w:jc w:val="both"/>
        <w:rPr>
          <w:rFonts w:ascii="Calibri" w:hAnsi="Calibri"/>
          <w:lang w:val="es-ES"/>
        </w:rPr>
      </w:pPr>
      <w:r w:rsidRPr="00FA73BD">
        <w:rPr>
          <w:rFonts w:ascii="Calibri" w:hAnsi="Calibri"/>
          <w:lang w:val="es-ES"/>
        </w:rPr>
        <w:t>Carbohidratos:  Integral vs. Refinado - Cereales Andinos</w:t>
      </w:r>
    </w:p>
    <w:p w14:paraId="5ECC9595" w14:textId="77777777" w:rsidR="00DC6C93" w:rsidRPr="00FA73BD" w:rsidRDefault="00DC6C93" w:rsidP="00DC6C93">
      <w:pPr>
        <w:pStyle w:val="Prrafodelista"/>
        <w:numPr>
          <w:ilvl w:val="0"/>
          <w:numId w:val="3"/>
        </w:numPr>
        <w:jc w:val="both"/>
        <w:rPr>
          <w:rFonts w:ascii="Calibri" w:hAnsi="Calibri"/>
          <w:lang w:val="es-ES"/>
        </w:rPr>
      </w:pPr>
      <w:r w:rsidRPr="00FA73BD">
        <w:rPr>
          <w:rFonts w:ascii="Calibri" w:hAnsi="Calibri"/>
          <w:lang w:val="es-ES"/>
        </w:rPr>
        <w:t>Proteínas: Vegetarianismo vs. Omnívoros - Proteína vegetal - Proteína animal - Combinaciones y buena digestión de las proteínas</w:t>
      </w:r>
    </w:p>
    <w:p w14:paraId="69934AFF" w14:textId="77777777" w:rsidR="00DC6C93" w:rsidRPr="00FA73BD" w:rsidRDefault="00DC6C93" w:rsidP="00DC6C93">
      <w:pPr>
        <w:pStyle w:val="Prrafodelista"/>
        <w:numPr>
          <w:ilvl w:val="0"/>
          <w:numId w:val="3"/>
        </w:numPr>
        <w:jc w:val="both"/>
        <w:rPr>
          <w:rFonts w:ascii="Calibri" w:hAnsi="Calibri"/>
          <w:lang w:val="es-ES"/>
        </w:rPr>
      </w:pPr>
      <w:r w:rsidRPr="00FA73BD">
        <w:rPr>
          <w:rFonts w:ascii="Calibri" w:hAnsi="Calibri"/>
          <w:lang w:val="es-ES"/>
        </w:rPr>
        <w:t>Grasas: La importancia de las grasas buenas - Qué grasas debemos consumir - Qué son los ácidos grasos esenciales (Omega 3 y 6)</w:t>
      </w:r>
    </w:p>
    <w:p w14:paraId="52B0F89E" w14:textId="77777777" w:rsidR="00DC6C93" w:rsidRPr="00FA73BD" w:rsidRDefault="00DC6C93" w:rsidP="00DC6C93">
      <w:pPr>
        <w:pStyle w:val="Prrafodelista"/>
        <w:numPr>
          <w:ilvl w:val="0"/>
          <w:numId w:val="3"/>
        </w:numPr>
        <w:jc w:val="both"/>
        <w:rPr>
          <w:rFonts w:ascii="Calibri" w:hAnsi="Calibri"/>
          <w:lang w:val="es-ES"/>
        </w:rPr>
      </w:pPr>
      <w:r w:rsidRPr="00FA73BD">
        <w:rPr>
          <w:rFonts w:ascii="Calibri" w:hAnsi="Calibri"/>
          <w:lang w:val="es-ES"/>
        </w:rPr>
        <w:t>Lácteos: Pros y Contras de consumir leche de vaca - Alternativas vegetales (leches vegetales)</w:t>
      </w:r>
    </w:p>
    <w:p w14:paraId="6A3EB963" w14:textId="77777777" w:rsidR="00DC6C93" w:rsidRPr="00FA73BD" w:rsidRDefault="00DC6C93" w:rsidP="00DC6C93">
      <w:pPr>
        <w:pStyle w:val="Prrafodelista"/>
        <w:numPr>
          <w:ilvl w:val="0"/>
          <w:numId w:val="3"/>
        </w:numPr>
        <w:jc w:val="both"/>
        <w:rPr>
          <w:rFonts w:ascii="Calibri" w:hAnsi="Calibri"/>
          <w:lang w:val="es-ES"/>
        </w:rPr>
      </w:pPr>
      <w:r w:rsidRPr="00FA73BD">
        <w:rPr>
          <w:rFonts w:ascii="Calibri" w:hAnsi="Calibri"/>
          <w:lang w:val="es-ES"/>
        </w:rPr>
        <w:t>Vegetales: Verdes de vida - Colores multivitamínicos – Extractos - Ensaladas y cocidos</w:t>
      </w:r>
    </w:p>
    <w:p w14:paraId="035AEBB4" w14:textId="77777777" w:rsidR="00DC6C93" w:rsidRPr="00FA73BD" w:rsidRDefault="00DC6C93" w:rsidP="00DC6C93">
      <w:pPr>
        <w:pStyle w:val="Prrafodelista"/>
        <w:numPr>
          <w:ilvl w:val="0"/>
          <w:numId w:val="3"/>
        </w:numPr>
        <w:jc w:val="both"/>
        <w:rPr>
          <w:rFonts w:ascii="Calibri" w:hAnsi="Calibri"/>
          <w:lang w:val="es-ES"/>
        </w:rPr>
      </w:pPr>
      <w:r w:rsidRPr="00FA73BD">
        <w:rPr>
          <w:rFonts w:ascii="Calibri" w:hAnsi="Calibri"/>
          <w:lang w:val="es-ES"/>
        </w:rPr>
        <w:t>Frutas: Combinaciones - Limpieza con frutas</w:t>
      </w:r>
    </w:p>
    <w:p w14:paraId="5210F89C" w14:textId="77777777" w:rsidR="00DC6C93" w:rsidRPr="00FA73BD" w:rsidRDefault="00DC6C93" w:rsidP="00DC6C93">
      <w:pPr>
        <w:pStyle w:val="Prrafodelista"/>
        <w:numPr>
          <w:ilvl w:val="0"/>
          <w:numId w:val="3"/>
        </w:numPr>
        <w:jc w:val="both"/>
        <w:rPr>
          <w:rFonts w:ascii="Calibri" w:hAnsi="Calibri"/>
          <w:lang w:val="es-ES"/>
        </w:rPr>
      </w:pPr>
      <w:r w:rsidRPr="00FA73BD">
        <w:rPr>
          <w:rFonts w:ascii="Calibri" w:hAnsi="Calibri"/>
          <w:lang w:val="es-ES"/>
        </w:rPr>
        <w:t>Super alimentos: Cacao, Sábila, Algas, Maca, Algarrobo, Yacón, Chía, Arcilla de Chaco, Stevia, Polen, miel, Etc.</w:t>
      </w:r>
    </w:p>
    <w:p w14:paraId="1DAC3292" w14:textId="77777777" w:rsidR="001D3F51" w:rsidRDefault="001D3F51" w:rsidP="00DC6C93">
      <w:pPr>
        <w:jc w:val="both"/>
        <w:rPr>
          <w:rFonts w:ascii="Calibri" w:hAnsi="Calibri"/>
          <w:lang w:val="es-ES_tradnl"/>
        </w:rPr>
      </w:pPr>
    </w:p>
    <w:p w14:paraId="44F762A8" w14:textId="77777777" w:rsidR="00642ABB" w:rsidRPr="00303AC1" w:rsidRDefault="00642ABB" w:rsidP="00642ABB">
      <w:pPr>
        <w:pStyle w:val="Prrafodelista"/>
        <w:numPr>
          <w:ilvl w:val="0"/>
          <w:numId w:val="12"/>
        </w:numPr>
        <w:jc w:val="both"/>
        <w:rPr>
          <w:rFonts w:ascii="Calibri" w:hAnsi="Calibri"/>
          <w:b/>
          <w:color w:val="008000"/>
          <w:sz w:val="28"/>
          <w:szCs w:val="28"/>
          <w:lang w:val="es-ES_tradnl"/>
        </w:rPr>
      </w:pPr>
      <w:r>
        <w:rPr>
          <w:rFonts w:ascii="Calibri" w:hAnsi="Calibri"/>
          <w:b/>
          <w:color w:val="008000"/>
          <w:sz w:val="28"/>
          <w:szCs w:val="28"/>
          <w:lang w:val="es-ES_tradnl"/>
        </w:rPr>
        <w:t>CAMBIANDO DE HÁBITOS</w:t>
      </w:r>
    </w:p>
    <w:p w14:paraId="6190AF08" w14:textId="77777777" w:rsidR="00642ABB" w:rsidRPr="00FC37E1" w:rsidRDefault="00642ABB" w:rsidP="00642ABB">
      <w:pPr>
        <w:jc w:val="both"/>
        <w:rPr>
          <w:rFonts w:ascii="Calibri" w:hAnsi="Calibri"/>
          <w:color w:val="008000"/>
          <w:sz w:val="28"/>
          <w:szCs w:val="28"/>
          <w:lang w:val="es-ES_tradnl"/>
        </w:rPr>
      </w:pPr>
      <w:r w:rsidRPr="00FC37E1">
        <w:rPr>
          <w:rFonts w:ascii="Calibri" w:hAnsi="Calibri"/>
          <w:color w:val="008000"/>
          <w:sz w:val="28"/>
          <w:szCs w:val="28"/>
          <w:lang w:val="es-ES_tradnl"/>
        </w:rPr>
        <w:lastRenderedPageBreak/>
        <w:t>Duración: 1 sesión</w:t>
      </w:r>
    </w:p>
    <w:p w14:paraId="0697A43F" w14:textId="77777777" w:rsidR="00642ABB" w:rsidRPr="00FC37E1" w:rsidRDefault="00642ABB" w:rsidP="00642ABB">
      <w:pPr>
        <w:jc w:val="both"/>
        <w:rPr>
          <w:rFonts w:ascii="Calibri" w:hAnsi="Calibri"/>
          <w:color w:val="008000"/>
          <w:sz w:val="28"/>
          <w:szCs w:val="28"/>
          <w:lang w:val="es-ES_tradnl"/>
        </w:rPr>
      </w:pPr>
      <w:r w:rsidRPr="00FC37E1">
        <w:rPr>
          <w:rFonts w:ascii="Calibri" w:hAnsi="Calibri"/>
          <w:color w:val="008000"/>
          <w:sz w:val="28"/>
          <w:szCs w:val="28"/>
          <w:lang w:val="es-ES_tradnl"/>
        </w:rPr>
        <w:t xml:space="preserve">Dictado por: </w:t>
      </w:r>
      <w:r>
        <w:rPr>
          <w:rFonts w:ascii="Calibri" w:hAnsi="Calibri"/>
          <w:color w:val="008000"/>
          <w:sz w:val="28"/>
          <w:szCs w:val="28"/>
          <w:lang w:val="es-ES_tradnl"/>
        </w:rPr>
        <w:t xml:space="preserve">Adriana Rios </w:t>
      </w:r>
      <w:r w:rsidRPr="00303AC1">
        <w:rPr>
          <w:rFonts w:ascii="Calibri" w:hAnsi="Calibri"/>
          <w:color w:val="008000"/>
          <w:sz w:val="28"/>
          <w:szCs w:val="28"/>
          <w:lang w:val="es-ES_tradnl"/>
        </w:rPr>
        <w:t>Gildemeister</w:t>
      </w:r>
    </w:p>
    <w:p w14:paraId="0284AC4E" w14:textId="77777777" w:rsidR="00642ABB" w:rsidRPr="003225FE" w:rsidRDefault="00642ABB" w:rsidP="00642ABB">
      <w:pPr>
        <w:jc w:val="both"/>
        <w:rPr>
          <w:rFonts w:ascii="Calibri" w:hAnsi="Calibri"/>
          <w:b/>
          <w:color w:val="008000"/>
          <w:sz w:val="28"/>
          <w:szCs w:val="28"/>
          <w:lang w:val="es-ES_tradnl"/>
        </w:rPr>
      </w:pPr>
    </w:p>
    <w:p w14:paraId="36D2CE48" w14:textId="77777777" w:rsidR="00642ABB" w:rsidRPr="00303AC1" w:rsidRDefault="00642ABB" w:rsidP="00642ABB">
      <w:pPr>
        <w:jc w:val="both"/>
        <w:rPr>
          <w:rFonts w:ascii="Calibri" w:hAnsi="Calibri"/>
          <w:lang w:val="es-ES_tradnl"/>
        </w:rPr>
      </w:pPr>
      <w:r w:rsidRPr="00303AC1">
        <w:rPr>
          <w:rFonts w:ascii="Calibri" w:hAnsi="Calibri"/>
          <w:lang w:val="es-ES_tradnl"/>
        </w:rPr>
        <w:t xml:space="preserve">Objetivo: Al conocer todas las herramientas presentadas en esta Formación, es probable que el participante no sepa por dónde iniciar el camino hacia una vida más saludable. En esta clase maestra se busca que el participante pueda conocer los lineamientos para lograr una transformación saludable de su vida diaria, adecuando lo aprendido a sus necesidades. Revisaremos algunas metodologías del cambio y algunos consejos para la formación de nuevos hábitos. Se trata de tomar consciencia de mi estilo de vida actual y los cambios que quiero realizar, para convertirme en una persona que viva en armonía en sus 3 áreas principales: mente, cuerpo y espíritu. </w:t>
      </w:r>
    </w:p>
    <w:p w14:paraId="50405E80" w14:textId="77777777" w:rsidR="00642ABB" w:rsidRPr="00303AC1" w:rsidRDefault="00642ABB" w:rsidP="00642ABB">
      <w:pPr>
        <w:jc w:val="both"/>
        <w:rPr>
          <w:rFonts w:ascii="Calibri" w:hAnsi="Calibri"/>
          <w:lang w:val="es-ES_tradnl"/>
        </w:rPr>
      </w:pPr>
    </w:p>
    <w:p w14:paraId="507623C6" w14:textId="77777777" w:rsidR="00642ABB" w:rsidRPr="00303AC1" w:rsidRDefault="00642ABB" w:rsidP="00642ABB">
      <w:pPr>
        <w:jc w:val="both"/>
        <w:rPr>
          <w:rFonts w:ascii="Calibri" w:hAnsi="Calibri"/>
          <w:lang w:val="es-ES_tradnl"/>
        </w:rPr>
      </w:pPr>
      <w:r w:rsidRPr="00303AC1">
        <w:rPr>
          <w:rFonts w:ascii="Calibri" w:hAnsi="Calibri"/>
          <w:lang w:val="es-ES_tradnl"/>
        </w:rPr>
        <w:t>Contenido del Curso:</w:t>
      </w:r>
    </w:p>
    <w:p w14:paraId="5F474383" w14:textId="77777777" w:rsidR="00642ABB" w:rsidRPr="00303AC1" w:rsidRDefault="00642ABB" w:rsidP="00642ABB">
      <w:pPr>
        <w:jc w:val="both"/>
        <w:rPr>
          <w:rFonts w:ascii="Calibri" w:hAnsi="Calibri"/>
          <w:lang w:val="es-ES_tradnl"/>
        </w:rPr>
      </w:pPr>
      <w:r w:rsidRPr="00303AC1">
        <w:rPr>
          <w:rFonts w:ascii="Calibri" w:hAnsi="Calibri"/>
          <w:lang w:val="es-ES_tradnl"/>
        </w:rPr>
        <w:t>•</w:t>
      </w:r>
      <w:r w:rsidRPr="00303AC1">
        <w:rPr>
          <w:rFonts w:ascii="Calibri" w:hAnsi="Calibri"/>
          <w:lang w:val="es-ES_tradnl"/>
        </w:rPr>
        <w:tab/>
        <w:t>Primero es el cambio de mentalidad, después el cambio conductual</w:t>
      </w:r>
    </w:p>
    <w:p w14:paraId="4BF5D799" w14:textId="77777777" w:rsidR="00642ABB" w:rsidRPr="00303AC1" w:rsidRDefault="00642ABB" w:rsidP="00642ABB">
      <w:pPr>
        <w:jc w:val="both"/>
        <w:rPr>
          <w:rFonts w:ascii="Calibri" w:hAnsi="Calibri"/>
          <w:lang w:val="es-ES_tradnl"/>
        </w:rPr>
      </w:pPr>
      <w:r w:rsidRPr="00303AC1">
        <w:rPr>
          <w:rFonts w:ascii="Calibri" w:hAnsi="Calibri"/>
          <w:lang w:val="es-ES_tradnl"/>
        </w:rPr>
        <w:t>•</w:t>
      </w:r>
      <w:r w:rsidRPr="00303AC1">
        <w:rPr>
          <w:rFonts w:ascii="Calibri" w:hAnsi="Calibri"/>
          <w:lang w:val="es-ES_tradnl"/>
        </w:rPr>
        <w:tab/>
        <w:t>Recomendaciones para implementar un cambio</w:t>
      </w:r>
    </w:p>
    <w:p w14:paraId="315CEEB6" w14:textId="77777777" w:rsidR="00642ABB" w:rsidRPr="00303AC1" w:rsidRDefault="00642ABB" w:rsidP="00642ABB">
      <w:pPr>
        <w:jc w:val="both"/>
        <w:rPr>
          <w:rFonts w:ascii="Calibri" w:hAnsi="Calibri"/>
          <w:lang w:val="es-ES_tradnl"/>
        </w:rPr>
      </w:pPr>
      <w:r w:rsidRPr="00303AC1">
        <w:rPr>
          <w:rFonts w:ascii="Calibri" w:hAnsi="Calibri"/>
          <w:lang w:val="es-ES_tradnl"/>
        </w:rPr>
        <w:t>•</w:t>
      </w:r>
      <w:r w:rsidRPr="00303AC1">
        <w:rPr>
          <w:rFonts w:ascii="Calibri" w:hAnsi="Calibri"/>
          <w:lang w:val="es-ES_tradnl"/>
        </w:rPr>
        <w:tab/>
        <w:t>Bases y metodología para el cambio</w:t>
      </w:r>
    </w:p>
    <w:p w14:paraId="553E85B2" w14:textId="77777777" w:rsidR="00642ABB" w:rsidRPr="00303AC1" w:rsidRDefault="00642ABB" w:rsidP="00642ABB">
      <w:pPr>
        <w:jc w:val="both"/>
        <w:rPr>
          <w:rFonts w:ascii="Calibri" w:hAnsi="Calibri"/>
          <w:lang w:val="es-ES_tradnl"/>
        </w:rPr>
      </w:pPr>
      <w:r w:rsidRPr="00303AC1">
        <w:rPr>
          <w:rFonts w:ascii="Calibri" w:hAnsi="Calibri"/>
          <w:lang w:val="es-ES_tradnl"/>
        </w:rPr>
        <w:t>•</w:t>
      </w:r>
      <w:r w:rsidRPr="00303AC1">
        <w:rPr>
          <w:rFonts w:ascii="Calibri" w:hAnsi="Calibri"/>
          <w:lang w:val="es-ES_tradnl"/>
        </w:rPr>
        <w:tab/>
        <w:t>Cómo implementar el cambio</w:t>
      </w:r>
    </w:p>
    <w:p w14:paraId="5A9BE5BD" w14:textId="77777777" w:rsidR="00642ABB" w:rsidRDefault="00642ABB" w:rsidP="00642ABB">
      <w:pPr>
        <w:jc w:val="both"/>
        <w:rPr>
          <w:rFonts w:ascii="Calibri" w:hAnsi="Calibri"/>
          <w:lang w:val="es-ES_tradnl"/>
        </w:rPr>
      </w:pPr>
      <w:r w:rsidRPr="00303AC1">
        <w:rPr>
          <w:rFonts w:ascii="Calibri" w:hAnsi="Calibri"/>
          <w:lang w:val="es-ES_tradnl"/>
        </w:rPr>
        <w:t>•</w:t>
      </w:r>
      <w:r w:rsidRPr="00303AC1">
        <w:rPr>
          <w:rFonts w:ascii="Calibri" w:hAnsi="Calibri"/>
          <w:lang w:val="es-ES_tradnl"/>
        </w:rPr>
        <w:tab/>
        <w:t>Cómo iniciar un cambio alimenticio: elección de 1 hábito y seguimiento</w:t>
      </w:r>
    </w:p>
    <w:p w14:paraId="0714D336" w14:textId="77777777" w:rsidR="00642ABB" w:rsidRDefault="00642ABB" w:rsidP="00DC6C93">
      <w:pPr>
        <w:jc w:val="both"/>
        <w:rPr>
          <w:rFonts w:ascii="Calibri" w:hAnsi="Calibri"/>
          <w:lang w:val="es-ES_tradnl"/>
        </w:rPr>
      </w:pPr>
    </w:p>
    <w:p w14:paraId="66FFDD31" w14:textId="0B5B8020" w:rsidR="00642ABB" w:rsidRPr="00642ABB" w:rsidRDefault="00642ABB" w:rsidP="00642ABB">
      <w:pPr>
        <w:pStyle w:val="Prrafodelista"/>
        <w:numPr>
          <w:ilvl w:val="0"/>
          <w:numId w:val="12"/>
        </w:numPr>
        <w:jc w:val="both"/>
        <w:rPr>
          <w:rFonts w:ascii="Calibri" w:hAnsi="Calibri"/>
          <w:b/>
          <w:color w:val="008000"/>
          <w:sz w:val="28"/>
          <w:szCs w:val="28"/>
          <w:lang w:val="es-ES_tradnl"/>
        </w:rPr>
      </w:pPr>
      <w:r w:rsidRPr="00642ABB">
        <w:rPr>
          <w:rFonts w:ascii="Calibri" w:hAnsi="Calibri"/>
          <w:b/>
          <w:color w:val="008000"/>
          <w:sz w:val="28"/>
          <w:szCs w:val="28"/>
          <w:lang w:val="es-ES_tradnl"/>
        </w:rPr>
        <w:t>LAS 5 HERIDAS DEL ALMA, BIONEUROEMOCION Y NUESTRA RELACION CON LA COMIDA</w:t>
      </w:r>
    </w:p>
    <w:p w14:paraId="00D583A3" w14:textId="77777777" w:rsidR="00642ABB" w:rsidRPr="00A40467" w:rsidRDefault="00642ABB" w:rsidP="00642ABB">
      <w:pPr>
        <w:jc w:val="both"/>
        <w:rPr>
          <w:rFonts w:ascii="Calibri" w:hAnsi="Calibri"/>
          <w:color w:val="008000"/>
          <w:sz w:val="28"/>
          <w:szCs w:val="28"/>
          <w:lang w:val="es-ES_tradnl"/>
        </w:rPr>
      </w:pPr>
      <w:r w:rsidRPr="00A40467">
        <w:rPr>
          <w:rFonts w:ascii="Calibri" w:hAnsi="Calibri"/>
          <w:color w:val="008000"/>
          <w:sz w:val="28"/>
          <w:szCs w:val="28"/>
          <w:lang w:val="es-ES_tradnl"/>
        </w:rPr>
        <w:t xml:space="preserve">Duración: </w:t>
      </w:r>
      <w:r>
        <w:rPr>
          <w:rFonts w:ascii="Calibri" w:hAnsi="Calibri"/>
          <w:color w:val="008000"/>
          <w:sz w:val="28"/>
          <w:szCs w:val="28"/>
          <w:lang w:val="es-ES_tradnl"/>
        </w:rPr>
        <w:t>2</w:t>
      </w:r>
      <w:r w:rsidRPr="00A40467">
        <w:rPr>
          <w:rFonts w:ascii="Calibri" w:hAnsi="Calibri"/>
          <w:color w:val="008000"/>
          <w:sz w:val="28"/>
          <w:szCs w:val="28"/>
          <w:lang w:val="es-ES_tradnl"/>
        </w:rPr>
        <w:t xml:space="preserve"> sesiones</w:t>
      </w:r>
    </w:p>
    <w:p w14:paraId="1A27A7BC" w14:textId="77777777" w:rsidR="00642ABB" w:rsidRPr="003530D9" w:rsidRDefault="00642ABB" w:rsidP="00642ABB">
      <w:pPr>
        <w:jc w:val="both"/>
        <w:rPr>
          <w:rFonts w:ascii="Calibri" w:hAnsi="Calibri"/>
          <w:color w:val="008000"/>
          <w:sz w:val="28"/>
          <w:szCs w:val="28"/>
          <w:lang w:val="es-ES_tradnl"/>
        </w:rPr>
      </w:pPr>
      <w:r w:rsidRPr="00A40467">
        <w:rPr>
          <w:rFonts w:ascii="Calibri" w:hAnsi="Calibri"/>
          <w:color w:val="008000"/>
          <w:sz w:val="28"/>
          <w:szCs w:val="28"/>
          <w:lang w:val="es-ES_tradnl"/>
        </w:rPr>
        <w:t xml:space="preserve">Dictado por: </w:t>
      </w:r>
      <w:r>
        <w:rPr>
          <w:rFonts w:ascii="Calibri" w:hAnsi="Calibri"/>
          <w:color w:val="008000"/>
          <w:sz w:val="28"/>
          <w:szCs w:val="28"/>
          <w:lang w:val="es-ES"/>
        </w:rPr>
        <w:t>Ignacio Diez Peña</w:t>
      </w:r>
    </w:p>
    <w:p w14:paraId="7E5A8E84" w14:textId="77777777" w:rsidR="00642ABB" w:rsidRDefault="00642ABB" w:rsidP="00642ABB">
      <w:pPr>
        <w:jc w:val="both"/>
        <w:rPr>
          <w:rFonts w:ascii="Calibri" w:hAnsi="Calibri"/>
          <w:lang w:val="es-ES_tradnl"/>
        </w:rPr>
      </w:pPr>
    </w:p>
    <w:p w14:paraId="731A64A2" w14:textId="77777777" w:rsidR="00642ABB" w:rsidRDefault="00642ABB" w:rsidP="00642ABB">
      <w:pPr>
        <w:jc w:val="both"/>
        <w:rPr>
          <w:rFonts w:ascii="Calibri" w:hAnsi="Calibri"/>
          <w:b/>
          <w:i/>
          <w:lang w:val="es-ES"/>
        </w:rPr>
      </w:pPr>
      <w:r w:rsidRPr="005A1BC5">
        <w:rPr>
          <w:rFonts w:ascii="Calibri" w:hAnsi="Calibri"/>
          <w:b/>
          <w:i/>
          <w:lang w:val="es-ES"/>
        </w:rPr>
        <w:t>"Encarnamos una herida para sanarla. Cada estructura de carácter tiene su tipo de herida característica y sus necesidades específicas para su sanación."  John Pierrakos</w:t>
      </w:r>
    </w:p>
    <w:p w14:paraId="56939B0E" w14:textId="77777777" w:rsidR="00642ABB" w:rsidRPr="005A1BC5" w:rsidRDefault="00642ABB" w:rsidP="00642ABB">
      <w:pPr>
        <w:jc w:val="both"/>
        <w:rPr>
          <w:rFonts w:ascii="Calibri" w:hAnsi="Calibri"/>
          <w:b/>
          <w:i/>
          <w:lang w:val="es-ES"/>
        </w:rPr>
      </w:pPr>
    </w:p>
    <w:p w14:paraId="77B039D4" w14:textId="77777777" w:rsidR="00642ABB" w:rsidRDefault="00642ABB" w:rsidP="00642ABB">
      <w:pPr>
        <w:jc w:val="both"/>
        <w:rPr>
          <w:rFonts w:ascii="Calibri" w:hAnsi="Calibri"/>
          <w:color w:val="000000" w:themeColor="text1"/>
          <w:lang w:val="es-ES"/>
        </w:rPr>
      </w:pPr>
      <w:r w:rsidRPr="00985310">
        <w:rPr>
          <w:rFonts w:ascii="Calibri" w:hAnsi="Calibri"/>
          <w:b/>
          <w:lang w:val="es-ES_tradnl"/>
        </w:rPr>
        <w:t>Objetivo</w:t>
      </w:r>
      <w:r w:rsidRPr="001363E4">
        <w:rPr>
          <w:rFonts w:ascii="Calibri" w:hAnsi="Calibri"/>
          <w:lang w:val="es-ES_tradnl"/>
        </w:rPr>
        <w:t>:</w:t>
      </w:r>
      <w:r>
        <w:rPr>
          <w:rFonts w:ascii="Calibri" w:hAnsi="Calibri"/>
          <w:lang w:val="es-ES_tradnl"/>
        </w:rPr>
        <w:t xml:space="preserve"> </w:t>
      </w:r>
      <w:r>
        <w:rPr>
          <w:rFonts w:ascii="Calibri" w:hAnsi="Calibri"/>
          <w:color w:val="000000" w:themeColor="text1"/>
          <w:lang w:val="es-ES"/>
        </w:rPr>
        <w:t>Un módulo</w:t>
      </w:r>
      <w:r w:rsidRPr="005A1BC5">
        <w:rPr>
          <w:rFonts w:ascii="Calibri" w:hAnsi="Calibri"/>
          <w:color w:val="000000" w:themeColor="text1"/>
          <w:lang w:val="es-ES"/>
        </w:rPr>
        <w:t xml:space="preserve"> de profunda utilidad para nuestras relaciones humanas y para </w:t>
      </w:r>
      <w:r>
        <w:rPr>
          <w:rFonts w:ascii="Calibri" w:hAnsi="Calibri"/>
          <w:color w:val="000000" w:themeColor="text1"/>
          <w:lang w:val="es-ES"/>
        </w:rPr>
        <w:t>comprendernos</w:t>
      </w:r>
      <w:r w:rsidRPr="005A1BC5">
        <w:rPr>
          <w:rFonts w:ascii="Calibri" w:hAnsi="Calibri"/>
          <w:color w:val="000000" w:themeColor="text1"/>
          <w:lang w:val="es-ES"/>
        </w:rPr>
        <w:t xml:space="preserve"> mucho más profundamente a noso</w:t>
      </w:r>
      <w:r>
        <w:rPr>
          <w:rFonts w:ascii="Calibri" w:hAnsi="Calibri"/>
          <w:color w:val="000000" w:themeColor="text1"/>
          <w:lang w:val="es-ES"/>
        </w:rPr>
        <w:t>tros mismos y a los que amamos</w:t>
      </w:r>
      <w:r w:rsidRPr="005A1BC5">
        <w:rPr>
          <w:rFonts w:ascii="Calibri" w:hAnsi="Calibri"/>
          <w:color w:val="000000" w:themeColor="text1"/>
          <w:lang w:val="es-ES"/>
        </w:rPr>
        <w:t xml:space="preserve">. Para los </w:t>
      </w:r>
      <w:r>
        <w:rPr>
          <w:rFonts w:ascii="Calibri" w:hAnsi="Calibri"/>
          <w:color w:val="000000" w:themeColor="text1"/>
          <w:lang w:val="es-ES"/>
        </w:rPr>
        <w:t>consultores nutricionales brinda</w:t>
      </w:r>
      <w:r w:rsidRPr="005A1BC5">
        <w:rPr>
          <w:rFonts w:ascii="Calibri" w:hAnsi="Calibri"/>
          <w:color w:val="000000" w:themeColor="text1"/>
          <w:lang w:val="es-ES"/>
        </w:rPr>
        <w:t xml:space="preserve"> un enfoque </w:t>
      </w:r>
      <w:r>
        <w:rPr>
          <w:rFonts w:ascii="Calibri" w:hAnsi="Calibri"/>
          <w:color w:val="000000" w:themeColor="text1"/>
          <w:lang w:val="es-ES"/>
        </w:rPr>
        <w:t xml:space="preserve">psicoterapéutico de mucha utilidad para el </w:t>
      </w:r>
      <w:r w:rsidRPr="005A1BC5">
        <w:rPr>
          <w:rFonts w:ascii="Calibri" w:hAnsi="Calibri"/>
          <w:color w:val="000000" w:themeColor="text1"/>
          <w:lang w:val="es-ES"/>
        </w:rPr>
        <w:t>acompañamiento a nuestros pacientes y para comprender</w:t>
      </w:r>
      <w:r>
        <w:rPr>
          <w:rFonts w:ascii="Calibri" w:hAnsi="Calibri"/>
          <w:color w:val="000000" w:themeColor="text1"/>
          <w:lang w:val="es-ES"/>
        </w:rPr>
        <w:t xml:space="preserve"> más profundamente sus hábitos alimenticios, su relación con el alimento a todo nivel y sus necesidades de sanación integral. </w:t>
      </w:r>
    </w:p>
    <w:p w14:paraId="3EA780BD" w14:textId="77777777" w:rsidR="00642ABB" w:rsidRDefault="00642ABB" w:rsidP="00642ABB">
      <w:pPr>
        <w:jc w:val="both"/>
        <w:rPr>
          <w:rFonts w:ascii="Calibri" w:hAnsi="Calibri"/>
          <w:color w:val="000000" w:themeColor="text1"/>
          <w:lang w:val="es-ES_tradnl"/>
        </w:rPr>
      </w:pPr>
    </w:p>
    <w:p w14:paraId="3B029CEA" w14:textId="77777777" w:rsidR="00642ABB" w:rsidRPr="001363E4" w:rsidRDefault="00642ABB" w:rsidP="00642ABB">
      <w:pPr>
        <w:jc w:val="both"/>
        <w:rPr>
          <w:rFonts w:ascii="Calibri" w:hAnsi="Calibri"/>
          <w:lang w:val="es-ES_tradnl"/>
        </w:rPr>
      </w:pPr>
      <w:r w:rsidRPr="00985310">
        <w:rPr>
          <w:rFonts w:ascii="Calibri" w:hAnsi="Calibri"/>
          <w:b/>
          <w:lang w:val="es-ES_tradnl"/>
        </w:rPr>
        <w:t>Contenido del Curso</w:t>
      </w:r>
      <w:r w:rsidRPr="001363E4">
        <w:rPr>
          <w:rFonts w:ascii="Calibri" w:hAnsi="Calibri"/>
          <w:lang w:val="es-ES_tradnl"/>
        </w:rPr>
        <w:t>:</w:t>
      </w:r>
    </w:p>
    <w:p w14:paraId="6E4A9712" w14:textId="77777777" w:rsidR="00642ABB" w:rsidRDefault="00642ABB" w:rsidP="00642ABB">
      <w:pPr>
        <w:pStyle w:val="Prrafodelista"/>
        <w:numPr>
          <w:ilvl w:val="0"/>
          <w:numId w:val="1"/>
        </w:numPr>
        <w:jc w:val="both"/>
        <w:rPr>
          <w:rFonts w:ascii="Calibri" w:hAnsi="Calibri"/>
          <w:lang w:val="es-ES"/>
        </w:rPr>
      </w:pPr>
      <w:r>
        <w:rPr>
          <w:rFonts w:ascii="Calibri" w:hAnsi="Calibri"/>
          <w:lang w:val="es-ES"/>
        </w:rPr>
        <w:t xml:space="preserve">Presentación de la teoría de Lise Bourbou y Barbara Brennan sobre las 5 heridas arquetípicas que todos encarnamos como humanos y que definen nuestro camino de aprendizaje y sanación. </w:t>
      </w:r>
    </w:p>
    <w:p w14:paraId="3E92741E" w14:textId="77777777" w:rsidR="00642ABB" w:rsidRPr="00BC72DE" w:rsidRDefault="00642ABB" w:rsidP="00642ABB">
      <w:pPr>
        <w:pStyle w:val="Prrafodelista"/>
        <w:numPr>
          <w:ilvl w:val="0"/>
          <w:numId w:val="1"/>
        </w:numPr>
        <w:jc w:val="both"/>
        <w:rPr>
          <w:rFonts w:ascii="Calibri" w:hAnsi="Calibri"/>
          <w:lang w:val="es-ES"/>
        </w:rPr>
      </w:pPr>
      <w:r>
        <w:rPr>
          <w:rFonts w:ascii="Calibri" w:hAnsi="Calibri"/>
          <w:lang w:val="es-ES"/>
        </w:rPr>
        <w:t xml:space="preserve">Origen, Características, manifestaciones en el cuerpo físico, necesidades de Sanación de Cada una de las 5 heridas del alma. </w:t>
      </w:r>
    </w:p>
    <w:p w14:paraId="137D7001" w14:textId="77777777" w:rsidR="00642ABB" w:rsidRPr="00CA7283" w:rsidRDefault="00642ABB" w:rsidP="00642ABB">
      <w:pPr>
        <w:pStyle w:val="Prrafodelista"/>
        <w:numPr>
          <w:ilvl w:val="0"/>
          <w:numId w:val="1"/>
        </w:numPr>
        <w:jc w:val="both"/>
        <w:rPr>
          <w:rFonts w:ascii="Calibri" w:hAnsi="Calibri"/>
          <w:b/>
          <w:lang w:val="es-ES"/>
        </w:rPr>
      </w:pPr>
      <w:r w:rsidRPr="005A1BC5">
        <w:rPr>
          <w:rFonts w:ascii="Calibri" w:hAnsi="Calibri"/>
          <w:lang w:val="es-ES"/>
        </w:rPr>
        <w:t xml:space="preserve">Integrar la </w:t>
      </w:r>
      <w:r>
        <w:rPr>
          <w:rFonts w:ascii="Calibri" w:hAnsi="Calibri"/>
          <w:lang w:val="es-ES"/>
        </w:rPr>
        <w:t xml:space="preserve">visión de Lowen y </w:t>
      </w:r>
      <w:proofErr w:type="spellStart"/>
      <w:r>
        <w:rPr>
          <w:rFonts w:ascii="Calibri" w:hAnsi="Calibri"/>
          <w:lang w:val="es-ES"/>
        </w:rPr>
        <w:t>Pierrakos</w:t>
      </w:r>
      <w:proofErr w:type="spellEnd"/>
      <w:r>
        <w:rPr>
          <w:rFonts w:ascii="Calibri" w:hAnsi="Calibri"/>
          <w:lang w:val="es-ES"/>
        </w:rPr>
        <w:t xml:space="preserve">, </w:t>
      </w:r>
      <w:r w:rsidRPr="005A1BC5">
        <w:rPr>
          <w:rFonts w:ascii="Calibri" w:hAnsi="Calibri"/>
          <w:lang w:val="es-ES"/>
        </w:rPr>
        <w:t>que aportan una excelente descripción de lo que pa</w:t>
      </w:r>
      <w:r>
        <w:rPr>
          <w:rFonts w:ascii="Calibri" w:hAnsi="Calibri"/>
          <w:lang w:val="es-ES"/>
        </w:rPr>
        <w:t xml:space="preserve">sa a nivel del campo energético y </w:t>
      </w:r>
      <w:proofErr w:type="spellStart"/>
      <w:r>
        <w:rPr>
          <w:rFonts w:ascii="Calibri" w:hAnsi="Calibri"/>
          <w:lang w:val="es-ES"/>
        </w:rPr>
        <w:t>como</w:t>
      </w:r>
      <w:proofErr w:type="spellEnd"/>
      <w:r>
        <w:rPr>
          <w:rFonts w:ascii="Calibri" w:hAnsi="Calibri"/>
          <w:lang w:val="es-ES"/>
        </w:rPr>
        <w:t xml:space="preserve"> estás se manifiestan en la forma de nuestro cuerpo físico, patrones de alimentación, relación con el tiempo, dinero, afecto. Que pasa cuándo nuestras defensas interactúan y que necesitan para </w:t>
      </w:r>
      <w:proofErr w:type="gramStart"/>
      <w:r>
        <w:rPr>
          <w:rFonts w:ascii="Calibri" w:hAnsi="Calibri"/>
          <w:lang w:val="es-ES"/>
        </w:rPr>
        <w:t>sanar.</w:t>
      </w:r>
      <w:r w:rsidRPr="00CA7283">
        <w:rPr>
          <w:rFonts w:ascii="Calibri" w:hAnsi="Calibri"/>
          <w:lang w:val="es-ES"/>
        </w:rPr>
        <w:t>.</w:t>
      </w:r>
      <w:proofErr w:type="gramEnd"/>
    </w:p>
    <w:p w14:paraId="4E3E8651" w14:textId="77777777" w:rsidR="00642ABB" w:rsidRPr="0075318C" w:rsidRDefault="00642ABB" w:rsidP="00642ABB">
      <w:pPr>
        <w:pStyle w:val="Prrafodelista"/>
        <w:numPr>
          <w:ilvl w:val="0"/>
          <w:numId w:val="1"/>
        </w:numPr>
        <w:jc w:val="both"/>
        <w:rPr>
          <w:rFonts w:ascii="Calibri" w:hAnsi="Calibri"/>
          <w:b/>
          <w:lang w:val="es-ES"/>
        </w:rPr>
      </w:pPr>
      <w:r w:rsidRPr="005A1BC5">
        <w:rPr>
          <w:rFonts w:ascii="Calibri" w:hAnsi="Calibri"/>
          <w:lang w:val="es-ES"/>
        </w:rPr>
        <w:t>La profunda comprensión de cada estructura es lo que moldeará el “fondo”</w:t>
      </w:r>
      <w:r>
        <w:rPr>
          <w:rFonts w:ascii="Calibri" w:hAnsi="Calibri"/>
          <w:lang w:val="es-ES"/>
        </w:rPr>
        <w:t xml:space="preserve"> del proceso de sanación</w:t>
      </w:r>
      <w:r w:rsidRPr="005A1BC5">
        <w:rPr>
          <w:rFonts w:ascii="Calibri" w:hAnsi="Calibri"/>
          <w:lang w:val="es-ES"/>
        </w:rPr>
        <w:t xml:space="preserve"> </w:t>
      </w:r>
      <w:r>
        <w:rPr>
          <w:rFonts w:ascii="Calibri" w:hAnsi="Calibri"/>
          <w:lang w:val="es-ES"/>
        </w:rPr>
        <w:t xml:space="preserve">de cada persona en cada ámbito de su vida. Haremos un zoom en el campo de la nutrición. </w:t>
      </w:r>
    </w:p>
    <w:p w14:paraId="4FB3B4DB" w14:textId="77777777" w:rsidR="00642ABB" w:rsidRPr="007374D4" w:rsidRDefault="00642ABB" w:rsidP="00642ABB">
      <w:pPr>
        <w:jc w:val="both"/>
        <w:rPr>
          <w:rFonts w:ascii="Calibri" w:hAnsi="Calibri"/>
          <w:b/>
          <w:color w:val="008000"/>
          <w:sz w:val="28"/>
          <w:szCs w:val="28"/>
          <w:lang w:val="es-ES_tradnl"/>
        </w:rPr>
      </w:pPr>
      <w:r w:rsidRPr="007374D4">
        <w:rPr>
          <w:rFonts w:ascii="Calibri" w:hAnsi="Calibri"/>
          <w:b/>
          <w:color w:val="008000"/>
          <w:sz w:val="28"/>
          <w:szCs w:val="28"/>
          <w:lang w:val="es-ES_tradnl"/>
        </w:rPr>
        <w:t xml:space="preserve">APORTAR ALGO DESDE LA BIONEUROEMOCION </w:t>
      </w:r>
    </w:p>
    <w:p w14:paraId="3C2E10D2" w14:textId="77777777" w:rsidR="00642ABB" w:rsidRPr="007374D4" w:rsidRDefault="00642ABB" w:rsidP="00642ABB">
      <w:pPr>
        <w:pStyle w:val="Prrafodelista"/>
        <w:numPr>
          <w:ilvl w:val="0"/>
          <w:numId w:val="1"/>
        </w:numPr>
        <w:jc w:val="both"/>
        <w:rPr>
          <w:rFonts w:ascii="Calibri" w:hAnsi="Calibri"/>
          <w:lang w:val="es-ES"/>
        </w:rPr>
      </w:pPr>
      <w:r w:rsidRPr="007374D4">
        <w:rPr>
          <w:rFonts w:ascii="Calibri" w:hAnsi="Calibri"/>
          <w:lang w:val="es-ES"/>
        </w:rPr>
        <w:t>Etapa embrionaria, evolución y cómo desde allí va viniendo la información para la enfermedad.</w:t>
      </w:r>
    </w:p>
    <w:p w14:paraId="4E482B45" w14:textId="77777777" w:rsidR="00642ABB" w:rsidRPr="007374D4" w:rsidRDefault="00642ABB" w:rsidP="00642ABB">
      <w:pPr>
        <w:pStyle w:val="Prrafodelista"/>
        <w:numPr>
          <w:ilvl w:val="0"/>
          <w:numId w:val="1"/>
        </w:numPr>
        <w:jc w:val="both"/>
        <w:rPr>
          <w:rFonts w:ascii="Calibri" w:hAnsi="Calibri"/>
          <w:lang w:val="es-ES"/>
        </w:rPr>
      </w:pPr>
      <w:r w:rsidRPr="007374D4">
        <w:rPr>
          <w:rFonts w:ascii="Calibri" w:hAnsi="Calibri"/>
          <w:lang w:val="es-ES"/>
        </w:rPr>
        <w:t>Gestación (etapa de simbiosis entre madre y feto) y las heridas que allí se producen.</w:t>
      </w:r>
    </w:p>
    <w:p w14:paraId="41B0CDE2" w14:textId="77777777" w:rsidR="00642ABB" w:rsidRPr="007374D4" w:rsidRDefault="00642ABB" w:rsidP="00642ABB">
      <w:pPr>
        <w:pStyle w:val="Prrafodelista"/>
        <w:numPr>
          <w:ilvl w:val="0"/>
          <w:numId w:val="1"/>
        </w:numPr>
        <w:jc w:val="both"/>
        <w:rPr>
          <w:rFonts w:ascii="Calibri" w:hAnsi="Calibri"/>
          <w:lang w:val="es-ES"/>
        </w:rPr>
      </w:pPr>
      <w:r w:rsidRPr="007374D4">
        <w:rPr>
          <w:rFonts w:ascii="Calibri" w:hAnsi="Calibri"/>
          <w:lang w:val="es-ES"/>
        </w:rPr>
        <w:t>Nacimiento &amp; Crecimiento.</w:t>
      </w:r>
    </w:p>
    <w:p w14:paraId="36D72C72" w14:textId="77777777" w:rsidR="00642ABB" w:rsidRPr="007374D4" w:rsidRDefault="00642ABB" w:rsidP="00642ABB">
      <w:pPr>
        <w:pStyle w:val="Prrafodelista"/>
        <w:numPr>
          <w:ilvl w:val="0"/>
          <w:numId w:val="1"/>
        </w:numPr>
        <w:jc w:val="both"/>
        <w:rPr>
          <w:rFonts w:ascii="Calibri" w:hAnsi="Calibri"/>
          <w:lang w:val="es-ES"/>
        </w:rPr>
      </w:pPr>
      <w:r w:rsidRPr="007374D4">
        <w:rPr>
          <w:rFonts w:ascii="Calibri" w:hAnsi="Calibri"/>
          <w:lang w:val="es-ES"/>
        </w:rPr>
        <w:t xml:space="preserve">Lecturas para entender mejor la nutrición y sus desequilibrios desde otra visión </w:t>
      </w:r>
    </w:p>
    <w:p w14:paraId="6AEB7BF9" w14:textId="77777777" w:rsidR="00642ABB" w:rsidRPr="00642ABB" w:rsidRDefault="00642ABB" w:rsidP="00DC6C93">
      <w:pPr>
        <w:jc w:val="both"/>
        <w:rPr>
          <w:rFonts w:ascii="Calibri" w:hAnsi="Calibri"/>
          <w:lang w:val="es-ES"/>
        </w:rPr>
      </w:pPr>
    </w:p>
    <w:p w14:paraId="324A1997" w14:textId="2C6CF9BF" w:rsidR="00EF543E" w:rsidRPr="009966AC" w:rsidRDefault="00EF543E" w:rsidP="00EF543E">
      <w:pPr>
        <w:pStyle w:val="Prrafodelista"/>
        <w:numPr>
          <w:ilvl w:val="0"/>
          <w:numId w:val="12"/>
        </w:numPr>
        <w:jc w:val="both"/>
        <w:rPr>
          <w:rFonts w:ascii="Calibri" w:hAnsi="Calibri"/>
          <w:b/>
          <w:color w:val="008000"/>
          <w:sz w:val="28"/>
          <w:szCs w:val="28"/>
          <w:lang w:val="es-ES_tradnl"/>
        </w:rPr>
      </w:pPr>
      <w:r w:rsidRPr="009966AC">
        <w:rPr>
          <w:rFonts w:ascii="Calibri" w:hAnsi="Calibri"/>
          <w:b/>
          <w:color w:val="008000"/>
          <w:sz w:val="28"/>
          <w:szCs w:val="28"/>
          <w:lang w:val="es-ES_tradnl"/>
        </w:rPr>
        <w:t xml:space="preserve">EXPOSICION DE TRABAJOS </w:t>
      </w:r>
    </w:p>
    <w:p w14:paraId="5FC48175" w14:textId="77777777" w:rsidR="00EF543E" w:rsidRPr="00FB2F65" w:rsidRDefault="00EF543E" w:rsidP="00EF543E">
      <w:pPr>
        <w:jc w:val="both"/>
        <w:rPr>
          <w:rFonts w:ascii="Calibri" w:hAnsi="Calibri"/>
          <w:color w:val="008000"/>
          <w:sz w:val="28"/>
          <w:szCs w:val="28"/>
          <w:lang w:val="es-ES_tradnl"/>
        </w:rPr>
      </w:pPr>
      <w:r w:rsidRPr="00FB2F65">
        <w:rPr>
          <w:rFonts w:ascii="Calibri" w:hAnsi="Calibri"/>
          <w:color w:val="008000"/>
          <w:sz w:val="28"/>
          <w:szCs w:val="28"/>
          <w:lang w:val="es-ES_tradnl"/>
        </w:rPr>
        <w:t xml:space="preserve">Duración: </w:t>
      </w:r>
      <w:r>
        <w:rPr>
          <w:rFonts w:ascii="Calibri" w:hAnsi="Calibri"/>
          <w:color w:val="008000"/>
          <w:sz w:val="28"/>
          <w:szCs w:val="28"/>
          <w:lang w:val="es-ES_tradnl"/>
        </w:rPr>
        <w:t>2</w:t>
      </w:r>
      <w:r w:rsidRPr="00FB2F65">
        <w:rPr>
          <w:rFonts w:ascii="Calibri" w:hAnsi="Calibri"/>
          <w:color w:val="008000"/>
          <w:sz w:val="28"/>
          <w:szCs w:val="28"/>
          <w:lang w:val="es-ES_tradnl"/>
        </w:rPr>
        <w:t xml:space="preserve"> sesi</w:t>
      </w:r>
      <w:r>
        <w:rPr>
          <w:rFonts w:ascii="Calibri" w:hAnsi="Calibri"/>
          <w:color w:val="008000"/>
          <w:sz w:val="28"/>
          <w:szCs w:val="28"/>
          <w:lang w:val="es-ES_tradnl"/>
        </w:rPr>
        <w:t>ones</w:t>
      </w:r>
    </w:p>
    <w:p w14:paraId="10A749E9" w14:textId="3A9E39FB" w:rsidR="00EF543E" w:rsidRPr="00FB2F65" w:rsidRDefault="00EF543E" w:rsidP="00EF543E">
      <w:pPr>
        <w:jc w:val="both"/>
        <w:rPr>
          <w:rFonts w:ascii="Calibri" w:hAnsi="Calibri"/>
          <w:b/>
          <w:color w:val="008000"/>
          <w:sz w:val="28"/>
          <w:szCs w:val="28"/>
          <w:lang w:val="es-ES_tradnl"/>
        </w:rPr>
      </w:pPr>
      <w:r w:rsidRPr="00FB2F65">
        <w:rPr>
          <w:rFonts w:ascii="Calibri" w:hAnsi="Calibri"/>
          <w:color w:val="008000"/>
          <w:sz w:val="28"/>
          <w:szCs w:val="28"/>
          <w:lang w:val="es-ES_tradnl"/>
        </w:rPr>
        <w:t xml:space="preserve">Dictado por: </w:t>
      </w:r>
      <w:r>
        <w:rPr>
          <w:rFonts w:ascii="Calibri" w:hAnsi="Calibri"/>
          <w:color w:val="008000"/>
          <w:sz w:val="28"/>
          <w:szCs w:val="28"/>
          <w:lang w:val="es-ES_tradnl"/>
        </w:rPr>
        <w:t>Adriana Ríos</w:t>
      </w:r>
    </w:p>
    <w:p w14:paraId="7CCB3267" w14:textId="77777777" w:rsidR="00EF543E" w:rsidRPr="00FB2F65" w:rsidRDefault="00EF543E" w:rsidP="00EF543E">
      <w:pPr>
        <w:jc w:val="both"/>
        <w:rPr>
          <w:rFonts w:ascii="Calibri" w:hAnsi="Calibri"/>
          <w:color w:val="008000"/>
          <w:sz w:val="28"/>
          <w:szCs w:val="28"/>
          <w:lang w:val="es-ES_tradnl"/>
        </w:rPr>
      </w:pPr>
    </w:p>
    <w:p w14:paraId="1A59938E" w14:textId="1C715953" w:rsidR="00EF543E" w:rsidRPr="00FB2F65" w:rsidRDefault="00EF543E" w:rsidP="00EF543E">
      <w:pPr>
        <w:jc w:val="both"/>
        <w:rPr>
          <w:rFonts w:ascii="Calibri" w:hAnsi="Calibri"/>
          <w:color w:val="000000" w:themeColor="text1"/>
          <w:lang w:val="es-ES_tradnl"/>
        </w:rPr>
      </w:pPr>
      <w:r w:rsidRPr="00FB2F65">
        <w:rPr>
          <w:rFonts w:ascii="Calibri" w:hAnsi="Calibri"/>
          <w:b/>
          <w:lang w:val="es-ES_tradnl"/>
        </w:rPr>
        <w:t>Objetiv</w:t>
      </w:r>
      <w:r w:rsidRPr="00FB2F65">
        <w:rPr>
          <w:rFonts w:ascii="Calibri" w:hAnsi="Calibri"/>
          <w:lang w:val="es-ES_tradnl"/>
        </w:rPr>
        <w:t xml:space="preserve">o: </w:t>
      </w:r>
      <w:r w:rsidRPr="00FB2F65">
        <w:rPr>
          <w:rFonts w:ascii="Calibri" w:hAnsi="Calibri"/>
          <w:color w:val="000000" w:themeColor="text1"/>
          <w:lang w:val="es-ES_tradnl"/>
        </w:rPr>
        <w:t xml:space="preserve"> Cerrar el proceso individual y grupal de los alumnos con una exposición personal de lo aprendido durante </w:t>
      </w:r>
      <w:r>
        <w:rPr>
          <w:rFonts w:ascii="Calibri" w:hAnsi="Calibri"/>
          <w:color w:val="000000" w:themeColor="text1"/>
          <w:lang w:val="es-ES_tradnl"/>
        </w:rPr>
        <w:t>el semestre</w:t>
      </w:r>
      <w:r w:rsidRPr="00FB2F65">
        <w:rPr>
          <w:rFonts w:ascii="Calibri" w:hAnsi="Calibri"/>
          <w:color w:val="000000" w:themeColor="text1"/>
          <w:lang w:val="es-ES_tradnl"/>
        </w:rPr>
        <w:t>, la exposición es libre y se invita a usar formas creativas de expresión. Al finalizar las exposiciones cada alumno recibe su feedback y se hace un ritual de cierre grupal del</w:t>
      </w:r>
      <w:r>
        <w:rPr>
          <w:rFonts w:ascii="Calibri" w:hAnsi="Calibri"/>
          <w:color w:val="000000" w:themeColor="text1"/>
          <w:lang w:val="es-ES_tradnl"/>
        </w:rPr>
        <w:t xml:space="preserve"> semestre</w:t>
      </w:r>
      <w:r w:rsidRPr="00FB2F65">
        <w:rPr>
          <w:rFonts w:ascii="Calibri" w:hAnsi="Calibri"/>
          <w:color w:val="000000" w:themeColor="text1"/>
          <w:lang w:val="es-ES_tradnl"/>
        </w:rPr>
        <w:t>.</w:t>
      </w:r>
    </w:p>
    <w:p w14:paraId="797E650E" w14:textId="77777777" w:rsidR="00EF543E" w:rsidRPr="00FB2F65" w:rsidRDefault="00EF543E" w:rsidP="00EF543E">
      <w:pPr>
        <w:jc w:val="both"/>
        <w:rPr>
          <w:rFonts w:ascii="Calibri" w:hAnsi="Calibri"/>
          <w:color w:val="000000" w:themeColor="text1"/>
          <w:lang w:val="es-ES_tradnl"/>
        </w:rPr>
      </w:pPr>
    </w:p>
    <w:p w14:paraId="00F7CC51" w14:textId="77777777" w:rsidR="00EF543E" w:rsidRPr="00FB2F65" w:rsidRDefault="00EF543E" w:rsidP="00EF543E">
      <w:pPr>
        <w:jc w:val="both"/>
        <w:rPr>
          <w:rFonts w:ascii="Calibri" w:hAnsi="Calibri"/>
          <w:color w:val="000000" w:themeColor="text1"/>
          <w:lang w:val="es-ES_tradnl"/>
        </w:rPr>
      </w:pPr>
    </w:p>
    <w:p w14:paraId="3D65E737" w14:textId="77777777" w:rsidR="00EF543E" w:rsidRPr="00FB2F65" w:rsidRDefault="00EF543E" w:rsidP="00EF543E">
      <w:pPr>
        <w:widowControl w:val="0"/>
        <w:jc w:val="both"/>
        <w:rPr>
          <w:rFonts w:ascii="Calibri" w:hAnsi="Calibri"/>
          <w:lang w:val="es-ES_tradnl"/>
        </w:rPr>
      </w:pPr>
      <w:r w:rsidRPr="00FB2F65">
        <w:rPr>
          <w:rFonts w:ascii="Calibri" w:hAnsi="Calibri"/>
          <w:b/>
          <w:lang w:val="es-ES_tradnl"/>
        </w:rPr>
        <w:t>Contenido del Curso</w:t>
      </w:r>
      <w:r w:rsidRPr="00FB2F65">
        <w:rPr>
          <w:rFonts w:ascii="Calibri" w:hAnsi="Calibri"/>
          <w:lang w:val="es-ES_tradnl"/>
        </w:rPr>
        <w:t>:</w:t>
      </w:r>
    </w:p>
    <w:p w14:paraId="0963EDC5" w14:textId="77777777" w:rsidR="00EF543E" w:rsidRPr="00FB2F65" w:rsidRDefault="00EF543E" w:rsidP="00EF543E">
      <w:pPr>
        <w:pStyle w:val="Prrafodelista"/>
        <w:numPr>
          <w:ilvl w:val="0"/>
          <w:numId w:val="7"/>
        </w:numPr>
        <w:jc w:val="both"/>
        <w:rPr>
          <w:rFonts w:ascii="Calibri" w:hAnsi="Calibri"/>
          <w:lang w:val="es-ES_tradnl"/>
        </w:rPr>
      </w:pPr>
      <w:r w:rsidRPr="00FB2F65">
        <w:rPr>
          <w:rFonts w:ascii="Calibri" w:hAnsi="Calibri"/>
          <w:lang w:val="es-ES_tradnl"/>
        </w:rPr>
        <w:t>Exposición Personal.</w:t>
      </w:r>
    </w:p>
    <w:p w14:paraId="59A553C4" w14:textId="77777777" w:rsidR="00EF543E" w:rsidRPr="00FB2F65" w:rsidRDefault="00EF543E" w:rsidP="00EF543E">
      <w:pPr>
        <w:pStyle w:val="Prrafodelista"/>
        <w:numPr>
          <w:ilvl w:val="0"/>
          <w:numId w:val="7"/>
        </w:numPr>
        <w:jc w:val="both"/>
        <w:rPr>
          <w:rFonts w:ascii="Calibri" w:hAnsi="Calibri"/>
          <w:lang w:val="es-ES_tradnl"/>
        </w:rPr>
      </w:pPr>
      <w:r w:rsidRPr="00FB2F65">
        <w:rPr>
          <w:rFonts w:ascii="Calibri" w:hAnsi="Calibri"/>
          <w:lang w:val="es-ES_tradnl"/>
        </w:rPr>
        <w:t>Feedbacks</w:t>
      </w:r>
    </w:p>
    <w:p w14:paraId="1BBC9A00" w14:textId="77777777" w:rsidR="00EF543E" w:rsidRPr="00B335E0" w:rsidRDefault="00EF543E" w:rsidP="00EF543E">
      <w:pPr>
        <w:jc w:val="both"/>
        <w:rPr>
          <w:rFonts w:ascii="Calibri" w:hAnsi="Calibri"/>
          <w:color w:val="000000" w:themeColor="text1"/>
          <w:lang w:val="es-ES_tradnl"/>
        </w:rPr>
      </w:pPr>
    </w:p>
    <w:p w14:paraId="2D6CA27B" w14:textId="77777777" w:rsidR="00EF543E" w:rsidRPr="003E7F6B" w:rsidRDefault="00EF543E" w:rsidP="00EF543E">
      <w:pPr>
        <w:jc w:val="both"/>
        <w:rPr>
          <w:rFonts w:ascii="Calibri" w:hAnsi="Calibri"/>
          <w:b/>
          <w:color w:val="008000"/>
          <w:sz w:val="28"/>
          <w:szCs w:val="28"/>
          <w:u w:val="single"/>
          <w:lang w:val="es-ES_tradnl"/>
        </w:rPr>
      </w:pPr>
      <w:r>
        <w:rPr>
          <w:rFonts w:ascii="Calibri" w:hAnsi="Calibri"/>
          <w:b/>
          <w:color w:val="008000"/>
          <w:sz w:val="28"/>
          <w:szCs w:val="28"/>
          <w:u w:val="single"/>
          <w:lang w:val="es-ES_tradnl"/>
        </w:rPr>
        <w:t>CLASES SÁBADOS</w:t>
      </w:r>
    </w:p>
    <w:p w14:paraId="3BA2102A" w14:textId="77777777" w:rsidR="00EF543E" w:rsidRDefault="00EF543E" w:rsidP="00EF543E">
      <w:pPr>
        <w:jc w:val="both"/>
        <w:rPr>
          <w:rFonts w:ascii="Calibri" w:hAnsi="Calibri"/>
          <w:color w:val="000000" w:themeColor="text1"/>
          <w:lang w:val="es-ES_tradnl"/>
        </w:rPr>
      </w:pPr>
    </w:p>
    <w:p w14:paraId="4935F197" w14:textId="704E22B7" w:rsidR="00DE09E1" w:rsidRDefault="00DE09E1" w:rsidP="00825433">
      <w:pPr>
        <w:jc w:val="both"/>
        <w:rPr>
          <w:rFonts w:ascii="Calibri" w:hAnsi="Calibri"/>
          <w:color w:val="000000" w:themeColor="text1"/>
          <w:lang w:val="es-ES_tradnl"/>
        </w:rPr>
      </w:pPr>
      <w:r w:rsidRPr="00DE09E1">
        <w:rPr>
          <w:rFonts w:ascii="Calibri" w:hAnsi="Calibri"/>
          <w:b/>
          <w:color w:val="008000"/>
          <w:sz w:val="28"/>
          <w:szCs w:val="28"/>
          <w:lang w:val="es-ES_tradnl"/>
        </w:rPr>
        <w:t>BIOLOGÍA DE LA NUTRICIÓN</w:t>
      </w:r>
    </w:p>
    <w:p w14:paraId="5A95F081" w14:textId="77777777" w:rsidR="00DE09E1" w:rsidRDefault="00DE09E1" w:rsidP="00825433">
      <w:pPr>
        <w:jc w:val="both"/>
        <w:rPr>
          <w:rFonts w:ascii="Calibri" w:hAnsi="Calibri"/>
          <w:color w:val="000000" w:themeColor="text1"/>
          <w:lang w:val="es-ES_tradnl"/>
        </w:rPr>
      </w:pPr>
    </w:p>
    <w:p w14:paraId="6D567258" w14:textId="35821615" w:rsidR="00825433" w:rsidRPr="00825433" w:rsidRDefault="00825433" w:rsidP="00825433">
      <w:pPr>
        <w:jc w:val="both"/>
        <w:rPr>
          <w:rFonts w:ascii="Calibri" w:hAnsi="Calibri"/>
          <w:color w:val="000000" w:themeColor="text1"/>
          <w:lang w:val="es-ES_tradnl"/>
        </w:rPr>
      </w:pPr>
      <w:r w:rsidRPr="00825433">
        <w:rPr>
          <w:rFonts w:ascii="Calibri" w:hAnsi="Calibri"/>
          <w:color w:val="000000" w:themeColor="text1"/>
          <w:lang w:val="es-ES_tradnl"/>
        </w:rPr>
        <w:t>Este curso de nutrición y suplementación está dirigido tanto a profesionales de la salud como a personas del público general interesadas en profundizar y ampliar sus conocimientos en este ámbito. Su propuesta formativa surge de una necesidad creciente: comprender cómo funciona el cuerpo desde sus bases biológicas para poder tomar decisiones más informadas sobre alimentación, suplementación y así mejorar nuestra salud y nuestro bienestar de forma natural.</w:t>
      </w:r>
    </w:p>
    <w:p w14:paraId="286D96CD" w14:textId="77777777" w:rsidR="00825433" w:rsidRPr="00825433" w:rsidRDefault="00825433" w:rsidP="00825433">
      <w:pPr>
        <w:jc w:val="both"/>
        <w:rPr>
          <w:rFonts w:ascii="Calibri" w:hAnsi="Calibri"/>
          <w:color w:val="000000" w:themeColor="text1"/>
          <w:lang w:val="es-ES_tradnl"/>
        </w:rPr>
      </w:pPr>
      <w:r w:rsidRPr="00825433">
        <w:rPr>
          <w:rFonts w:ascii="Calibri" w:hAnsi="Calibri"/>
          <w:color w:val="000000" w:themeColor="text1"/>
          <w:lang w:val="es-ES_tradnl"/>
        </w:rPr>
        <w:t>En un contexto donde la información nutricional abunda, pero no siempre es rigurosa ni está bien fundamentada, este curso ofrece una guía clara, pedagógica y basada en evidencia científica. Permite a profesionales complementar su práctica con herramientas y conocimientos actualizados y a personas sin formación previa adquirir una comprensión sólida y accesible de conceptos que son esenciales para poder cuidar de la salud de manera integral.</w:t>
      </w:r>
    </w:p>
    <w:p w14:paraId="0F3F01A1" w14:textId="77777777" w:rsidR="00825433" w:rsidRPr="00825433" w:rsidRDefault="00825433" w:rsidP="00825433">
      <w:pPr>
        <w:jc w:val="both"/>
        <w:rPr>
          <w:rFonts w:ascii="Calibri" w:hAnsi="Calibri"/>
          <w:color w:val="000000" w:themeColor="text1"/>
          <w:lang w:val="es-ES_tradnl"/>
        </w:rPr>
      </w:pPr>
      <w:r w:rsidRPr="00825433">
        <w:rPr>
          <w:rFonts w:ascii="Calibri" w:hAnsi="Calibri"/>
          <w:color w:val="000000" w:themeColor="text1"/>
          <w:lang w:val="es-ES_tradnl"/>
        </w:rPr>
        <w:t>La formación cubre desde principios biológicos básicos —como los átomos, el pH, la organización celular, el metabolismo celular, la genética/epigenética o el microbiota hasta aplicaciones prácticas en nuestras elecciones alimenticias, o como mejorar nuestra digestión, nuestro microbiota, como bajar la inflamación y como usar la suplementación. Esto permite a los participantes no solo aprender “qué hacer”, sino entender los fundamentos mecanisticos de cada elección alimenticia y acción terapéutica.</w:t>
      </w:r>
    </w:p>
    <w:p w14:paraId="7F2E3814" w14:textId="77777777" w:rsidR="00825433" w:rsidRPr="00825433" w:rsidRDefault="00825433" w:rsidP="00825433">
      <w:pPr>
        <w:jc w:val="both"/>
        <w:rPr>
          <w:rFonts w:ascii="Calibri" w:hAnsi="Calibri"/>
          <w:color w:val="000000" w:themeColor="text1"/>
          <w:lang w:val="es-ES_tradnl"/>
        </w:rPr>
      </w:pPr>
      <w:r w:rsidRPr="00825433">
        <w:rPr>
          <w:rFonts w:ascii="Calibri" w:hAnsi="Calibri"/>
          <w:color w:val="000000" w:themeColor="text1"/>
          <w:lang w:val="es-ES_tradnl"/>
        </w:rPr>
        <w:t>Es un curso ideal para quienes buscan:</w:t>
      </w:r>
    </w:p>
    <w:p w14:paraId="2B2A591E" w14:textId="77777777" w:rsidR="00825433" w:rsidRPr="00825433" w:rsidRDefault="00825433" w:rsidP="00825433">
      <w:pPr>
        <w:jc w:val="both"/>
        <w:rPr>
          <w:rFonts w:ascii="Calibri" w:hAnsi="Calibri"/>
          <w:color w:val="000000" w:themeColor="text1"/>
          <w:lang w:val="es-ES_tradnl"/>
        </w:rPr>
      </w:pPr>
      <w:r w:rsidRPr="00825433">
        <w:rPr>
          <w:rFonts w:ascii="Calibri" w:hAnsi="Calibri"/>
          <w:color w:val="000000" w:themeColor="text1"/>
          <w:lang w:val="es-ES_tradnl"/>
        </w:rPr>
        <w:t>* Obtener una visión global, coherente y aplicable del funcionamiento del cuerpo humano.</w:t>
      </w:r>
    </w:p>
    <w:p w14:paraId="12A9A580" w14:textId="77777777" w:rsidR="00825433" w:rsidRPr="00825433" w:rsidRDefault="00825433" w:rsidP="00825433">
      <w:pPr>
        <w:jc w:val="both"/>
        <w:rPr>
          <w:rFonts w:ascii="Calibri" w:hAnsi="Calibri"/>
          <w:color w:val="000000" w:themeColor="text1"/>
          <w:lang w:val="es-ES_tradnl"/>
        </w:rPr>
      </w:pPr>
      <w:r w:rsidRPr="00825433">
        <w:rPr>
          <w:rFonts w:ascii="Calibri" w:hAnsi="Calibri"/>
          <w:color w:val="000000" w:themeColor="text1"/>
          <w:lang w:val="es-ES_tradnl"/>
        </w:rPr>
        <w:t>* Relacionar conceptos biológicos fundamentales con situaciones clínicas y cotidianas para comprender mejor los procesos de salud y enfermedad.</w:t>
      </w:r>
    </w:p>
    <w:p w14:paraId="113ECB90" w14:textId="77777777" w:rsidR="00825433" w:rsidRPr="00825433" w:rsidRDefault="00825433" w:rsidP="00825433">
      <w:pPr>
        <w:jc w:val="both"/>
        <w:rPr>
          <w:rFonts w:ascii="Calibri" w:hAnsi="Calibri"/>
          <w:color w:val="000000" w:themeColor="text1"/>
          <w:lang w:val="es-ES_tradnl"/>
        </w:rPr>
      </w:pPr>
      <w:r w:rsidRPr="00825433">
        <w:rPr>
          <w:rFonts w:ascii="Calibri" w:hAnsi="Calibri"/>
          <w:color w:val="000000" w:themeColor="text1"/>
          <w:lang w:val="es-ES_tradnl"/>
        </w:rPr>
        <w:t>* Desarrollar un criterio propio, crítico y basado en evidencia frente a la información nutricional disponible.</w:t>
      </w:r>
    </w:p>
    <w:p w14:paraId="3113FF4C" w14:textId="77777777" w:rsidR="00825433" w:rsidRPr="00825433" w:rsidRDefault="00825433" w:rsidP="00825433">
      <w:pPr>
        <w:jc w:val="both"/>
        <w:rPr>
          <w:rFonts w:ascii="Calibri" w:hAnsi="Calibri"/>
          <w:color w:val="000000" w:themeColor="text1"/>
          <w:lang w:val="es-ES_tradnl"/>
        </w:rPr>
      </w:pPr>
      <w:r w:rsidRPr="00825433">
        <w:rPr>
          <w:rFonts w:ascii="Calibri" w:hAnsi="Calibri"/>
          <w:color w:val="000000" w:themeColor="text1"/>
          <w:lang w:val="es-ES_tradnl"/>
        </w:rPr>
        <w:t>* Entender el impacto real de las elecciones alimentarias sobre la salud física, metabólica e inflamatoria.</w:t>
      </w:r>
    </w:p>
    <w:p w14:paraId="6735D1FC" w14:textId="77777777" w:rsidR="00825433" w:rsidRPr="00825433" w:rsidRDefault="00825433" w:rsidP="00825433">
      <w:pPr>
        <w:jc w:val="both"/>
        <w:rPr>
          <w:rFonts w:ascii="Calibri" w:hAnsi="Calibri"/>
          <w:color w:val="000000" w:themeColor="text1"/>
          <w:lang w:val="es-ES_tradnl"/>
        </w:rPr>
      </w:pPr>
      <w:r w:rsidRPr="00825433">
        <w:rPr>
          <w:rFonts w:ascii="Calibri" w:hAnsi="Calibri"/>
          <w:color w:val="000000" w:themeColor="text1"/>
          <w:lang w:val="es-ES_tradnl"/>
        </w:rPr>
        <w:t xml:space="preserve">* Comprender cómo funciona la suplementación a nivel </w:t>
      </w:r>
      <w:proofErr w:type="spellStart"/>
      <w:r w:rsidRPr="00825433">
        <w:rPr>
          <w:rFonts w:ascii="Calibri" w:hAnsi="Calibri"/>
          <w:color w:val="000000" w:themeColor="text1"/>
          <w:lang w:val="es-ES_tradnl"/>
        </w:rPr>
        <w:t>mecanístico</w:t>
      </w:r>
      <w:proofErr w:type="spellEnd"/>
      <w:r w:rsidRPr="00825433">
        <w:rPr>
          <w:rFonts w:ascii="Calibri" w:hAnsi="Calibri"/>
          <w:color w:val="000000" w:themeColor="text1"/>
          <w:lang w:val="es-ES_tradnl"/>
        </w:rPr>
        <w:t>, más allá de una simple lista de beneficios, y saber emplearla de forma segura, personalizada y eficaz.</w:t>
      </w:r>
    </w:p>
    <w:p w14:paraId="16C5A669" w14:textId="77777777" w:rsidR="00825433" w:rsidRPr="00825433" w:rsidRDefault="00825433" w:rsidP="00825433">
      <w:pPr>
        <w:jc w:val="both"/>
        <w:rPr>
          <w:rFonts w:ascii="Calibri" w:hAnsi="Calibri"/>
          <w:color w:val="000000" w:themeColor="text1"/>
          <w:lang w:val="es-ES_tradnl"/>
        </w:rPr>
      </w:pPr>
      <w:r w:rsidRPr="00825433">
        <w:rPr>
          <w:rFonts w:ascii="Calibri" w:hAnsi="Calibri"/>
          <w:color w:val="000000" w:themeColor="text1"/>
          <w:lang w:val="es-ES_tradnl"/>
        </w:rPr>
        <w:t xml:space="preserve">A nivel practico aclarar que todas las clases están grabadas y que las grabaciones se quedan accesibles una semana después para poder facilitar el estudio. Así mismo todas las diapositivas presentadas durante el curso se entregan en archivos </w:t>
      </w:r>
      <w:proofErr w:type="spellStart"/>
      <w:r w:rsidRPr="00825433">
        <w:rPr>
          <w:rFonts w:ascii="Calibri" w:hAnsi="Calibri"/>
          <w:color w:val="000000" w:themeColor="text1"/>
          <w:lang w:val="es-ES_tradnl"/>
        </w:rPr>
        <w:t>pdf</w:t>
      </w:r>
      <w:proofErr w:type="spellEnd"/>
      <w:r w:rsidRPr="00825433">
        <w:rPr>
          <w:rFonts w:ascii="Calibri" w:hAnsi="Calibri"/>
          <w:color w:val="000000" w:themeColor="text1"/>
          <w:lang w:val="es-ES_tradnl"/>
        </w:rPr>
        <w:t>.</w:t>
      </w:r>
    </w:p>
    <w:p w14:paraId="378DD945" w14:textId="77777777" w:rsidR="00825433" w:rsidRPr="00825433" w:rsidRDefault="00825433" w:rsidP="00825433">
      <w:pPr>
        <w:jc w:val="both"/>
        <w:rPr>
          <w:rFonts w:ascii="Calibri" w:hAnsi="Calibri"/>
          <w:color w:val="000000" w:themeColor="text1"/>
          <w:lang w:val="es-ES_tradnl"/>
        </w:rPr>
      </w:pPr>
      <w:r w:rsidRPr="00825433">
        <w:rPr>
          <w:rFonts w:ascii="Calibri" w:hAnsi="Calibri"/>
          <w:color w:val="000000" w:themeColor="text1"/>
          <w:lang w:val="es-ES_tradnl"/>
        </w:rPr>
        <w:t xml:space="preserve">Finalmente resaltar que para este curso el énfasis se ha puesto en dos ejes: </w:t>
      </w:r>
    </w:p>
    <w:p w14:paraId="57D4FEB6" w14:textId="77777777" w:rsidR="00825433" w:rsidRPr="00825433" w:rsidRDefault="00825433" w:rsidP="00825433">
      <w:pPr>
        <w:jc w:val="both"/>
        <w:rPr>
          <w:rFonts w:ascii="Calibri" w:hAnsi="Calibri"/>
          <w:color w:val="000000" w:themeColor="text1"/>
          <w:lang w:val="es-ES_tradnl"/>
        </w:rPr>
      </w:pPr>
      <w:r w:rsidRPr="00825433">
        <w:rPr>
          <w:rFonts w:ascii="Calibri" w:hAnsi="Calibri"/>
          <w:color w:val="000000" w:themeColor="text1"/>
          <w:lang w:val="es-ES_tradnl"/>
        </w:rPr>
        <w:t>•</w:t>
      </w:r>
      <w:r w:rsidRPr="00825433">
        <w:rPr>
          <w:rFonts w:ascii="Calibri" w:hAnsi="Calibri"/>
          <w:color w:val="000000" w:themeColor="text1"/>
          <w:lang w:val="es-ES_tradnl"/>
        </w:rPr>
        <w:tab/>
        <w:t>Las bases científicas. Cada tema se fundamenta en literatura científica actualizada. Todas las fuentes utilizadas se presentan y se incluyen partes de los artículos científicos como figuras o párrafos claves.</w:t>
      </w:r>
    </w:p>
    <w:p w14:paraId="57A66F3B" w14:textId="213C735F" w:rsidR="00825433" w:rsidRDefault="00825433" w:rsidP="00825433">
      <w:pPr>
        <w:jc w:val="both"/>
        <w:rPr>
          <w:rFonts w:ascii="Calibri" w:hAnsi="Calibri"/>
          <w:color w:val="000000" w:themeColor="text1"/>
          <w:lang w:val="es-ES_tradnl"/>
        </w:rPr>
      </w:pPr>
      <w:r w:rsidRPr="00825433">
        <w:rPr>
          <w:rFonts w:ascii="Calibri" w:hAnsi="Calibri"/>
          <w:color w:val="000000" w:themeColor="text1"/>
          <w:lang w:val="es-ES_tradnl"/>
        </w:rPr>
        <w:lastRenderedPageBreak/>
        <w:t>•</w:t>
      </w:r>
      <w:r w:rsidRPr="00825433">
        <w:rPr>
          <w:rFonts w:ascii="Calibri" w:hAnsi="Calibri"/>
          <w:color w:val="000000" w:themeColor="text1"/>
          <w:lang w:val="es-ES_tradnl"/>
        </w:rPr>
        <w:tab/>
        <w:t>La pedagogía. La enseñanza se apoya en numerosas metáforas y analogías que permiten explicar más fácilmente los conceptos sin perder precisión. El recorrido del curso se ha trabajado cuidadosamente para que los conceptos se integren progresivamente, de modo que cada concepto se construya sobre el anterior, permitiendo una integración clara de todos los contenidos.</w:t>
      </w:r>
    </w:p>
    <w:p w14:paraId="437F446F" w14:textId="77777777" w:rsidR="00573B98" w:rsidRDefault="00573B98" w:rsidP="00825433">
      <w:pPr>
        <w:jc w:val="both"/>
        <w:rPr>
          <w:rFonts w:ascii="Calibri" w:hAnsi="Calibri"/>
          <w:color w:val="000000" w:themeColor="text1"/>
          <w:lang w:val="es-ES_tradnl"/>
        </w:rPr>
      </w:pPr>
    </w:p>
    <w:p w14:paraId="53530009" w14:textId="75CD93A8" w:rsidR="00EF543E" w:rsidRPr="00364AEF" w:rsidRDefault="00EF543E" w:rsidP="00364AEF">
      <w:pPr>
        <w:pStyle w:val="Prrafodelista"/>
        <w:numPr>
          <w:ilvl w:val="0"/>
          <w:numId w:val="30"/>
        </w:numPr>
        <w:jc w:val="both"/>
        <w:rPr>
          <w:rFonts w:ascii="Calibri" w:hAnsi="Calibri"/>
          <w:b/>
          <w:color w:val="008000"/>
          <w:sz w:val="28"/>
          <w:szCs w:val="28"/>
          <w:lang w:val="es-ES_tradnl"/>
        </w:rPr>
      </w:pPr>
      <w:r w:rsidRPr="00364AEF">
        <w:rPr>
          <w:rFonts w:ascii="Calibri" w:hAnsi="Calibri"/>
          <w:b/>
          <w:color w:val="008000"/>
          <w:sz w:val="28"/>
          <w:szCs w:val="28"/>
          <w:lang w:val="es-ES_tradnl"/>
        </w:rPr>
        <w:t xml:space="preserve"> </w:t>
      </w:r>
      <w:r w:rsidR="00DE09E1" w:rsidRPr="00364AEF">
        <w:rPr>
          <w:rFonts w:ascii="Calibri" w:hAnsi="Calibri"/>
          <w:b/>
          <w:color w:val="008000"/>
          <w:sz w:val="28"/>
          <w:szCs w:val="28"/>
          <w:lang w:val="es-ES_tradnl"/>
        </w:rPr>
        <w:t xml:space="preserve">BASES DE </w:t>
      </w:r>
      <w:r w:rsidRPr="00364AEF">
        <w:rPr>
          <w:rFonts w:ascii="Calibri" w:hAnsi="Calibri"/>
          <w:b/>
          <w:color w:val="008000"/>
          <w:sz w:val="28"/>
          <w:szCs w:val="28"/>
          <w:lang w:val="es-ES_tradnl"/>
        </w:rPr>
        <w:t>BIOLOGIA DE LA NUTRICION</w:t>
      </w:r>
    </w:p>
    <w:p w14:paraId="32353EE0" w14:textId="09BD1284" w:rsidR="00EF543E" w:rsidRPr="00664478" w:rsidRDefault="00EF543E" w:rsidP="00EF543E">
      <w:pPr>
        <w:jc w:val="both"/>
        <w:rPr>
          <w:rFonts w:ascii="Calibri" w:hAnsi="Calibri"/>
          <w:color w:val="008000"/>
          <w:sz w:val="28"/>
          <w:szCs w:val="28"/>
          <w:lang w:val="es-ES_tradnl"/>
        </w:rPr>
      </w:pPr>
      <w:r w:rsidRPr="00664478">
        <w:rPr>
          <w:rFonts w:ascii="Calibri" w:hAnsi="Calibri"/>
          <w:color w:val="008000"/>
          <w:sz w:val="28"/>
          <w:szCs w:val="28"/>
          <w:lang w:val="es-ES_tradnl"/>
        </w:rPr>
        <w:t xml:space="preserve">Duración: </w:t>
      </w:r>
      <w:r w:rsidR="00753DD1">
        <w:rPr>
          <w:rFonts w:ascii="Calibri" w:hAnsi="Calibri"/>
          <w:color w:val="008000"/>
          <w:sz w:val="28"/>
          <w:szCs w:val="28"/>
          <w:lang w:val="es-ES_tradnl"/>
        </w:rPr>
        <w:t>6</w:t>
      </w:r>
      <w:r w:rsidRPr="00664478">
        <w:rPr>
          <w:rFonts w:ascii="Calibri" w:hAnsi="Calibri"/>
          <w:color w:val="008000"/>
          <w:sz w:val="28"/>
          <w:szCs w:val="28"/>
          <w:lang w:val="es-ES_tradnl"/>
        </w:rPr>
        <w:t xml:space="preserve"> sesiones</w:t>
      </w:r>
    </w:p>
    <w:p w14:paraId="3FB9D68A" w14:textId="77777777" w:rsidR="00EF543E" w:rsidRPr="00664478" w:rsidRDefault="00EF543E" w:rsidP="00EF543E">
      <w:pPr>
        <w:jc w:val="both"/>
        <w:rPr>
          <w:rFonts w:ascii="Calibri" w:hAnsi="Calibri"/>
          <w:color w:val="008000"/>
          <w:sz w:val="28"/>
          <w:szCs w:val="28"/>
          <w:lang w:val="es-ES_tradnl"/>
        </w:rPr>
      </w:pPr>
      <w:r w:rsidRPr="00664478">
        <w:rPr>
          <w:rFonts w:ascii="Calibri" w:hAnsi="Calibri"/>
          <w:color w:val="008000"/>
          <w:sz w:val="28"/>
          <w:szCs w:val="28"/>
          <w:lang w:val="es-ES_tradnl"/>
        </w:rPr>
        <w:t xml:space="preserve">Dictado por: Florence Thuderoz  </w:t>
      </w:r>
    </w:p>
    <w:p w14:paraId="57684AB1" w14:textId="77777777" w:rsidR="00EF543E" w:rsidRPr="00664478" w:rsidRDefault="00EF543E" w:rsidP="00EF543E">
      <w:pPr>
        <w:jc w:val="both"/>
        <w:rPr>
          <w:rFonts w:ascii="Calibri" w:hAnsi="Calibri"/>
          <w:lang w:val="es-ES_tradnl"/>
        </w:rPr>
      </w:pPr>
    </w:p>
    <w:p w14:paraId="2777617E" w14:textId="1A2E49C4" w:rsidR="00EF543E" w:rsidRDefault="00EF543E" w:rsidP="00EF543E">
      <w:pPr>
        <w:jc w:val="both"/>
        <w:rPr>
          <w:rFonts w:ascii="Calibri" w:hAnsi="Calibri"/>
          <w:lang w:val="es-ES_tradnl"/>
        </w:rPr>
      </w:pPr>
      <w:r w:rsidRPr="005C48A1">
        <w:rPr>
          <w:rFonts w:ascii="Calibri" w:hAnsi="Calibri"/>
          <w:b/>
          <w:lang w:val="es-ES_tradnl"/>
        </w:rPr>
        <w:t>Objetivo:</w:t>
      </w:r>
      <w:r w:rsidRPr="005C48A1">
        <w:rPr>
          <w:rFonts w:ascii="Calibri" w:hAnsi="Calibri"/>
          <w:lang w:val="es-ES_tradnl"/>
        </w:rPr>
        <w:t xml:space="preserve"> </w:t>
      </w:r>
      <w:r w:rsidR="004A0D16" w:rsidRPr="004A0D16">
        <w:rPr>
          <w:rFonts w:ascii="Calibri" w:hAnsi="Calibri"/>
          <w:lang w:val="es-ES_tradnl"/>
        </w:rPr>
        <w:t>Este primer módulo tiene como objetivo aclarar conceptos fundamentales de biología para el todo público, tales como átomos, iones, electrolitos, moléculas, células, órganos, tejidos, aparatos y sistemas. A través de este módulo buscamos brindar una comprensión clara de la estructura física y del funcionamiento biológico de nuestro cuerpo. Comprender este panorama resulta esencial para entender el impacto que tienen nuestras elecciones alimentarias y el uso adecuado de la suplementación sobre nuestra salud. Además, a medida que avancemos en cada concepto, abordaremos en paralelo temas de interés en nutrición: como electrolitos, hidratación y agua de mar o pH y alimentación alcalina, la genética y la epigenética, los radicales libres y los antioxidantes entre otros.</w:t>
      </w:r>
    </w:p>
    <w:p w14:paraId="09D15078" w14:textId="77777777" w:rsidR="00825433" w:rsidRPr="00404421" w:rsidRDefault="00825433" w:rsidP="00EF543E">
      <w:pPr>
        <w:jc w:val="both"/>
        <w:rPr>
          <w:rFonts w:ascii="Calibri" w:hAnsi="Calibri"/>
          <w:lang w:val="es-ES_tradnl"/>
        </w:rPr>
      </w:pPr>
    </w:p>
    <w:p w14:paraId="29E3DE3D" w14:textId="77777777" w:rsidR="00EF543E" w:rsidRPr="00404421" w:rsidRDefault="00EF543E" w:rsidP="00EF543E">
      <w:pPr>
        <w:jc w:val="both"/>
        <w:rPr>
          <w:rFonts w:ascii="Calibri" w:hAnsi="Calibri"/>
          <w:b/>
          <w:lang w:val="es-ES_tradnl"/>
        </w:rPr>
      </w:pPr>
      <w:r w:rsidRPr="00404421">
        <w:rPr>
          <w:rFonts w:ascii="Calibri" w:hAnsi="Calibri"/>
          <w:b/>
          <w:lang w:val="es-ES_tradnl"/>
        </w:rPr>
        <w:t>Contenido del Curso:</w:t>
      </w:r>
    </w:p>
    <w:p w14:paraId="25D19E3B" w14:textId="77777777" w:rsidR="00EF543E" w:rsidRPr="00404421" w:rsidRDefault="00EF543E" w:rsidP="00EF543E">
      <w:pPr>
        <w:jc w:val="both"/>
        <w:rPr>
          <w:rFonts w:ascii="Calibri" w:hAnsi="Calibri" w:cs="Arial"/>
          <w:color w:val="000000" w:themeColor="text1"/>
          <w:lang w:val="es-ES_tradnl"/>
        </w:rPr>
      </w:pPr>
    </w:p>
    <w:p w14:paraId="75B00FA1" w14:textId="77777777" w:rsidR="00EF543E" w:rsidRPr="00404421" w:rsidRDefault="00EF543E" w:rsidP="00EF543E">
      <w:pPr>
        <w:pStyle w:val="Prrafodelista"/>
        <w:numPr>
          <w:ilvl w:val="0"/>
          <w:numId w:val="14"/>
        </w:numPr>
        <w:jc w:val="both"/>
        <w:rPr>
          <w:rFonts w:ascii="Calibri" w:hAnsi="Calibri" w:cs="Arial"/>
          <w:color w:val="000000" w:themeColor="text1"/>
          <w:lang w:val="es-ES_tradnl"/>
        </w:rPr>
      </w:pPr>
      <w:r w:rsidRPr="00404421">
        <w:rPr>
          <w:rFonts w:ascii="Calibri" w:hAnsi="Calibri" w:cs="Arial"/>
          <w:color w:val="000000" w:themeColor="text1"/>
          <w:lang w:val="es-ES_tradnl"/>
        </w:rPr>
        <w:t xml:space="preserve">Partículas </w:t>
      </w:r>
      <w:proofErr w:type="spellStart"/>
      <w:r w:rsidRPr="00404421">
        <w:rPr>
          <w:rFonts w:ascii="Calibri" w:hAnsi="Calibri" w:cs="Arial"/>
          <w:color w:val="000000" w:themeColor="text1"/>
          <w:lang w:val="es-ES_tradnl"/>
        </w:rPr>
        <w:t>pre-atómicas</w:t>
      </w:r>
      <w:proofErr w:type="spellEnd"/>
      <w:r w:rsidRPr="00404421">
        <w:rPr>
          <w:rFonts w:ascii="Calibri" w:hAnsi="Calibri" w:cs="Arial"/>
          <w:color w:val="000000" w:themeColor="text1"/>
          <w:lang w:val="es-ES_tradnl"/>
        </w:rPr>
        <w:t>, átomos, iones ¿De qué átomos somos hechos los seres vivos? CHON, tabla periódica de los elementos, sal de mar, el ion H+, homeostasis del pH, la dieta alcalina del Homo sapiens pre agrícola, sodas y pH crítico.</w:t>
      </w:r>
    </w:p>
    <w:p w14:paraId="7E54774A" w14:textId="77777777" w:rsidR="00EF543E" w:rsidRPr="00404421" w:rsidRDefault="00EF543E" w:rsidP="00EF543E">
      <w:pPr>
        <w:pStyle w:val="Prrafodelista"/>
        <w:numPr>
          <w:ilvl w:val="0"/>
          <w:numId w:val="14"/>
        </w:numPr>
        <w:jc w:val="both"/>
        <w:rPr>
          <w:rFonts w:ascii="Calibri" w:hAnsi="Calibri" w:cs="Arial"/>
          <w:color w:val="000000" w:themeColor="text1"/>
          <w:lang w:val="es-ES_tradnl"/>
        </w:rPr>
      </w:pPr>
      <w:r w:rsidRPr="00404421">
        <w:rPr>
          <w:rFonts w:ascii="Calibri" w:hAnsi="Calibri" w:cs="Arial"/>
          <w:color w:val="000000" w:themeColor="text1"/>
          <w:lang w:val="es-ES_tradnl"/>
        </w:rPr>
        <w:t>Moléculas, enlace covalente, biomoléculas inorgánicas y orgánicas, sales y electrolitos, diferentes sale de magnesio ¿Que somos a nivel molecular?</w:t>
      </w:r>
    </w:p>
    <w:p w14:paraId="09714FFE" w14:textId="77777777" w:rsidR="00EF543E" w:rsidRPr="00404421" w:rsidRDefault="00EF543E" w:rsidP="00EF543E">
      <w:pPr>
        <w:pStyle w:val="Prrafodelista"/>
        <w:numPr>
          <w:ilvl w:val="0"/>
          <w:numId w:val="14"/>
        </w:numPr>
        <w:jc w:val="both"/>
        <w:rPr>
          <w:rFonts w:ascii="Calibri" w:hAnsi="Calibri" w:cs="Arial"/>
          <w:color w:val="000000" w:themeColor="text1"/>
          <w:lang w:val="es-ES_tradnl"/>
        </w:rPr>
      </w:pPr>
      <w:r w:rsidRPr="00404421">
        <w:rPr>
          <w:rFonts w:ascii="Calibri" w:hAnsi="Calibri" w:cs="Arial"/>
          <w:color w:val="000000" w:themeColor="text1"/>
          <w:lang w:val="es-ES_tradnl"/>
        </w:rPr>
        <w:t>La Célula, organismos unicelulares y pluricelulares, tipos celulares ¿Que somos a nivel celular? Tipos celulares de interés en nutrición: neurona, enterocito, fibra muscular.</w:t>
      </w:r>
    </w:p>
    <w:p w14:paraId="5B166B5C" w14:textId="77777777" w:rsidR="00EF543E" w:rsidRPr="00404421" w:rsidRDefault="00EF543E" w:rsidP="00EF543E">
      <w:pPr>
        <w:pStyle w:val="Prrafodelista"/>
        <w:numPr>
          <w:ilvl w:val="0"/>
          <w:numId w:val="14"/>
        </w:numPr>
        <w:jc w:val="both"/>
        <w:rPr>
          <w:rFonts w:ascii="Calibri" w:hAnsi="Calibri" w:cs="Arial"/>
          <w:color w:val="000000" w:themeColor="text1"/>
          <w:lang w:val="es-ES_tradnl"/>
        </w:rPr>
      </w:pPr>
      <w:r w:rsidRPr="00404421">
        <w:rPr>
          <w:rFonts w:ascii="Calibri" w:hAnsi="Calibri" w:cs="Arial"/>
          <w:color w:val="000000" w:themeColor="text1"/>
          <w:lang w:val="es-ES_tradnl"/>
        </w:rPr>
        <w:t xml:space="preserve">Núcleo, ADN, el proyecto </w:t>
      </w:r>
      <w:r>
        <w:rPr>
          <w:rFonts w:ascii="Calibri" w:hAnsi="Calibri" w:cs="Arial"/>
          <w:color w:val="000000" w:themeColor="text1"/>
          <w:lang w:val="es-ES_tradnl"/>
        </w:rPr>
        <w:t>genoma humano, genética, epigené</w:t>
      </w:r>
      <w:r w:rsidRPr="00404421">
        <w:rPr>
          <w:rFonts w:ascii="Calibri" w:hAnsi="Calibri" w:cs="Arial"/>
          <w:color w:val="000000" w:themeColor="text1"/>
          <w:lang w:val="es-ES_tradnl"/>
        </w:rPr>
        <w:t>tica ¿Existe un determinismo de la herencia genética en el desarrollo de las e</w:t>
      </w:r>
      <w:r>
        <w:rPr>
          <w:rFonts w:ascii="Calibri" w:hAnsi="Calibri" w:cs="Arial"/>
          <w:color w:val="000000" w:themeColor="text1"/>
          <w:lang w:val="es-ES_tradnl"/>
        </w:rPr>
        <w:t>nfermedades? Variaciones epigené</w:t>
      </w:r>
      <w:r w:rsidRPr="00404421">
        <w:rPr>
          <w:rFonts w:ascii="Calibri" w:hAnsi="Calibri" w:cs="Arial"/>
          <w:color w:val="000000" w:themeColor="text1"/>
          <w:lang w:val="es-ES_tradnl"/>
        </w:rPr>
        <w:t>ticas: el impacto del estilo de vida.</w:t>
      </w:r>
    </w:p>
    <w:p w14:paraId="06218915" w14:textId="77777777" w:rsidR="00EF543E" w:rsidRPr="00404421" w:rsidRDefault="00EF543E" w:rsidP="00EF543E">
      <w:pPr>
        <w:pStyle w:val="Prrafodelista"/>
        <w:numPr>
          <w:ilvl w:val="0"/>
          <w:numId w:val="14"/>
        </w:numPr>
        <w:jc w:val="both"/>
        <w:rPr>
          <w:rFonts w:ascii="Calibri" w:hAnsi="Calibri" w:cs="Arial"/>
          <w:color w:val="000000" w:themeColor="text1"/>
          <w:lang w:val="es-ES_tradnl"/>
        </w:rPr>
      </w:pPr>
      <w:r w:rsidRPr="00404421">
        <w:rPr>
          <w:rFonts w:ascii="Calibri" w:hAnsi="Calibri" w:cs="Arial"/>
          <w:color w:val="000000" w:themeColor="text1"/>
          <w:lang w:val="es-ES_tradnl"/>
        </w:rPr>
        <w:t>Mitocondrias, respiración celular ¿Porque me falta energía? Factores limitantes de la respiración celular. Metabolismo y formación de radicales libres, mi estrategia antioxidante.</w:t>
      </w:r>
    </w:p>
    <w:p w14:paraId="4F94AA3E" w14:textId="77777777" w:rsidR="00EF543E" w:rsidRPr="00404421" w:rsidRDefault="00EF543E" w:rsidP="00EF543E">
      <w:pPr>
        <w:pStyle w:val="Prrafodelista"/>
        <w:numPr>
          <w:ilvl w:val="0"/>
          <w:numId w:val="14"/>
        </w:numPr>
        <w:jc w:val="both"/>
        <w:rPr>
          <w:rFonts w:ascii="Calibri" w:hAnsi="Calibri" w:cs="Arial"/>
          <w:color w:val="000000" w:themeColor="text1"/>
          <w:lang w:val="es-ES_tradnl"/>
        </w:rPr>
      </w:pPr>
      <w:r w:rsidRPr="00404421">
        <w:rPr>
          <w:rFonts w:ascii="Calibri" w:hAnsi="Calibri" w:cs="Arial"/>
          <w:color w:val="000000" w:themeColor="text1"/>
          <w:lang w:val="es-ES_tradnl"/>
        </w:rPr>
        <w:t>Metabolismo: anabolismo, catabolismo, eliminación de residuos.</w:t>
      </w:r>
    </w:p>
    <w:p w14:paraId="1553EE88" w14:textId="77777777" w:rsidR="00EF543E" w:rsidRPr="00404421" w:rsidRDefault="00EF543E" w:rsidP="00EF543E">
      <w:pPr>
        <w:pStyle w:val="Prrafodelista"/>
        <w:numPr>
          <w:ilvl w:val="0"/>
          <w:numId w:val="14"/>
        </w:numPr>
        <w:jc w:val="both"/>
        <w:rPr>
          <w:rFonts w:ascii="Calibri" w:hAnsi="Calibri" w:cs="Arial"/>
          <w:color w:val="000000" w:themeColor="text1"/>
          <w:lang w:val="es-ES_tradnl"/>
        </w:rPr>
      </w:pPr>
      <w:r w:rsidRPr="00404421">
        <w:rPr>
          <w:rFonts w:ascii="Calibri" w:hAnsi="Calibri" w:cs="Arial"/>
          <w:color w:val="000000" w:themeColor="text1"/>
          <w:lang w:val="es-ES_tradnl"/>
        </w:rPr>
        <w:t>Tejidos, Órganos, Aparatos y Sistemas</w:t>
      </w:r>
    </w:p>
    <w:p w14:paraId="4FF2A15C" w14:textId="77777777" w:rsidR="00EF543E" w:rsidRPr="00404421" w:rsidRDefault="00EF543E" w:rsidP="00EF543E">
      <w:pPr>
        <w:pStyle w:val="Prrafodelista"/>
        <w:numPr>
          <w:ilvl w:val="0"/>
          <w:numId w:val="14"/>
        </w:numPr>
        <w:jc w:val="both"/>
        <w:rPr>
          <w:rFonts w:ascii="Calibri" w:hAnsi="Calibri" w:cs="Arial"/>
          <w:color w:val="000000" w:themeColor="text1"/>
          <w:lang w:val="es-ES_tradnl"/>
        </w:rPr>
      </w:pPr>
      <w:r w:rsidRPr="00404421">
        <w:rPr>
          <w:rFonts w:ascii="Calibri" w:hAnsi="Calibri" w:cs="Arial"/>
          <w:color w:val="000000" w:themeColor="text1"/>
          <w:lang w:val="es-ES_tradnl"/>
        </w:rPr>
        <w:t xml:space="preserve">El sistema digestivo: </w:t>
      </w:r>
      <w:proofErr w:type="gramStart"/>
      <w:r w:rsidRPr="00404421">
        <w:rPr>
          <w:rFonts w:ascii="Calibri" w:hAnsi="Calibri" w:cs="Arial"/>
          <w:color w:val="000000" w:themeColor="text1"/>
          <w:lang w:val="es-ES_tradnl"/>
        </w:rPr>
        <w:t>Tubo digestivo y anexos digestivos</w:t>
      </w:r>
      <w:proofErr w:type="gramEnd"/>
      <w:r w:rsidRPr="00404421">
        <w:rPr>
          <w:rFonts w:ascii="Calibri" w:hAnsi="Calibri" w:cs="Arial"/>
          <w:color w:val="000000" w:themeColor="text1"/>
          <w:lang w:val="es-ES_tradnl"/>
        </w:rPr>
        <w:t>, el proceso de digestión de los 3 macronutrientes, factores limitantes a una digestión eficaz, la absorción intestinal</w:t>
      </w:r>
    </w:p>
    <w:p w14:paraId="2A252AFA" w14:textId="77777777" w:rsidR="00EF543E" w:rsidRPr="00404421" w:rsidRDefault="00EF543E" w:rsidP="00EF543E">
      <w:pPr>
        <w:pStyle w:val="Prrafodelista"/>
        <w:numPr>
          <w:ilvl w:val="0"/>
          <w:numId w:val="14"/>
        </w:numPr>
        <w:jc w:val="both"/>
        <w:rPr>
          <w:rFonts w:ascii="Calibri" w:hAnsi="Calibri" w:cs="Arial"/>
          <w:color w:val="000000" w:themeColor="text1"/>
          <w:lang w:val="es-ES_tradnl"/>
        </w:rPr>
      </w:pPr>
      <w:r w:rsidRPr="00404421">
        <w:rPr>
          <w:rFonts w:ascii="Calibri" w:hAnsi="Calibri" w:cs="Arial"/>
          <w:color w:val="000000" w:themeColor="text1"/>
          <w:lang w:val="es-ES_tradnl"/>
        </w:rPr>
        <w:t xml:space="preserve">Microbiota: definiciones microbiota, microbioma, probióticos, prebióticos, taxón. </w:t>
      </w:r>
      <w:proofErr w:type="spellStart"/>
      <w:r w:rsidRPr="00404421">
        <w:rPr>
          <w:rFonts w:ascii="Calibri" w:hAnsi="Calibri" w:cs="Arial"/>
          <w:color w:val="000000" w:themeColor="text1"/>
          <w:lang w:val="es-ES_tradnl"/>
        </w:rPr>
        <w:t>Eubiosis</w:t>
      </w:r>
      <w:proofErr w:type="spellEnd"/>
      <w:r w:rsidRPr="00404421">
        <w:rPr>
          <w:rFonts w:ascii="Calibri" w:hAnsi="Calibri" w:cs="Arial"/>
          <w:color w:val="000000" w:themeColor="text1"/>
          <w:lang w:val="es-ES_tradnl"/>
        </w:rPr>
        <w:t xml:space="preserve"> y disbiosis, SBID sobrecrecimiento bacteriano en el intestino delgado, bacterias grampositivas y gramnegativas, </w:t>
      </w:r>
      <w:proofErr w:type="spellStart"/>
      <w:r w:rsidRPr="00404421">
        <w:rPr>
          <w:rFonts w:ascii="Calibri" w:hAnsi="Calibri" w:cs="Arial"/>
          <w:color w:val="000000" w:themeColor="text1"/>
          <w:lang w:val="es-ES_tradnl"/>
        </w:rPr>
        <w:t>PAMPs</w:t>
      </w:r>
      <w:proofErr w:type="spellEnd"/>
      <w:r w:rsidRPr="00404421">
        <w:rPr>
          <w:rFonts w:ascii="Calibri" w:hAnsi="Calibri" w:cs="Arial"/>
          <w:color w:val="000000" w:themeColor="text1"/>
          <w:lang w:val="es-ES_tradnl"/>
        </w:rPr>
        <w:t xml:space="preserve">. El Proyecto Microbiota Humana (HMP). Formación y evolución de la flora. Investigación de las interacciones </w:t>
      </w:r>
      <w:proofErr w:type="spellStart"/>
      <w:r w:rsidRPr="00404421">
        <w:rPr>
          <w:rFonts w:ascii="Calibri" w:hAnsi="Calibri" w:cs="Arial"/>
          <w:color w:val="000000" w:themeColor="text1"/>
          <w:lang w:val="es-ES_tradnl"/>
        </w:rPr>
        <w:t>huesped</w:t>
      </w:r>
      <w:proofErr w:type="spellEnd"/>
      <w:r w:rsidRPr="00404421">
        <w:rPr>
          <w:rFonts w:ascii="Calibri" w:hAnsi="Calibri" w:cs="Arial"/>
          <w:color w:val="000000" w:themeColor="text1"/>
          <w:lang w:val="es-ES_tradnl"/>
        </w:rPr>
        <w:t>–microorganismos, Estrategias para restablecer una flora beneficiosa.</w:t>
      </w:r>
    </w:p>
    <w:p w14:paraId="6EEE8984" w14:textId="77777777" w:rsidR="00EF543E" w:rsidRPr="00B51D47" w:rsidRDefault="00EF543E" w:rsidP="00EF543E">
      <w:pPr>
        <w:pStyle w:val="Prrafodelista"/>
        <w:numPr>
          <w:ilvl w:val="0"/>
          <w:numId w:val="14"/>
        </w:numPr>
        <w:jc w:val="both"/>
        <w:rPr>
          <w:rFonts w:ascii="Calibri" w:hAnsi="Calibri" w:cs="Arial"/>
          <w:color w:val="000000" w:themeColor="text1"/>
          <w:lang w:val="es-ES_tradnl"/>
        </w:rPr>
      </w:pPr>
      <w:r w:rsidRPr="00404421">
        <w:rPr>
          <w:rFonts w:ascii="Calibri" w:hAnsi="Calibri" w:cs="Arial"/>
          <w:color w:val="000000" w:themeColor="text1"/>
          <w:lang w:val="es-ES_tradnl"/>
        </w:rPr>
        <w:t>El sistema Inmune: Inmunidad innata y adaptativa, inflamación fisiológica y crónica, NF-</w:t>
      </w:r>
      <w:proofErr w:type="spellStart"/>
      <w:r w:rsidRPr="00404421">
        <w:rPr>
          <w:rFonts w:ascii="Calibri" w:hAnsi="Calibri" w:cs="Arial"/>
          <w:color w:val="000000" w:themeColor="text1"/>
          <w:lang w:val="es-ES_tradnl"/>
        </w:rPr>
        <w:t>κB</w:t>
      </w:r>
      <w:proofErr w:type="spellEnd"/>
      <w:r w:rsidRPr="00404421">
        <w:rPr>
          <w:rFonts w:ascii="Calibri" w:hAnsi="Calibri" w:cs="Arial"/>
          <w:color w:val="000000" w:themeColor="text1"/>
          <w:lang w:val="es-ES_tradnl"/>
        </w:rPr>
        <w:t>, porosidad intestinal y sus consecuencias para el sistema inmune, enfermedades inflamatorias y autoinmunes.</w:t>
      </w:r>
    </w:p>
    <w:p w14:paraId="501E7ED8" w14:textId="77777777" w:rsidR="00EF543E" w:rsidRPr="00C86D67" w:rsidRDefault="00EF543E" w:rsidP="00EF543E">
      <w:pPr>
        <w:jc w:val="both"/>
        <w:rPr>
          <w:lang w:val="es-PE"/>
        </w:rPr>
      </w:pPr>
    </w:p>
    <w:p w14:paraId="3CF501E8" w14:textId="77777777" w:rsidR="00EF543E" w:rsidRPr="00AF390F" w:rsidRDefault="00EF543E" w:rsidP="00364AEF">
      <w:pPr>
        <w:pStyle w:val="Prrafodelista"/>
        <w:numPr>
          <w:ilvl w:val="0"/>
          <w:numId w:val="30"/>
        </w:numPr>
        <w:jc w:val="both"/>
        <w:rPr>
          <w:rFonts w:ascii="Calibri" w:hAnsi="Calibri"/>
          <w:b/>
          <w:color w:val="008000"/>
          <w:sz w:val="28"/>
          <w:szCs w:val="28"/>
          <w:lang w:val="es-ES_tradnl"/>
        </w:rPr>
      </w:pPr>
      <w:r>
        <w:rPr>
          <w:rFonts w:ascii="Calibri" w:hAnsi="Calibri"/>
          <w:b/>
          <w:color w:val="008000"/>
          <w:sz w:val="28"/>
          <w:szCs w:val="28"/>
          <w:lang w:val="es-ES_tradnl"/>
        </w:rPr>
        <w:t xml:space="preserve"> </w:t>
      </w:r>
      <w:r w:rsidRPr="00AF390F">
        <w:rPr>
          <w:rFonts w:ascii="Calibri" w:hAnsi="Calibri"/>
          <w:b/>
          <w:color w:val="008000"/>
          <w:sz w:val="28"/>
          <w:szCs w:val="28"/>
          <w:lang w:val="es-ES_tradnl"/>
        </w:rPr>
        <w:t xml:space="preserve">MACRONUTRIENTES </w:t>
      </w:r>
    </w:p>
    <w:p w14:paraId="1E56E82A" w14:textId="660A1EA2" w:rsidR="00EF543E" w:rsidRPr="00664478" w:rsidRDefault="00EF543E" w:rsidP="00EF543E">
      <w:pPr>
        <w:jc w:val="both"/>
        <w:rPr>
          <w:rFonts w:ascii="Calibri" w:hAnsi="Calibri"/>
          <w:color w:val="008000"/>
          <w:sz w:val="28"/>
          <w:szCs w:val="28"/>
          <w:lang w:val="es-ES_tradnl"/>
        </w:rPr>
      </w:pPr>
      <w:r w:rsidRPr="00664478">
        <w:rPr>
          <w:rFonts w:ascii="Calibri" w:hAnsi="Calibri"/>
          <w:color w:val="008000"/>
          <w:sz w:val="28"/>
          <w:szCs w:val="28"/>
          <w:lang w:val="es-ES_tradnl"/>
        </w:rPr>
        <w:t xml:space="preserve">Duración: </w:t>
      </w:r>
      <w:r w:rsidR="004575E3">
        <w:rPr>
          <w:rFonts w:ascii="Calibri" w:hAnsi="Calibri"/>
          <w:color w:val="008000"/>
          <w:sz w:val="28"/>
          <w:szCs w:val="28"/>
          <w:lang w:val="es-ES_tradnl"/>
        </w:rPr>
        <w:t>6</w:t>
      </w:r>
      <w:r w:rsidRPr="00664478">
        <w:rPr>
          <w:rFonts w:ascii="Calibri" w:hAnsi="Calibri"/>
          <w:color w:val="008000"/>
          <w:sz w:val="28"/>
          <w:szCs w:val="28"/>
          <w:lang w:val="es-ES_tradnl"/>
        </w:rPr>
        <w:t xml:space="preserve"> sesiones</w:t>
      </w:r>
    </w:p>
    <w:p w14:paraId="071566A8" w14:textId="77777777" w:rsidR="00EF543E" w:rsidRPr="00664478" w:rsidRDefault="00EF543E" w:rsidP="00EF543E">
      <w:pPr>
        <w:jc w:val="both"/>
        <w:rPr>
          <w:rFonts w:ascii="Calibri" w:hAnsi="Calibri"/>
          <w:color w:val="008000"/>
          <w:sz w:val="28"/>
          <w:szCs w:val="28"/>
          <w:lang w:val="es-ES_tradnl"/>
        </w:rPr>
      </w:pPr>
      <w:r w:rsidRPr="00664478">
        <w:rPr>
          <w:rFonts w:ascii="Calibri" w:hAnsi="Calibri"/>
          <w:color w:val="008000"/>
          <w:sz w:val="28"/>
          <w:szCs w:val="28"/>
          <w:lang w:val="es-ES_tradnl"/>
        </w:rPr>
        <w:t xml:space="preserve">Dictado por: Florence Thuderoz  </w:t>
      </w:r>
    </w:p>
    <w:p w14:paraId="5B0FF4E0" w14:textId="77777777" w:rsidR="00EF543E" w:rsidRPr="00664478" w:rsidRDefault="00EF543E" w:rsidP="00EF543E">
      <w:pPr>
        <w:jc w:val="both"/>
        <w:rPr>
          <w:rFonts w:ascii="Calibri" w:hAnsi="Calibri"/>
          <w:lang w:val="es-ES_tradnl"/>
        </w:rPr>
      </w:pPr>
    </w:p>
    <w:p w14:paraId="0E3217E9" w14:textId="77777777" w:rsidR="00EF543E" w:rsidRPr="00404421" w:rsidRDefault="00EF543E" w:rsidP="00EF543E">
      <w:pPr>
        <w:jc w:val="both"/>
        <w:rPr>
          <w:rFonts w:ascii="Calibri" w:hAnsi="Calibri"/>
          <w:color w:val="000000" w:themeColor="text1"/>
          <w:lang w:val="es-ES_tradnl"/>
        </w:rPr>
      </w:pPr>
      <w:r w:rsidRPr="00404421">
        <w:rPr>
          <w:rFonts w:ascii="Calibri" w:hAnsi="Calibri"/>
          <w:b/>
          <w:lang w:val="es-ES_tradnl"/>
        </w:rPr>
        <w:t>Objetivo:</w:t>
      </w:r>
      <w:r w:rsidRPr="00404421">
        <w:rPr>
          <w:rFonts w:ascii="Calibri" w:hAnsi="Calibri"/>
          <w:lang w:val="es-ES_tradnl"/>
        </w:rPr>
        <w:t xml:space="preserve"> En este módulo se estudiarán los tres macronutrientes partiendo de su estructura molecular y viendo que roles estructurales o energéticos cumplen en nuestros organismos. Los alumnos aprenderán una serie de conceptos de biología que les permitirán desarrollar su propia capacidad crítica a la hora de realizar sus elecciones alimenticias. También se abordarán temas de actualidad en nutrición y salud, con el sostén de artículos científicos actualizados. </w:t>
      </w:r>
    </w:p>
    <w:p w14:paraId="32CBF3A7" w14:textId="77777777" w:rsidR="00EF543E" w:rsidRPr="00404421" w:rsidRDefault="00EF543E" w:rsidP="00EF543E">
      <w:pPr>
        <w:jc w:val="both"/>
        <w:rPr>
          <w:rFonts w:ascii="Calibri" w:hAnsi="Calibri"/>
          <w:lang w:val="es-ES_tradnl"/>
        </w:rPr>
      </w:pPr>
    </w:p>
    <w:p w14:paraId="554F1560" w14:textId="77777777" w:rsidR="00EF543E" w:rsidRPr="00404421" w:rsidRDefault="00EF543E" w:rsidP="00EF543E">
      <w:pPr>
        <w:jc w:val="both"/>
        <w:rPr>
          <w:rFonts w:ascii="Calibri" w:hAnsi="Calibri"/>
          <w:lang w:val="es-ES_tradnl"/>
        </w:rPr>
      </w:pPr>
      <w:r w:rsidRPr="00404421">
        <w:rPr>
          <w:rFonts w:ascii="Calibri" w:hAnsi="Calibri"/>
          <w:lang w:val="es-ES_tradnl"/>
        </w:rPr>
        <w:t>Lípidos (grasas)</w:t>
      </w:r>
    </w:p>
    <w:p w14:paraId="55F3D732" w14:textId="77777777" w:rsidR="00EF543E" w:rsidRPr="00404421" w:rsidRDefault="00EF543E" w:rsidP="00EF543E">
      <w:pPr>
        <w:jc w:val="both"/>
        <w:rPr>
          <w:rFonts w:ascii="Calibri" w:hAnsi="Calibri"/>
          <w:lang w:val="es-ES_tradnl"/>
        </w:rPr>
      </w:pPr>
      <w:r w:rsidRPr="00404421">
        <w:rPr>
          <w:rFonts w:ascii="Calibri" w:hAnsi="Calibri"/>
          <w:lang w:val="es-ES_tradnl"/>
        </w:rPr>
        <w:t>Ácidos grasos: estructura molecular, nomenclatura y propiedades biofísicas. Fosfolípidos y triglicéridos.</w:t>
      </w:r>
    </w:p>
    <w:p w14:paraId="06937268" w14:textId="77777777" w:rsidR="00EF543E" w:rsidRPr="00404421" w:rsidRDefault="00EF543E" w:rsidP="00EF543E">
      <w:pPr>
        <w:jc w:val="both"/>
        <w:rPr>
          <w:rFonts w:ascii="Calibri" w:hAnsi="Calibri"/>
          <w:lang w:val="es-ES_tradnl"/>
        </w:rPr>
      </w:pPr>
      <w:r w:rsidRPr="00404421">
        <w:rPr>
          <w:rFonts w:ascii="Calibri" w:hAnsi="Calibri"/>
          <w:lang w:val="es-ES_tradnl"/>
        </w:rPr>
        <w:t xml:space="preserve">Grasa saturada, Grasa insaturada, Omegas 3, 6, 9. Perfil lipídico de los alimentos </w:t>
      </w:r>
      <w:proofErr w:type="spellStart"/>
      <w:r w:rsidRPr="00404421">
        <w:rPr>
          <w:rFonts w:ascii="Calibri" w:hAnsi="Calibri"/>
          <w:lang w:val="es-ES_tradnl"/>
        </w:rPr>
        <w:t>y</w:t>
      </w:r>
      <w:proofErr w:type="spellEnd"/>
      <w:r w:rsidRPr="00404421">
        <w:rPr>
          <w:rFonts w:ascii="Calibri" w:hAnsi="Calibri"/>
          <w:lang w:val="es-ES_tradnl"/>
        </w:rPr>
        <w:t xml:space="preserve"> implicaciones para nuestra salud. </w:t>
      </w:r>
    </w:p>
    <w:p w14:paraId="6198C011" w14:textId="77777777" w:rsidR="00EF543E" w:rsidRPr="00404421" w:rsidRDefault="00EF543E" w:rsidP="00EF543E">
      <w:pPr>
        <w:jc w:val="both"/>
        <w:rPr>
          <w:rFonts w:ascii="Calibri" w:hAnsi="Calibri"/>
          <w:lang w:val="es-ES_tradnl"/>
        </w:rPr>
      </w:pPr>
      <w:r w:rsidRPr="00404421">
        <w:rPr>
          <w:rFonts w:ascii="Calibri" w:hAnsi="Calibri"/>
          <w:lang w:val="es-ES_tradnl"/>
        </w:rPr>
        <w:t xml:space="preserve">Acción antagonista de los mediadores lipídicos derivados de los Omega 3 y de los Omega 6. </w:t>
      </w:r>
    </w:p>
    <w:p w14:paraId="3C0D4689" w14:textId="77777777" w:rsidR="00EF543E" w:rsidRPr="00404421" w:rsidRDefault="00EF543E" w:rsidP="00EF543E">
      <w:pPr>
        <w:jc w:val="both"/>
        <w:rPr>
          <w:rFonts w:ascii="Calibri" w:hAnsi="Calibri"/>
          <w:lang w:val="es-ES_tradnl"/>
        </w:rPr>
      </w:pPr>
      <w:r w:rsidRPr="00404421">
        <w:rPr>
          <w:rFonts w:ascii="Calibri" w:hAnsi="Calibri"/>
          <w:lang w:val="es-ES_tradnl"/>
        </w:rPr>
        <w:t xml:space="preserve">Ratio Omega6/Omega3 en la dieta de los esquimales y en la dieta del Homo Sapiens </w:t>
      </w:r>
      <w:proofErr w:type="spellStart"/>
      <w:r w:rsidRPr="00404421">
        <w:rPr>
          <w:rFonts w:ascii="Calibri" w:hAnsi="Calibri"/>
          <w:lang w:val="es-ES_tradnl"/>
        </w:rPr>
        <w:t>preagricola</w:t>
      </w:r>
      <w:proofErr w:type="spellEnd"/>
    </w:p>
    <w:p w14:paraId="6457C0FF" w14:textId="77777777" w:rsidR="00EF543E" w:rsidRPr="00404421" w:rsidRDefault="00EF543E" w:rsidP="00EF543E">
      <w:pPr>
        <w:jc w:val="both"/>
        <w:rPr>
          <w:rFonts w:ascii="Calibri" w:hAnsi="Calibri"/>
          <w:lang w:val="es-ES_tradnl"/>
        </w:rPr>
      </w:pPr>
      <w:r w:rsidRPr="00404421">
        <w:rPr>
          <w:rFonts w:ascii="Calibri" w:hAnsi="Calibri"/>
          <w:lang w:val="es-ES_tradnl"/>
        </w:rPr>
        <w:t>Omega6/Omega3 y enfermedades cardiovasculares, enfermedades inflamatorias y autoinmunes, afecciones del sistema nervioso.</w:t>
      </w:r>
    </w:p>
    <w:p w14:paraId="1593DE91" w14:textId="77777777" w:rsidR="00EF543E" w:rsidRPr="00404421" w:rsidRDefault="00EF543E" w:rsidP="00EF543E">
      <w:pPr>
        <w:jc w:val="both"/>
        <w:rPr>
          <w:rFonts w:ascii="Calibri" w:hAnsi="Calibri"/>
          <w:lang w:val="es-ES_tradnl"/>
        </w:rPr>
      </w:pPr>
      <w:r w:rsidRPr="00404421">
        <w:rPr>
          <w:rFonts w:ascii="Calibri" w:hAnsi="Calibri"/>
          <w:lang w:val="es-ES_tradnl"/>
        </w:rPr>
        <w:t>¿</w:t>
      </w:r>
      <w:proofErr w:type="spellStart"/>
      <w:r w:rsidRPr="00404421">
        <w:rPr>
          <w:rFonts w:ascii="Calibri" w:hAnsi="Calibri"/>
          <w:lang w:val="es-ES_tradnl"/>
        </w:rPr>
        <w:t>Que</w:t>
      </w:r>
      <w:proofErr w:type="spellEnd"/>
      <w:r w:rsidRPr="00404421">
        <w:rPr>
          <w:rFonts w:ascii="Calibri" w:hAnsi="Calibri"/>
          <w:lang w:val="es-ES_tradnl"/>
        </w:rPr>
        <w:t xml:space="preserve"> tipo de suplementación en Omega 3 debemos consumir? Posología, contraindicaciones, momento de las tomas.</w:t>
      </w:r>
    </w:p>
    <w:p w14:paraId="64CE11AD" w14:textId="77777777" w:rsidR="00EF543E" w:rsidRPr="00404421" w:rsidRDefault="00EF543E" w:rsidP="00EF543E">
      <w:pPr>
        <w:jc w:val="both"/>
        <w:rPr>
          <w:rFonts w:ascii="Calibri" w:hAnsi="Calibri"/>
          <w:lang w:val="es-ES_tradnl"/>
        </w:rPr>
      </w:pPr>
      <w:r w:rsidRPr="00404421">
        <w:rPr>
          <w:rFonts w:ascii="Calibri" w:hAnsi="Calibri"/>
          <w:lang w:val="es-ES_tradnl"/>
        </w:rPr>
        <w:t>Oxidación de los Ácidos Grasos mono y poliinsaturados: Preguntas practicas ¿Modo de cocción de los pescados, con que aceite freír?</w:t>
      </w:r>
    </w:p>
    <w:p w14:paraId="5089121B" w14:textId="77777777" w:rsidR="00EF543E" w:rsidRPr="00404421" w:rsidRDefault="00EF543E" w:rsidP="00EF543E">
      <w:pPr>
        <w:jc w:val="both"/>
        <w:rPr>
          <w:rFonts w:ascii="Calibri" w:hAnsi="Calibri"/>
          <w:lang w:val="es-ES_tradnl"/>
        </w:rPr>
      </w:pPr>
      <w:r w:rsidRPr="00404421">
        <w:rPr>
          <w:rFonts w:ascii="Calibri" w:hAnsi="Calibri"/>
          <w:lang w:val="es-ES_tradnl"/>
        </w:rPr>
        <w:t xml:space="preserve">La grasa trans: estructura molecular </w:t>
      </w:r>
      <w:proofErr w:type="spellStart"/>
      <w:r w:rsidRPr="00404421">
        <w:rPr>
          <w:rFonts w:ascii="Calibri" w:hAnsi="Calibri"/>
          <w:lang w:val="es-ES_tradnl"/>
        </w:rPr>
        <w:t>y</w:t>
      </w:r>
      <w:proofErr w:type="spellEnd"/>
      <w:r w:rsidRPr="00404421">
        <w:rPr>
          <w:rFonts w:ascii="Calibri" w:hAnsi="Calibri"/>
          <w:lang w:val="es-ES_tradnl"/>
        </w:rPr>
        <w:t xml:space="preserve"> implicaciones para la salud</w:t>
      </w:r>
    </w:p>
    <w:p w14:paraId="3588841B" w14:textId="77777777" w:rsidR="00EF543E" w:rsidRPr="00404421" w:rsidRDefault="00EF543E" w:rsidP="00EF543E">
      <w:pPr>
        <w:jc w:val="both"/>
        <w:rPr>
          <w:rFonts w:ascii="Calibri" w:hAnsi="Calibri"/>
          <w:lang w:val="es-ES_tradnl"/>
        </w:rPr>
      </w:pPr>
      <w:r w:rsidRPr="00404421">
        <w:rPr>
          <w:rFonts w:ascii="Calibri" w:hAnsi="Calibri"/>
          <w:lang w:val="es-ES_tradnl"/>
        </w:rPr>
        <w:t>Los Ácidos grasos como fuente de energía: Peroxisomas, Beta oxidación, entrada a la mitocondria, ciclo de Krebs, cadena de transporte de electrones. ¿</w:t>
      </w:r>
      <w:proofErr w:type="spellStart"/>
      <w:r w:rsidRPr="00404421">
        <w:rPr>
          <w:rFonts w:ascii="Calibri" w:hAnsi="Calibri"/>
          <w:lang w:val="es-ES_tradnl"/>
        </w:rPr>
        <w:t>Que</w:t>
      </w:r>
      <w:proofErr w:type="spellEnd"/>
      <w:r w:rsidRPr="00404421">
        <w:rPr>
          <w:rFonts w:ascii="Calibri" w:hAnsi="Calibri"/>
          <w:lang w:val="es-ES_tradnl"/>
        </w:rPr>
        <w:t xml:space="preserve"> factores son limitantes para el metabolismo de las grasas? </w:t>
      </w:r>
    </w:p>
    <w:p w14:paraId="5140C1AB" w14:textId="77777777" w:rsidR="00EF543E" w:rsidRPr="00404421" w:rsidRDefault="00EF543E" w:rsidP="00EF543E">
      <w:pPr>
        <w:jc w:val="both"/>
        <w:rPr>
          <w:rFonts w:ascii="Calibri" w:hAnsi="Calibri"/>
          <w:lang w:val="es-ES_tradnl"/>
        </w:rPr>
      </w:pPr>
      <w:r w:rsidRPr="00404421">
        <w:rPr>
          <w:rFonts w:ascii="Calibri" w:hAnsi="Calibri"/>
          <w:lang w:val="es-ES_tradnl"/>
        </w:rPr>
        <w:t xml:space="preserve">El Colesterol, estructura molecular y funciones biológicas </w:t>
      </w:r>
    </w:p>
    <w:p w14:paraId="3C52B05D" w14:textId="77777777" w:rsidR="00EF543E" w:rsidRPr="00404421" w:rsidRDefault="00EF543E" w:rsidP="00EF543E">
      <w:pPr>
        <w:jc w:val="both"/>
        <w:rPr>
          <w:rFonts w:ascii="Calibri" w:hAnsi="Calibri"/>
          <w:lang w:val="es-ES_tradnl"/>
        </w:rPr>
      </w:pPr>
      <w:r w:rsidRPr="00404421">
        <w:rPr>
          <w:rFonts w:ascii="Calibri" w:hAnsi="Calibri"/>
          <w:lang w:val="es-ES_tradnl"/>
        </w:rPr>
        <w:t xml:space="preserve">Transporte del Colesterol </w:t>
      </w:r>
      <w:proofErr w:type="spellStart"/>
      <w:r w:rsidRPr="00404421">
        <w:rPr>
          <w:rFonts w:ascii="Calibri" w:hAnsi="Calibri"/>
          <w:lang w:val="es-ES_tradnl"/>
        </w:rPr>
        <w:t>Lipoproteinas</w:t>
      </w:r>
      <w:proofErr w:type="spellEnd"/>
      <w:r w:rsidRPr="00404421">
        <w:rPr>
          <w:rFonts w:ascii="Calibri" w:hAnsi="Calibri"/>
          <w:lang w:val="es-ES_tradnl"/>
        </w:rPr>
        <w:t xml:space="preserve"> HDL y LDL</w:t>
      </w:r>
    </w:p>
    <w:p w14:paraId="4B44A132" w14:textId="77777777" w:rsidR="00EF543E" w:rsidRPr="00404421" w:rsidRDefault="00EF543E" w:rsidP="00EF543E">
      <w:pPr>
        <w:jc w:val="both"/>
        <w:rPr>
          <w:rFonts w:ascii="Calibri" w:hAnsi="Calibri"/>
          <w:lang w:val="es-ES_tradnl"/>
        </w:rPr>
      </w:pPr>
      <w:r w:rsidRPr="00404421">
        <w:rPr>
          <w:rFonts w:ascii="Calibri" w:hAnsi="Calibri"/>
          <w:lang w:val="es-ES_tradnl"/>
        </w:rPr>
        <w:t>Impacto de las estatinas sobre la calcificación coronaria [Puri et al. 2015].</w:t>
      </w:r>
    </w:p>
    <w:p w14:paraId="22E8EAF6" w14:textId="77777777" w:rsidR="00EF543E" w:rsidRPr="00404421" w:rsidRDefault="00EF543E" w:rsidP="00EF543E">
      <w:pPr>
        <w:jc w:val="both"/>
        <w:rPr>
          <w:rFonts w:ascii="Calibri" w:hAnsi="Calibri"/>
          <w:lang w:val="es-ES_tradnl"/>
        </w:rPr>
      </w:pPr>
      <w:r w:rsidRPr="00404421">
        <w:rPr>
          <w:rFonts w:ascii="Calibri" w:hAnsi="Calibri"/>
          <w:lang w:val="es-ES_tradnl"/>
        </w:rPr>
        <w:t xml:space="preserve">Composición de la Bilis: el pequeño triangulo de </w:t>
      </w:r>
      <w:proofErr w:type="spellStart"/>
      <w:r w:rsidRPr="00404421">
        <w:rPr>
          <w:rFonts w:ascii="Calibri" w:hAnsi="Calibri"/>
          <w:lang w:val="es-ES_tradnl"/>
        </w:rPr>
        <w:t>Deviche</w:t>
      </w:r>
      <w:proofErr w:type="spellEnd"/>
      <w:r w:rsidRPr="00404421">
        <w:rPr>
          <w:rFonts w:ascii="Calibri" w:hAnsi="Calibri"/>
          <w:lang w:val="es-ES_tradnl"/>
        </w:rPr>
        <w:t xml:space="preserve">. </w:t>
      </w:r>
      <w:proofErr w:type="gramStart"/>
      <w:r w:rsidRPr="00404421">
        <w:rPr>
          <w:rFonts w:ascii="Calibri" w:hAnsi="Calibri"/>
          <w:lang w:val="es-ES_tradnl"/>
        </w:rPr>
        <w:t>¿Cómo remediar a los cálculos biliares y bajar los niveles de colesterol de forma natural.</w:t>
      </w:r>
      <w:proofErr w:type="gramEnd"/>
    </w:p>
    <w:p w14:paraId="5C8A9324" w14:textId="77777777" w:rsidR="00EF543E" w:rsidRPr="00404421" w:rsidRDefault="00EF543E" w:rsidP="00EF543E">
      <w:pPr>
        <w:jc w:val="both"/>
        <w:rPr>
          <w:rFonts w:ascii="Calibri" w:hAnsi="Calibri"/>
          <w:lang w:val="es-ES_tradnl"/>
        </w:rPr>
      </w:pPr>
      <w:r w:rsidRPr="00404421">
        <w:rPr>
          <w:rFonts w:ascii="Calibri" w:hAnsi="Calibri"/>
          <w:lang w:val="es-ES_tradnl"/>
        </w:rPr>
        <w:t>Proteínas</w:t>
      </w:r>
    </w:p>
    <w:p w14:paraId="4B3BB99F" w14:textId="77777777" w:rsidR="00EF543E" w:rsidRPr="00404421" w:rsidRDefault="00EF543E" w:rsidP="00EF543E">
      <w:pPr>
        <w:jc w:val="both"/>
        <w:rPr>
          <w:rFonts w:ascii="Calibri" w:hAnsi="Calibri"/>
          <w:lang w:val="es-ES_tradnl"/>
        </w:rPr>
      </w:pPr>
      <w:r w:rsidRPr="00404421">
        <w:rPr>
          <w:rFonts w:ascii="Calibri" w:hAnsi="Calibri"/>
          <w:lang w:val="es-ES_tradnl"/>
        </w:rPr>
        <w:t xml:space="preserve">Estructura molecular, nomenclatura, enlace peptídico, estructura y nomenclatura de los aminoácidos, </w:t>
      </w:r>
    </w:p>
    <w:p w14:paraId="4D4CF808" w14:textId="77777777" w:rsidR="00EF543E" w:rsidRPr="00404421" w:rsidRDefault="00EF543E" w:rsidP="00EF543E">
      <w:pPr>
        <w:jc w:val="both"/>
        <w:rPr>
          <w:rFonts w:ascii="Calibri" w:hAnsi="Calibri"/>
          <w:lang w:val="es-ES_tradnl"/>
        </w:rPr>
      </w:pPr>
      <w:r w:rsidRPr="00404421">
        <w:rPr>
          <w:rFonts w:ascii="Calibri" w:hAnsi="Calibri"/>
          <w:lang w:val="es-ES_tradnl"/>
        </w:rPr>
        <w:t>Necesidades en proteínas totales y necesidades en aminoácidos esenciales.</w:t>
      </w:r>
    </w:p>
    <w:p w14:paraId="1CD41AA2" w14:textId="77777777" w:rsidR="00EF543E" w:rsidRPr="00404421" w:rsidRDefault="00EF543E" w:rsidP="00EF543E">
      <w:pPr>
        <w:jc w:val="both"/>
        <w:rPr>
          <w:rFonts w:ascii="Calibri" w:hAnsi="Calibri"/>
          <w:lang w:val="es-ES_tradnl"/>
        </w:rPr>
      </w:pPr>
      <w:r w:rsidRPr="00404421">
        <w:rPr>
          <w:rFonts w:ascii="Calibri" w:hAnsi="Calibri"/>
          <w:lang w:val="es-ES_tradnl"/>
        </w:rPr>
        <w:t xml:space="preserve">Proteína en la dieta: proteína total en alimentos, proteína completa. </w:t>
      </w:r>
    </w:p>
    <w:p w14:paraId="100E7685" w14:textId="77777777" w:rsidR="00EF543E" w:rsidRPr="00404421" w:rsidRDefault="00EF543E" w:rsidP="00EF543E">
      <w:pPr>
        <w:jc w:val="both"/>
        <w:rPr>
          <w:rFonts w:ascii="Calibri" w:hAnsi="Calibri"/>
          <w:lang w:val="es-ES_tradnl"/>
        </w:rPr>
      </w:pPr>
      <w:r w:rsidRPr="00404421">
        <w:rPr>
          <w:rFonts w:ascii="Calibri" w:hAnsi="Calibri"/>
          <w:lang w:val="es-ES_tradnl"/>
        </w:rPr>
        <w:t xml:space="preserve">El gluten, una red proteica </w:t>
      </w:r>
      <w:proofErr w:type="gramStart"/>
      <w:r w:rsidRPr="00404421">
        <w:rPr>
          <w:rFonts w:ascii="Calibri" w:hAnsi="Calibri"/>
          <w:lang w:val="es-ES_tradnl"/>
        </w:rPr>
        <w:t>controversial :</w:t>
      </w:r>
      <w:proofErr w:type="gramEnd"/>
      <w:r w:rsidRPr="00404421">
        <w:rPr>
          <w:rFonts w:ascii="Calibri" w:hAnsi="Calibri"/>
          <w:lang w:val="es-ES_tradnl"/>
        </w:rPr>
        <w:t xml:space="preserve"> formación </w:t>
      </w:r>
      <w:proofErr w:type="spellStart"/>
      <w:r w:rsidRPr="00404421">
        <w:rPr>
          <w:rFonts w:ascii="Calibri" w:hAnsi="Calibri"/>
          <w:lang w:val="es-ES_tradnl"/>
        </w:rPr>
        <w:t>y</w:t>
      </w:r>
      <w:proofErr w:type="spellEnd"/>
      <w:r w:rsidRPr="00404421">
        <w:rPr>
          <w:rFonts w:ascii="Calibri" w:hAnsi="Calibri"/>
          <w:lang w:val="es-ES_tradnl"/>
        </w:rPr>
        <w:t xml:space="preserve"> implicación en la porosidad intestinal (investigación de A. Fasano), otros factores que provocan porosidad intestinal.</w:t>
      </w:r>
    </w:p>
    <w:p w14:paraId="15E5929A" w14:textId="77777777" w:rsidR="00EF543E" w:rsidRPr="00404421" w:rsidRDefault="00EF543E" w:rsidP="00EF543E">
      <w:pPr>
        <w:jc w:val="both"/>
        <w:rPr>
          <w:rFonts w:ascii="Calibri" w:hAnsi="Calibri"/>
          <w:lang w:val="es-ES_tradnl"/>
        </w:rPr>
      </w:pPr>
      <w:r w:rsidRPr="00404421">
        <w:rPr>
          <w:rFonts w:ascii="Calibri" w:hAnsi="Calibri"/>
          <w:lang w:val="es-ES_tradnl"/>
        </w:rPr>
        <w:t xml:space="preserve">Las proteínas, un macronutriente estructural. Funciones biológicas de las proteínas. </w:t>
      </w:r>
    </w:p>
    <w:p w14:paraId="2335DFF6" w14:textId="77777777" w:rsidR="00EF543E" w:rsidRPr="00404421" w:rsidRDefault="00EF543E" w:rsidP="00EF543E">
      <w:pPr>
        <w:jc w:val="both"/>
        <w:rPr>
          <w:rFonts w:ascii="Calibri" w:hAnsi="Calibri"/>
          <w:lang w:val="es-ES_tradnl"/>
        </w:rPr>
      </w:pPr>
      <w:r w:rsidRPr="00404421">
        <w:rPr>
          <w:rFonts w:ascii="Calibri" w:hAnsi="Calibri"/>
          <w:lang w:val="es-ES_tradnl"/>
        </w:rPr>
        <w:t>Biosíntesis del colágeno, escorbuto y Vitamina C.</w:t>
      </w:r>
    </w:p>
    <w:p w14:paraId="64DD94D1" w14:textId="77777777" w:rsidR="00EF543E" w:rsidRPr="00404421" w:rsidRDefault="00EF543E" w:rsidP="00EF543E">
      <w:pPr>
        <w:jc w:val="both"/>
        <w:rPr>
          <w:rFonts w:ascii="Calibri" w:hAnsi="Calibri"/>
          <w:lang w:val="es-ES_tradnl"/>
        </w:rPr>
      </w:pPr>
      <w:r w:rsidRPr="00404421">
        <w:rPr>
          <w:rFonts w:ascii="Calibri" w:hAnsi="Calibri"/>
          <w:lang w:val="es-ES_tradnl"/>
        </w:rPr>
        <w:t>Efecto del pH sobre la estructura 3D y la función biológica de las proteínas.</w:t>
      </w:r>
    </w:p>
    <w:p w14:paraId="23A2F576" w14:textId="77777777" w:rsidR="00EF543E" w:rsidRPr="00404421" w:rsidRDefault="00EF543E" w:rsidP="00EF543E">
      <w:pPr>
        <w:jc w:val="both"/>
        <w:rPr>
          <w:rFonts w:ascii="Calibri" w:hAnsi="Calibri"/>
          <w:lang w:val="es-ES_tradnl"/>
        </w:rPr>
      </w:pPr>
      <w:r w:rsidRPr="00404421">
        <w:rPr>
          <w:rFonts w:ascii="Calibri" w:hAnsi="Calibri"/>
          <w:lang w:val="es-ES_tradnl"/>
        </w:rPr>
        <w:t xml:space="preserve">Biosíntesis de las </w:t>
      </w:r>
      <w:proofErr w:type="gramStart"/>
      <w:r w:rsidRPr="00404421">
        <w:rPr>
          <w:rFonts w:ascii="Calibri" w:hAnsi="Calibri"/>
          <w:lang w:val="es-ES_tradnl"/>
        </w:rPr>
        <w:t>proteínas :</w:t>
      </w:r>
      <w:proofErr w:type="gramEnd"/>
      <w:r w:rsidRPr="00404421">
        <w:rPr>
          <w:rFonts w:ascii="Calibri" w:hAnsi="Calibri"/>
          <w:lang w:val="es-ES_tradnl"/>
        </w:rPr>
        <w:t xml:space="preserve"> ADN, ARN, empalme alternativo y diversidad proteica, rol del ambiente celular.</w:t>
      </w:r>
    </w:p>
    <w:p w14:paraId="3DAF7A0C" w14:textId="77777777" w:rsidR="00EF543E" w:rsidRPr="00404421" w:rsidRDefault="00EF543E" w:rsidP="00EF543E">
      <w:pPr>
        <w:jc w:val="both"/>
        <w:rPr>
          <w:rFonts w:ascii="Calibri" w:hAnsi="Calibri"/>
          <w:lang w:val="es-ES_tradnl"/>
        </w:rPr>
      </w:pPr>
      <w:r w:rsidRPr="00404421">
        <w:rPr>
          <w:rFonts w:ascii="Calibri" w:hAnsi="Calibri"/>
          <w:lang w:val="es-ES_tradnl"/>
        </w:rPr>
        <w:t xml:space="preserve">Suplementos de aminoácidos: la Glutamina enterocitos y salud intestinal; la </w:t>
      </w:r>
      <w:proofErr w:type="spellStart"/>
      <w:r w:rsidRPr="00404421">
        <w:rPr>
          <w:rFonts w:ascii="Calibri" w:hAnsi="Calibri"/>
          <w:lang w:val="es-ES_tradnl"/>
        </w:rPr>
        <w:t>Cisteina</w:t>
      </w:r>
      <w:proofErr w:type="spellEnd"/>
      <w:r w:rsidRPr="00404421">
        <w:rPr>
          <w:rFonts w:ascii="Calibri" w:hAnsi="Calibri"/>
          <w:lang w:val="es-ES_tradnl"/>
        </w:rPr>
        <w:t xml:space="preserve"> antioxidante (</w:t>
      </w:r>
      <w:proofErr w:type="spellStart"/>
      <w:r w:rsidRPr="00404421">
        <w:rPr>
          <w:rFonts w:ascii="Calibri" w:hAnsi="Calibri"/>
          <w:lang w:val="es-ES_tradnl"/>
        </w:rPr>
        <w:t>Glutation</w:t>
      </w:r>
      <w:proofErr w:type="spellEnd"/>
      <w:r w:rsidRPr="00404421">
        <w:rPr>
          <w:rFonts w:ascii="Calibri" w:hAnsi="Calibri"/>
          <w:lang w:val="es-ES_tradnl"/>
        </w:rPr>
        <w:t xml:space="preserve">), </w:t>
      </w:r>
      <w:proofErr w:type="spellStart"/>
      <w:proofErr w:type="gramStart"/>
      <w:r w:rsidRPr="00404421">
        <w:rPr>
          <w:rFonts w:ascii="Calibri" w:hAnsi="Calibri"/>
          <w:lang w:val="es-ES_tradnl"/>
        </w:rPr>
        <w:t>mucolitico</w:t>
      </w:r>
      <w:proofErr w:type="spellEnd"/>
      <w:r w:rsidRPr="00404421">
        <w:rPr>
          <w:rFonts w:ascii="Calibri" w:hAnsi="Calibri"/>
          <w:lang w:val="es-ES_tradnl"/>
        </w:rPr>
        <w:t>,  biosíntesis</w:t>
      </w:r>
      <w:proofErr w:type="gramEnd"/>
      <w:r w:rsidRPr="00404421">
        <w:rPr>
          <w:rFonts w:ascii="Calibri" w:hAnsi="Calibri"/>
          <w:lang w:val="es-ES_tradnl"/>
        </w:rPr>
        <w:t xml:space="preserve"> de la </w:t>
      </w:r>
      <w:proofErr w:type="spellStart"/>
      <w:r w:rsidRPr="00404421">
        <w:rPr>
          <w:rFonts w:ascii="Calibri" w:hAnsi="Calibri"/>
          <w:lang w:val="es-ES_tradnl"/>
        </w:rPr>
        <w:t>keratina</w:t>
      </w:r>
      <w:proofErr w:type="spellEnd"/>
      <w:r w:rsidRPr="00404421">
        <w:rPr>
          <w:rFonts w:ascii="Calibri" w:hAnsi="Calibri"/>
          <w:lang w:val="es-ES_tradnl"/>
        </w:rPr>
        <w:t xml:space="preserve">; la L-carnitina y el metabolismo de las grasas (flexibilidad metabólica). Suplementos de aminoácidos y sistema nervioso: </w:t>
      </w:r>
      <w:proofErr w:type="gramStart"/>
      <w:r w:rsidRPr="00404421">
        <w:rPr>
          <w:rFonts w:ascii="Calibri" w:hAnsi="Calibri"/>
          <w:lang w:val="es-ES_tradnl"/>
        </w:rPr>
        <w:t>Triptófano, precursor de la Serotonina y de la Melatonina, Luz azul y gafas amarillas?</w:t>
      </w:r>
      <w:proofErr w:type="gramEnd"/>
      <w:r w:rsidRPr="00404421">
        <w:rPr>
          <w:rFonts w:ascii="Calibri" w:hAnsi="Calibri"/>
          <w:lang w:val="es-ES_tradnl"/>
        </w:rPr>
        <w:t xml:space="preserve">; GABA, </w:t>
      </w:r>
      <w:proofErr w:type="spellStart"/>
      <w:r w:rsidRPr="00404421">
        <w:rPr>
          <w:rFonts w:ascii="Calibri" w:hAnsi="Calibri"/>
          <w:lang w:val="es-ES_tradnl"/>
        </w:rPr>
        <w:t>Theanina</w:t>
      </w:r>
      <w:proofErr w:type="spellEnd"/>
      <w:r w:rsidRPr="00404421">
        <w:rPr>
          <w:rFonts w:ascii="Calibri" w:hAnsi="Calibri"/>
          <w:lang w:val="es-ES_tradnl"/>
        </w:rPr>
        <w:t xml:space="preserve">; Fenilalanina, Tirosina, precursores de la Dopamina, Noradrenalina y de la Adrenalina. Disbiosis, </w:t>
      </w:r>
      <w:proofErr w:type="spellStart"/>
      <w:r w:rsidRPr="00404421">
        <w:rPr>
          <w:rFonts w:ascii="Calibri" w:hAnsi="Calibri"/>
          <w:lang w:val="es-ES_tradnl"/>
        </w:rPr>
        <w:t>neurotransisores</w:t>
      </w:r>
      <w:proofErr w:type="spellEnd"/>
      <w:r w:rsidRPr="00404421">
        <w:rPr>
          <w:rFonts w:ascii="Calibri" w:hAnsi="Calibri"/>
          <w:lang w:val="es-ES_tradnl"/>
        </w:rPr>
        <w:t xml:space="preserve"> y depresión.</w:t>
      </w:r>
    </w:p>
    <w:p w14:paraId="0FE9F175" w14:textId="77777777" w:rsidR="00EF543E" w:rsidRPr="00404421" w:rsidRDefault="00EF543E" w:rsidP="00EF543E">
      <w:pPr>
        <w:jc w:val="both"/>
        <w:rPr>
          <w:rFonts w:ascii="Calibri" w:hAnsi="Calibri" w:cs="Arial"/>
          <w:color w:val="000000" w:themeColor="text1"/>
          <w:lang w:val="es-ES_tradnl"/>
        </w:rPr>
      </w:pPr>
      <w:r w:rsidRPr="00404421">
        <w:rPr>
          <w:rFonts w:ascii="Calibri" w:hAnsi="Calibri" w:cs="Arial"/>
          <w:color w:val="000000" w:themeColor="text1"/>
          <w:lang w:val="es-ES_tradnl"/>
        </w:rPr>
        <w:t>Hidratos de Carbono (Glúcidos)</w:t>
      </w:r>
    </w:p>
    <w:p w14:paraId="1CE0D9D7" w14:textId="77777777" w:rsidR="00EF543E" w:rsidRPr="00404421" w:rsidRDefault="00EF543E" w:rsidP="00EF543E">
      <w:pPr>
        <w:jc w:val="both"/>
        <w:rPr>
          <w:rFonts w:ascii="Calibri" w:hAnsi="Calibri" w:cs="Arial"/>
          <w:color w:val="000000" w:themeColor="text1"/>
          <w:lang w:val="es-ES_tradnl"/>
        </w:rPr>
      </w:pPr>
      <w:r w:rsidRPr="00404421">
        <w:rPr>
          <w:rFonts w:ascii="Calibri" w:hAnsi="Calibri" w:cs="Arial"/>
          <w:color w:val="000000" w:themeColor="text1"/>
          <w:lang w:val="es-ES_tradnl"/>
        </w:rPr>
        <w:t>Estructura molecular y nomenclatura de los glúcidos: glucosa, fructosa, galactosa / sacarosa, maltosa, lactosa / almidón (amilosa, amilopectina), celulosa, fibra dietética, glucógeno.</w:t>
      </w:r>
    </w:p>
    <w:p w14:paraId="7911D9C1" w14:textId="77777777" w:rsidR="00EF543E" w:rsidRPr="00404421" w:rsidRDefault="00EF543E" w:rsidP="00EF543E">
      <w:pPr>
        <w:jc w:val="both"/>
        <w:rPr>
          <w:rFonts w:ascii="Calibri" w:hAnsi="Calibri" w:cs="Arial"/>
          <w:color w:val="000000" w:themeColor="text1"/>
          <w:lang w:val="es-ES_tradnl"/>
        </w:rPr>
      </w:pPr>
      <w:r w:rsidRPr="00404421">
        <w:rPr>
          <w:rFonts w:ascii="Calibri" w:hAnsi="Calibri" w:cs="Arial"/>
          <w:color w:val="000000" w:themeColor="text1"/>
          <w:lang w:val="es-ES_tradnl"/>
        </w:rPr>
        <w:t xml:space="preserve">Lactosa, enlaces O-Glicosídicos de tipo β, </w:t>
      </w:r>
      <w:proofErr w:type="spellStart"/>
      <w:r w:rsidRPr="00404421">
        <w:rPr>
          <w:rFonts w:ascii="Calibri" w:hAnsi="Calibri" w:cs="Arial"/>
          <w:color w:val="000000" w:themeColor="text1"/>
          <w:lang w:val="es-ES_tradnl"/>
        </w:rPr>
        <w:t>hipolactasia</w:t>
      </w:r>
      <w:proofErr w:type="spellEnd"/>
      <w:r w:rsidRPr="00404421">
        <w:rPr>
          <w:rFonts w:ascii="Calibri" w:hAnsi="Calibri" w:cs="Arial"/>
          <w:color w:val="000000" w:themeColor="text1"/>
          <w:lang w:val="es-ES_tradnl"/>
        </w:rPr>
        <w:t xml:space="preserve"> </w:t>
      </w:r>
      <w:proofErr w:type="spellStart"/>
      <w:r w:rsidRPr="00404421">
        <w:rPr>
          <w:rFonts w:ascii="Calibri" w:hAnsi="Calibri" w:cs="Arial"/>
          <w:color w:val="000000" w:themeColor="text1"/>
          <w:lang w:val="es-ES_tradnl"/>
        </w:rPr>
        <w:t>congenital</w:t>
      </w:r>
      <w:proofErr w:type="spellEnd"/>
      <w:r w:rsidRPr="00404421">
        <w:rPr>
          <w:rFonts w:ascii="Calibri" w:hAnsi="Calibri" w:cs="Arial"/>
          <w:color w:val="000000" w:themeColor="text1"/>
          <w:lang w:val="es-ES_tradnl"/>
        </w:rPr>
        <w:t xml:space="preserve"> primaria o secundaria.</w:t>
      </w:r>
    </w:p>
    <w:p w14:paraId="3CDBBA59" w14:textId="77777777" w:rsidR="00EF543E" w:rsidRPr="00404421" w:rsidRDefault="00EF543E" w:rsidP="00EF543E">
      <w:pPr>
        <w:jc w:val="both"/>
        <w:rPr>
          <w:rFonts w:ascii="Calibri" w:hAnsi="Calibri" w:cs="Arial"/>
          <w:color w:val="000000" w:themeColor="text1"/>
          <w:lang w:val="es-ES_tradnl"/>
        </w:rPr>
      </w:pPr>
      <w:r w:rsidRPr="00404421">
        <w:rPr>
          <w:rFonts w:ascii="Calibri" w:hAnsi="Calibri" w:cs="Arial"/>
          <w:color w:val="000000" w:themeColor="text1"/>
          <w:lang w:val="es-ES_tradnl"/>
        </w:rPr>
        <w:t xml:space="preserve">Glúcidos en alimentos: frutas, miel, jarabe de </w:t>
      </w:r>
      <w:proofErr w:type="spellStart"/>
      <w:r w:rsidRPr="00404421">
        <w:rPr>
          <w:rFonts w:ascii="Calibri" w:hAnsi="Calibri" w:cs="Arial"/>
          <w:color w:val="000000" w:themeColor="text1"/>
          <w:lang w:val="es-ES_tradnl"/>
        </w:rPr>
        <w:t>mais</w:t>
      </w:r>
      <w:proofErr w:type="spellEnd"/>
      <w:r w:rsidRPr="00404421">
        <w:rPr>
          <w:rFonts w:ascii="Calibri" w:hAnsi="Calibri" w:cs="Arial"/>
          <w:color w:val="000000" w:themeColor="text1"/>
          <w:lang w:val="es-ES_tradnl"/>
        </w:rPr>
        <w:t xml:space="preserve">, jarabe de </w:t>
      </w:r>
      <w:proofErr w:type="spellStart"/>
      <w:r w:rsidRPr="00404421">
        <w:rPr>
          <w:rFonts w:ascii="Calibri" w:hAnsi="Calibri" w:cs="Arial"/>
          <w:color w:val="000000" w:themeColor="text1"/>
          <w:lang w:val="es-ES_tradnl"/>
        </w:rPr>
        <w:t>mais</w:t>
      </w:r>
      <w:proofErr w:type="spellEnd"/>
      <w:r w:rsidRPr="00404421">
        <w:rPr>
          <w:rFonts w:ascii="Calibri" w:hAnsi="Calibri" w:cs="Arial"/>
          <w:color w:val="000000" w:themeColor="text1"/>
          <w:lang w:val="es-ES_tradnl"/>
        </w:rPr>
        <w:t xml:space="preserve"> alto en fructosa, néctar de agave, panela.</w:t>
      </w:r>
    </w:p>
    <w:p w14:paraId="5488BE46" w14:textId="77777777" w:rsidR="00EF543E" w:rsidRPr="00404421" w:rsidRDefault="00EF543E" w:rsidP="00EF543E">
      <w:pPr>
        <w:jc w:val="both"/>
        <w:rPr>
          <w:rFonts w:ascii="Calibri" w:hAnsi="Calibri" w:cs="Arial"/>
          <w:color w:val="000000" w:themeColor="text1"/>
          <w:lang w:val="es-ES_tradnl"/>
        </w:rPr>
      </w:pPr>
      <w:r w:rsidRPr="00404421">
        <w:rPr>
          <w:rFonts w:ascii="Calibri" w:hAnsi="Calibri" w:cs="Arial"/>
          <w:color w:val="000000" w:themeColor="text1"/>
          <w:lang w:val="es-ES_tradnl"/>
        </w:rPr>
        <w:lastRenderedPageBreak/>
        <w:t xml:space="preserve">¿El azúcar de la fruta es mejor? Metabolismo de la glucosa, metabolismo de la fructosa, </w:t>
      </w:r>
      <w:proofErr w:type="spellStart"/>
      <w:r w:rsidRPr="00404421">
        <w:rPr>
          <w:rFonts w:ascii="Calibri" w:hAnsi="Calibri" w:cs="Arial"/>
          <w:color w:val="000000" w:themeColor="text1"/>
          <w:lang w:val="es-ES_tradnl"/>
        </w:rPr>
        <w:t>lipogenesis</w:t>
      </w:r>
      <w:proofErr w:type="spellEnd"/>
      <w:r w:rsidRPr="00404421">
        <w:rPr>
          <w:rFonts w:ascii="Calibri" w:hAnsi="Calibri" w:cs="Arial"/>
          <w:color w:val="000000" w:themeColor="text1"/>
          <w:lang w:val="es-ES_tradnl"/>
        </w:rPr>
        <w:t xml:space="preserve">, </w:t>
      </w:r>
      <w:proofErr w:type="gramStart"/>
      <w:r w:rsidRPr="00404421">
        <w:rPr>
          <w:rFonts w:ascii="Calibri" w:hAnsi="Calibri" w:cs="Arial"/>
          <w:color w:val="000000" w:themeColor="text1"/>
          <w:lang w:val="es-ES_tradnl"/>
        </w:rPr>
        <w:t>triglicéridos,  hígado</w:t>
      </w:r>
      <w:proofErr w:type="gramEnd"/>
      <w:r w:rsidRPr="00404421">
        <w:rPr>
          <w:rFonts w:ascii="Calibri" w:hAnsi="Calibri" w:cs="Arial"/>
          <w:color w:val="000000" w:themeColor="text1"/>
          <w:lang w:val="es-ES_tradnl"/>
        </w:rPr>
        <w:t xml:space="preserve"> graso.</w:t>
      </w:r>
    </w:p>
    <w:p w14:paraId="1CF86A62" w14:textId="77777777" w:rsidR="00EF543E" w:rsidRDefault="00EF543E" w:rsidP="00EF543E">
      <w:pPr>
        <w:jc w:val="both"/>
        <w:rPr>
          <w:rFonts w:ascii="Calibri" w:hAnsi="Calibri" w:cs="Arial"/>
          <w:color w:val="000000" w:themeColor="text1"/>
          <w:lang w:val="es-ES_tradnl"/>
        </w:rPr>
      </w:pPr>
      <w:proofErr w:type="gramStart"/>
      <w:r w:rsidRPr="00404421">
        <w:rPr>
          <w:rFonts w:ascii="Calibri" w:hAnsi="Calibri" w:cs="Arial"/>
          <w:color w:val="000000" w:themeColor="text1"/>
          <w:lang w:val="es-ES_tradnl"/>
        </w:rPr>
        <w:t>Índices glucémico</w:t>
      </w:r>
      <w:proofErr w:type="gramEnd"/>
      <w:r w:rsidRPr="00404421">
        <w:rPr>
          <w:rFonts w:ascii="Calibri" w:hAnsi="Calibri" w:cs="Arial"/>
          <w:color w:val="000000" w:themeColor="text1"/>
          <w:lang w:val="es-ES_tradnl"/>
        </w:rPr>
        <w:t xml:space="preserve">, hiperinsulinemia, </w:t>
      </w:r>
      <w:proofErr w:type="spellStart"/>
      <w:r w:rsidRPr="00404421">
        <w:rPr>
          <w:rFonts w:ascii="Calibri" w:hAnsi="Calibri" w:cs="Arial"/>
          <w:color w:val="000000" w:themeColor="text1"/>
          <w:lang w:val="es-ES_tradnl"/>
        </w:rPr>
        <w:t>resitancia</w:t>
      </w:r>
      <w:proofErr w:type="spellEnd"/>
      <w:r w:rsidRPr="00404421">
        <w:rPr>
          <w:rFonts w:ascii="Calibri" w:hAnsi="Calibri" w:cs="Arial"/>
          <w:color w:val="000000" w:themeColor="text1"/>
          <w:lang w:val="es-ES_tradnl"/>
        </w:rPr>
        <w:t xml:space="preserve"> a la insulina, GLUT 4, tejidos musculares dependientes de la insulina, diabetes mellitus de tipos II.</w:t>
      </w:r>
    </w:p>
    <w:p w14:paraId="1CC3F306" w14:textId="77777777" w:rsidR="006A7694" w:rsidRDefault="006A7694" w:rsidP="00EF543E">
      <w:pPr>
        <w:jc w:val="both"/>
        <w:rPr>
          <w:rFonts w:ascii="Calibri" w:hAnsi="Calibri" w:cs="Arial"/>
          <w:color w:val="000000" w:themeColor="text1"/>
          <w:lang w:val="es-ES_tradnl"/>
        </w:rPr>
      </w:pPr>
    </w:p>
    <w:p w14:paraId="37C54C89" w14:textId="4186592C" w:rsidR="006A7694" w:rsidRPr="00364AEF" w:rsidRDefault="006A7694" w:rsidP="00364AEF">
      <w:pPr>
        <w:pStyle w:val="Prrafodelista"/>
        <w:numPr>
          <w:ilvl w:val="0"/>
          <w:numId w:val="30"/>
        </w:numPr>
        <w:jc w:val="both"/>
        <w:rPr>
          <w:rFonts w:ascii="Calibri" w:hAnsi="Calibri"/>
          <w:b/>
          <w:color w:val="008000"/>
          <w:sz w:val="28"/>
          <w:szCs w:val="28"/>
          <w:lang w:val="es-ES_tradnl"/>
        </w:rPr>
      </w:pPr>
      <w:r w:rsidRPr="00364AEF">
        <w:rPr>
          <w:rFonts w:ascii="Calibri" w:hAnsi="Calibri"/>
          <w:b/>
          <w:color w:val="008000"/>
          <w:sz w:val="28"/>
          <w:szCs w:val="28"/>
          <w:lang w:val="es-ES_tradnl"/>
        </w:rPr>
        <w:t xml:space="preserve">DESINTOXICACION SU IMPORTANCIA Y TÉCNICAS </w:t>
      </w:r>
    </w:p>
    <w:p w14:paraId="2715F598" w14:textId="77777777" w:rsidR="006A7694" w:rsidRPr="00664478" w:rsidRDefault="006A7694" w:rsidP="006A7694">
      <w:pPr>
        <w:jc w:val="both"/>
        <w:rPr>
          <w:rFonts w:ascii="Calibri" w:hAnsi="Calibri"/>
          <w:color w:val="008000"/>
          <w:sz w:val="28"/>
          <w:szCs w:val="28"/>
          <w:lang w:val="es-ES_tradnl"/>
        </w:rPr>
      </w:pPr>
      <w:r w:rsidRPr="00664478">
        <w:rPr>
          <w:rFonts w:ascii="Calibri" w:hAnsi="Calibri"/>
          <w:color w:val="008000"/>
          <w:sz w:val="28"/>
          <w:szCs w:val="28"/>
          <w:lang w:val="es-ES_tradnl"/>
        </w:rPr>
        <w:t xml:space="preserve">Duración: </w:t>
      </w:r>
      <w:r>
        <w:rPr>
          <w:rFonts w:ascii="Calibri" w:hAnsi="Calibri"/>
          <w:color w:val="008000"/>
          <w:sz w:val="28"/>
          <w:szCs w:val="28"/>
          <w:lang w:val="es-ES_tradnl"/>
        </w:rPr>
        <w:t>1</w:t>
      </w:r>
      <w:r w:rsidRPr="00664478">
        <w:rPr>
          <w:rFonts w:ascii="Calibri" w:hAnsi="Calibri"/>
          <w:color w:val="008000"/>
          <w:sz w:val="28"/>
          <w:szCs w:val="28"/>
          <w:lang w:val="es-ES_tradnl"/>
        </w:rPr>
        <w:t xml:space="preserve"> sesi</w:t>
      </w:r>
      <w:r>
        <w:rPr>
          <w:rFonts w:ascii="Calibri" w:hAnsi="Calibri"/>
          <w:color w:val="008000"/>
          <w:sz w:val="28"/>
          <w:szCs w:val="28"/>
          <w:lang w:val="es-ES_tradnl"/>
        </w:rPr>
        <w:t>ón</w:t>
      </w:r>
    </w:p>
    <w:p w14:paraId="107BA030" w14:textId="77777777" w:rsidR="006A7694" w:rsidRPr="00664478" w:rsidRDefault="006A7694" w:rsidP="006A7694">
      <w:pPr>
        <w:jc w:val="both"/>
        <w:rPr>
          <w:rFonts w:ascii="Calibri" w:hAnsi="Calibri"/>
          <w:color w:val="008000"/>
          <w:sz w:val="28"/>
          <w:szCs w:val="28"/>
          <w:lang w:val="es-ES_tradnl"/>
        </w:rPr>
      </w:pPr>
      <w:r w:rsidRPr="00664478">
        <w:rPr>
          <w:rFonts w:ascii="Calibri" w:hAnsi="Calibri"/>
          <w:color w:val="008000"/>
          <w:sz w:val="28"/>
          <w:szCs w:val="28"/>
          <w:lang w:val="es-ES_tradnl"/>
        </w:rPr>
        <w:t xml:space="preserve">Dictado por: Florence Thuderoz  </w:t>
      </w:r>
    </w:p>
    <w:p w14:paraId="71BD0E5A" w14:textId="77777777" w:rsidR="006A7694" w:rsidRPr="00664478" w:rsidRDefault="006A7694" w:rsidP="006A7694">
      <w:pPr>
        <w:jc w:val="both"/>
        <w:rPr>
          <w:rFonts w:ascii="Calibri" w:hAnsi="Calibri"/>
          <w:lang w:val="es-ES_tradnl"/>
        </w:rPr>
      </w:pPr>
    </w:p>
    <w:p w14:paraId="7CDC8662" w14:textId="77777777" w:rsidR="006A7694" w:rsidRPr="00404421" w:rsidRDefault="006A7694" w:rsidP="006A7694">
      <w:pPr>
        <w:jc w:val="both"/>
        <w:rPr>
          <w:rFonts w:ascii="Calibri" w:hAnsi="Calibri"/>
          <w:color w:val="000000" w:themeColor="text1"/>
          <w:lang w:val="es-ES_tradnl"/>
        </w:rPr>
      </w:pPr>
      <w:r w:rsidRPr="00404421">
        <w:rPr>
          <w:rFonts w:ascii="Calibri" w:hAnsi="Calibri"/>
          <w:b/>
          <w:lang w:val="es-ES_tradnl"/>
        </w:rPr>
        <w:t xml:space="preserve">Objetivo: </w:t>
      </w:r>
      <w:r w:rsidRPr="00404421">
        <w:rPr>
          <w:rFonts w:ascii="Calibri" w:hAnsi="Calibri"/>
          <w:lang w:val="es-ES_tradnl"/>
        </w:rPr>
        <w:t xml:space="preserve">Estudiaremos los efectos terapéuticos que se pueden conseguir utilizando un metabolismo diferente: la </w:t>
      </w:r>
      <w:proofErr w:type="spellStart"/>
      <w:r w:rsidRPr="00404421">
        <w:rPr>
          <w:rFonts w:ascii="Calibri" w:hAnsi="Calibri"/>
          <w:lang w:val="es-ES_tradnl"/>
        </w:rPr>
        <w:t>cetogenesis</w:t>
      </w:r>
      <w:proofErr w:type="spellEnd"/>
      <w:r w:rsidRPr="00404421">
        <w:rPr>
          <w:rFonts w:ascii="Calibri" w:hAnsi="Calibri"/>
          <w:lang w:val="es-ES_tradnl"/>
        </w:rPr>
        <w:t xml:space="preserve">. Presentaremos estudios que validan los aportes terapéuticos de la dieta Keto y del ayuno intermitente para el tratamiento de la diabetes y del cáncer. Veremos protocolos de </w:t>
      </w:r>
      <w:proofErr w:type="spellStart"/>
      <w:r w:rsidRPr="00404421">
        <w:rPr>
          <w:rFonts w:ascii="Calibri" w:hAnsi="Calibri"/>
          <w:lang w:val="es-ES_tradnl"/>
        </w:rPr>
        <w:t>Detox</w:t>
      </w:r>
      <w:proofErr w:type="spellEnd"/>
      <w:r w:rsidRPr="00404421">
        <w:rPr>
          <w:rFonts w:ascii="Calibri" w:hAnsi="Calibri"/>
          <w:lang w:val="es-ES_tradnl"/>
        </w:rPr>
        <w:t xml:space="preserve"> y de limpieza de hígado y de vesícula biliar. </w:t>
      </w:r>
    </w:p>
    <w:p w14:paraId="331C48D3" w14:textId="77777777" w:rsidR="006A7694" w:rsidRPr="00404421" w:rsidRDefault="006A7694" w:rsidP="006A7694">
      <w:pPr>
        <w:jc w:val="both"/>
        <w:rPr>
          <w:rFonts w:ascii="Calibri" w:hAnsi="Calibri"/>
          <w:lang w:val="es-ES_tradnl"/>
        </w:rPr>
      </w:pPr>
      <w:r w:rsidRPr="00404421">
        <w:rPr>
          <w:rFonts w:ascii="Calibri" w:hAnsi="Calibri"/>
          <w:lang w:val="es-ES_tradnl"/>
        </w:rPr>
        <w:t xml:space="preserve"> </w:t>
      </w:r>
    </w:p>
    <w:p w14:paraId="5F229DCB" w14:textId="77777777" w:rsidR="006A7694" w:rsidRPr="00404421" w:rsidRDefault="006A7694" w:rsidP="006A7694">
      <w:pPr>
        <w:jc w:val="both"/>
        <w:rPr>
          <w:rFonts w:ascii="Calibri" w:hAnsi="Calibri"/>
          <w:b/>
          <w:lang w:val="es-ES_tradnl"/>
        </w:rPr>
      </w:pPr>
      <w:r w:rsidRPr="00404421">
        <w:rPr>
          <w:rFonts w:ascii="Calibri" w:hAnsi="Calibri"/>
          <w:b/>
          <w:lang w:val="es-ES_tradnl"/>
        </w:rPr>
        <w:t>Contenido del Curso:</w:t>
      </w:r>
    </w:p>
    <w:p w14:paraId="4E0C581A" w14:textId="77777777" w:rsidR="006A7694" w:rsidRPr="00404421" w:rsidRDefault="006A7694" w:rsidP="006A7694">
      <w:pPr>
        <w:jc w:val="both"/>
        <w:rPr>
          <w:rFonts w:ascii="Calibri" w:hAnsi="Calibri"/>
          <w:b/>
          <w:lang w:val="es-ES_tradnl"/>
        </w:rPr>
      </w:pPr>
    </w:p>
    <w:p w14:paraId="4A9CB1BD" w14:textId="77777777" w:rsidR="006A7694" w:rsidRPr="00404421" w:rsidRDefault="006A7694" w:rsidP="006A7694">
      <w:pPr>
        <w:pStyle w:val="Prrafodelista"/>
        <w:numPr>
          <w:ilvl w:val="0"/>
          <w:numId w:val="15"/>
        </w:numPr>
        <w:jc w:val="both"/>
        <w:rPr>
          <w:rFonts w:ascii="Calibri" w:hAnsi="Calibri" w:cs="Arial"/>
          <w:color w:val="000000" w:themeColor="text1"/>
          <w:lang w:val="es-ES_tradnl"/>
        </w:rPr>
      </w:pPr>
      <w:r w:rsidRPr="00404421">
        <w:rPr>
          <w:rFonts w:ascii="Calibri" w:hAnsi="Calibri" w:cs="Arial"/>
          <w:color w:val="000000" w:themeColor="text1"/>
          <w:lang w:val="es-ES_tradnl"/>
        </w:rPr>
        <w:t>La dieta Keto, (</w:t>
      </w:r>
      <w:proofErr w:type="spellStart"/>
      <w:r w:rsidRPr="00404421">
        <w:rPr>
          <w:rFonts w:ascii="Calibri" w:hAnsi="Calibri" w:cs="Arial"/>
          <w:color w:val="000000" w:themeColor="text1"/>
          <w:lang w:val="es-ES_tradnl"/>
        </w:rPr>
        <w:t>Cetogénica</w:t>
      </w:r>
      <w:proofErr w:type="spellEnd"/>
      <w:r w:rsidRPr="00404421">
        <w:rPr>
          <w:rFonts w:ascii="Calibri" w:hAnsi="Calibri" w:cs="Arial"/>
          <w:color w:val="000000" w:themeColor="text1"/>
          <w:lang w:val="es-ES_tradnl"/>
        </w:rPr>
        <w:t>, quemando grasas) ¿Como y para que finalidad?</w:t>
      </w:r>
    </w:p>
    <w:p w14:paraId="785B86C2" w14:textId="77777777" w:rsidR="006A7694" w:rsidRPr="00404421" w:rsidRDefault="006A7694" w:rsidP="006A7694">
      <w:pPr>
        <w:pStyle w:val="Prrafodelista"/>
        <w:numPr>
          <w:ilvl w:val="0"/>
          <w:numId w:val="15"/>
        </w:numPr>
        <w:jc w:val="both"/>
        <w:rPr>
          <w:rFonts w:ascii="Calibri" w:hAnsi="Calibri" w:cs="Arial"/>
          <w:color w:val="000000" w:themeColor="text1"/>
          <w:lang w:val="es-ES_tradnl"/>
        </w:rPr>
      </w:pPr>
      <w:r w:rsidRPr="00404421">
        <w:rPr>
          <w:rFonts w:ascii="Calibri" w:hAnsi="Calibri" w:cs="Arial"/>
          <w:color w:val="000000" w:themeColor="text1"/>
          <w:lang w:val="es-ES_tradnl"/>
        </w:rPr>
        <w:t xml:space="preserve">Pirámide alimenticia de la dieta </w:t>
      </w:r>
      <w:proofErr w:type="spellStart"/>
      <w:r w:rsidRPr="00404421">
        <w:rPr>
          <w:rFonts w:ascii="Calibri" w:hAnsi="Calibri" w:cs="Arial"/>
          <w:color w:val="000000" w:themeColor="text1"/>
          <w:lang w:val="es-ES_tradnl"/>
        </w:rPr>
        <w:t>cetogénica</w:t>
      </w:r>
      <w:proofErr w:type="spellEnd"/>
      <w:r w:rsidRPr="00404421">
        <w:rPr>
          <w:rFonts w:ascii="Calibri" w:hAnsi="Calibri" w:cs="Arial"/>
          <w:color w:val="000000" w:themeColor="text1"/>
          <w:lang w:val="es-ES_tradnl"/>
        </w:rPr>
        <w:t xml:space="preserve"> </w:t>
      </w:r>
    </w:p>
    <w:p w14:paraId="6A4DBE47" w14:textId="77777777" w:rsidR="006A7694" w:rsidRPr="00404421" w:rsidRDefault="006A7694" w:rsidP="006A7694">
      <w:pPr>
        <w:pStyle w:val="Prrafodelista"/>
        <w:numPr>
          <w:ilvl w:val="0"/>
          <w:numId w:val="15"/>
        </w:numPr>
        <w:jc w:val="both"/>
        <w:rPr>
          <w:rFonts w:ascii="Calibri" w:hAnsi="Calibri" w:cs="Arial"/>
          <w:color w:val="000000" w:themeColor="text1"/>
          <w:lang w:val="es-ES_tradnl"/>
        </w:rPr>
      </w:pPr>
      <w:r w:rsidRPr="00404421">
        <w:rPr>
          <w:rFonts w:ascii="Calibri" w:hAnsi="Calibri" w:cs="Arial"/>
          <w:color w:val="000000" w:themeColor="text1"/>
          <w:lang w:val="es-ES_tradnl"/>
        </w:rPr>
        <w:t>Suplementar para mejorar el metabolismo de los lípidos</w:t>
      </w:r>
    </w:p>
    <w:p w14:paraId="4389A919" w14:textId="77777777" w:rsidR="006A7694" w:rsidRPr="00404421" w:rsidRDefault="006A7694" w:rsidP="006A7694">
      <w:pPr>
        <w:pStyle w:val="Prrafodelista"/>
        <w:numPr>
          <w:ilvl w:val="0"/>
          <w:numId w:val="15"/>
        </w:numPr>
        <w:jc w:val="both"/>
        <w:rPr>
          <w:rFonts w:ascii="Calibri" w:hAnsi="Calibri" w:cs="Arial"/>
          <w:color w:val="000000" w:themeColor="text1"/>
          <w:lang w:val="es-ES_tradnl"/>
        </w:rPr>
      </w:pPr>
      <w:r w:rsidRPr="00404421">
        <w:rPr>
          <w:rFonts w:ascii="Calibri" w:hAnsi="Calibri" w:cs="Arial"/>
          <w:color w:val="000000" w:themeColor="text1"/>
          <w:lang w:val="es-ES_tradnl"/>
        </w:rPr>
        <w:t xml:space="preserve">¿Qué son los cuerpos cetónicos </w:t>
      </w:r>
      <w:proofErr w:type="spellStart"/>
      <w:r w:rsidRPr="00404421">
        <w:rPr>
          <w:rFonts w:ascii="Calibri" w:hAnsi="Calibri" w:cs="Arial"/>
          <w:color w:val="000000" w:themeColor="text1"/>
          <w:lang w:val="es-ES_tradnl"/>
        </w:rPr>
        <w:t>Ketone</w:t>
      </w:r>
      <w:proofErr w:type="spellEnd"/>
      <w:r w:rsidRPr="00404421">
        <w:rPr>
          <w:rFonts w:ascii="Calibri" w:hAnsi="Calibri" w:cs="Arial"/>
          <w:color w:val="000000" w:themeColor="text1"/>
          <w:lang w:val="es-ES_tradnl"/>
        </w:rPr>
        <w:t xml:space="preserve"> </w:t>
      </w:r>
      <w:proofErr w:type="spellStart"/>
      <w:r w:rsidRPr="00404421">
        <w:rPr>
          <w:rFonts w:ascii="Calibri" w:hAnsi="Calibri" w:cs="Arial"/>
          <w:color w:val="000000" w:themeColor="text1"/>
          <w:lang w:val="es-ES_tradnl"/>
        </w:rPr>
        <w:t>Bodies</w:t>
      </w:r>
      <w:proofErr w:type="spellEnd"/>
      <w:r w:rsidRPr="00404421">
        <w:rPr>
          <w:rFonts w:ascii="Calibri" w:hAnsi="Calibri" w:cs="Arial"/>
          <w:color w:val="000000" w:themeColor="text1"/>
          <w:lang w:val="es-ES_tradnl"/>
        </w:rPr>
        <w:t xml:space="preserve">? </w:t>
      </w:r>
    </w:p>
    <w:p w14:paraId="1328EEDD" w14:textId="77777777" w:rsidR="006A7694" w:rsidRPr="00404421" w:rsidRDefault="006A7694" w:rsidP="006A7694">
      <w:pPr>
        <w:pStyle w:val="Prrafodelista"/>
        <w:numPr>
          <w:ilvl w:val="0"/>
          <w:numId w:val="15"/>
        </w:numPr>
        <w:jc w:val="both"/>
        <w:rPr>
          <w:rFonts w:ascii="Calibri" w:hAnsi="Calibri" w:cs="Arial"/>
          <w:color w:val="000000" w:themeColor="text1"/>
          <w:lang w:val="es-ES_tradnl"/>
        </w:rPr>
      </w:pPr>
      <w:r w:rsidRPr="00404421">
        <w:rPr>
          <w:rFonts w:ascii="Calibri" w:hAnsi="Calibri" w:cs="Arial"/>
          <w:color w:val="000000" w:themeColor="text1"/>
          <w:lang w:val="es-ES_tradnl"/>
        </w:rPr>
        <w:t xml:space="preserve">Cetogénesis (mitocondrias </w:t>
      </w:r>
      <w:proofErr w:type="spellStart"/>
      <w:r w:rsidRPr="00404421">
        <w:rPr>
          <w:rFonts w:ascii="Calibri" w:hAnsi="Calibri" w:cs="Arial"/>
          <w:color w:val="000000" w:themeColor="text1"/>
          <w:lang w:val="es-ES_tradnl"/>
        </w:rPr>
        <w:t>intrahepaticas</w:t>
      </w:r>
      <w:proofErr w:type="spellEnd"/>
      <w:r w:rsidRPr="00404421">
        <w:rPr>
          <w:rFonts w:ascii="Calibri" w:hAnsi="Calibri" w:cs="Arial"/>
          <w:color w:val="000000" w:themeColor="text1"/>
          <w:lang w:val="es-ES_tradnl"/>
        </w:rPr>
        <w:t xml:space="preserve">) y uso de los cuerpos cetónicos (mitocondrias </w:t>
      </w:r>
      <w:proofErr w:type="spellStart"/>
      <w:r w:rsidRPr="00404421">
        <w:rPr>
          <w:rFonts w:ascii="Calibri" w:hAnsi="Calibri" w:cs="Arial"/>
          <w:color w:val="000000" w:themeColor="text1"/>
          <w:lang w:val="es-ES_tradnl"/>
        </w:rPr>
        <w:t>extrahepaticas</w:t>
      </w:r>
      <w:proofErr w:type="spellEnd"/>
      <w:r w:rsidRPr="00404421">
        <w:rPr>
          <w:rFonts w:ascii="Calibri" w:hAnsi="Calibri" w:cs="Arial"/>
          <w:color w:val="000000" w:themeColor="text1"/>
          <w:lang w:val="es-ES_tradnl"/>
        </w:rPr>
        <w:t>)</w:t>
      </w:r>
    </w:p>
    <w:p w14:paraId="24605267" w14:textId="77777777" w:rsidR="006A7694" w:rsidRPr="00404421" w:rsidRDefault="006A7694" w:rsidP="006A7694">
      <w:pPr>
        <w:pStyle w:val="Prrafodelista"/>
        <w:numPr>
          <w:ilvl w:val="0"/>
          <w:numId w:val="15"/>
        </w:numPr>
        <w:jc w:val="both"/>
        <w:rPr>
          <w:rFonts w:ascii="Calibri" w:hAnsi="Calibri" w:cs="Arial"/>
          <w:color w:val="000000" w:themeColor="text1"/>
          <w:lang w:val="es-ES_tradnl"/>
        </w:rPr>
      </w:pPr>
      <w:r w:rsidRPr="00404421">
        <w:rPr>
          <w:rFonts w:ascii="Calibri" w:hAnsi="Calibri" w:cs="Arial"/>
          <w:color w:val="000000" w:themeColor="text1"/>
          <w:lang w:val="es-ES_tradnl"/>
        </w:rPr>
        <w:t xml:space="preserve">¿Estoy en Keto? </w:t>
      </w:r>
      <w:proofErr w:type="spellStart"/>
      <w:r w:rsidRPr="00404421">
        <w:rPr>
          <w:rFonts w:ascii="Calibri" w:hAnsi="Calibri" w:cs="Arial"/>
          <w:color w:val="000000" w:themeColor="text1"/>
          <w:lang w:val="es-ES_tradnl"/>
        </w:rPr>
        <w:t>tests</w:t>
      </w:r>
      <w:proofErr w:type="spellEnd"/>
      <w:r w:rsidRPr="00404421">
        <w:rPr>
          <w:rFonts w:ascii="Calibri" w:hAnsi="Calibri" w:cs="Arial"/>
          <w:color w:val="000000" w:themeColor="text1"/>
          <w:lang w:val="es-ES_tradnl"/>
        </w:rPr>
        <w:t xml:space="preserve"> urinario, en sangre, aire exhalado.</w:t>
      </w:r>
    </w:p>
    <w:p w14:paraId="1E460326" w14:textId="77777777" w:rsidR="006A7694" w:rsidRPr="00404421" w:rsidRDefault="006A7694" w:rsidP="006A7694">
      <w:pPr>
        <w:pStyle w:val="Prrafodelista"/>
        <w:numPr>
          <w:ilvl w:val="0"/>
          <w:numId w:val="15"/>
        </w:numPr>
        <w:jc w:val="both"/>
        <w:rPr>
          <w:rFonts w:ascii="Calibri" w:hAnsi="Calibri" w:cs="Arial"/>
          <w:color w:val="000000" w:themeColor="text1"/>
          <w:lang w:val="es-ES_tradnl"/>
        </w:rPr>
      </w:pPr>
      <w:r w:rsidRPr="00404421">
        <w:rPr>
          <w:rFonts w:ascii="Calibri" w:hAnsi="Calibri" w:cs="Arial"/>
          <w:color w:val="000000" w:themeColor="text1"/>
          <w:lang w:val="es-ES_tradnl"/>
        </w:rPr>
        <w:t>Dieta Keto: efectos sobre la respuesta glucémica y la diabetes de tipo II, estudios clínicos.</w:t>
      </w:r>
    </w:p>
    <w:p w14:paraId="7EF39873" w14:textId="77777777" w:rsidR="006A7694" w:rsidRPr="00D83237" w:rsidRDefault="006A7694" w:rsidP="006A7694">
      <w:pPr>
        <w:pStyle w:val="Prrafodelista"/>
        <w:numPr>
          <w:ilvl w:val="0"/>
          <w:numId w:val="15"/>
        </w:numPr>
        <w:jc w:val="both"/>
        <w:rPr>
          <w:rFonts w:ascii="Calibri" w:hAnsi="Calibri" w:cs="Arial"/>
          <w:color w:val="000000" w:themeColor="text1"/>
          <w:lang w:val="es-ES_tradnl"/>
        </w:rPr>
      </w:pPr>
      <w:r w:rsidRPr="00404421">
        <w:rPr>
          <w:rFonts w:ascii="Calibri" w:hAnsi="Calibri" w:cs="Arial"/>
          <w:color w:val="000000" w:themeColor="text1"/>
          <w:lang w:val="es-ES_tradnl"/>
        </w:rPr>
        <w:t xml:space="preserve">Dieta </w:t>
      </w:r>
      <w:proofErr w:type="spellStart"/>
      <w:r w:rsidRPr="00404421">
        <w:rPr>
          <w:rFonts w:ascii="Calibri" w:hAnsi="Calibri" w:cs="Arial"/>
          <w:color w:val="000000" w:themeColor="text1"/>
          <w:lang w:val="es-ES_tradnl"/>
        </w:rPr>
        <w:t>cetogénica</w:t>
      </w:r>
      <w:proofErr w:type="spellEnd"/>
      <w:r w:rsidRPr="00404421">
        <w:rPr>
          <w:rFonts w:ascii="Calibri" w:hAnsi="Calibri" w:cs="Arial"/>
          <w:color w:val="000000" w:themeColor="text1"/>
          <w:lang w:val="es-ES_tradnl"/>
        </w:rPr>
        <w:t xml:space="preserve"> y cáncer. Investigación sobre el cáncer: histórico y últimos avances.</w:t>
      </w:r>
    </w:p>
    <w:p w14:paraId="622C7733" w14:textId="77777777" w:rsidR="006A7694" w:rsidRPr="00404421" w:rsidRDefault="006A7694" w:rsidP="006A7694">
      <w:pPr>
        <w:pStyle w:val="Prrafodelista"/>
        <w:numPr>
          <w:ilvl w:val="0"/>
          <w:numId w:val="15"/>
        </w:numPr>
        <w:jc w:val="both"/>
        <w:rPr>
          <w:rFonts w:ascii="Calibri" w:hAnsi="Calibri" w:cs="Arial"/>
          <w:color w:val="000000" w:themeColor="text1"/>
          <w:lang w:val="es-ES_tradnl"/>
        </w:rPr>
      </w:pPr>
      <w:r w:rsidRPr="00404421">
        <w:rPr>
          <w:rFonts w:ascii="Calibri" w:hAnsi="Calibri" w:cs="Arial"/>
          <w:color w:val="000000" w:themeColor="text1"/>
          <w:lang w:val="es-ES_tradnl"/>
        </w:rPr>
        <w:t>Ayuno terapéutico, ayuno intermitente</w:t>
      </w:r>
    </w:p>
    <w:p w14:paraId="5EE5D071" w14:textId="77777777" w:rsidR="006A7694" w:rsidRPr="00404421" w:rsidRDefault="006A7694" w:rsidP="006A7694">
      <w:pPr>
        <w:pStyle w:val="Prrafodelista"/>
        <w:numPr>
          <w:ilvl w:val="0"/>
          <w:numId w:val="15"/>
        </w:numPr>
        <w:jc w:val="both"/>
        <w:rPr>
          <w:rFonts w:ascii="Calibri" w:hAnsi="Calibri" w:cs="Arial"/>
          <w:color w:val="000000" w:themeColor="text1"/>
          <w:lang w:val="es-ES_tradnl"/>
        </w:rPr>
      </w:pPr>
      <w:r w:rsidRPr="00404421">
        <w:rPr>
          <w:rFonts w:ascii="Calibri" w:hAnsi="Calibri" w:cs="Arial"/>
          <w:color w:val="000000" w:themeColor="text1"/>
          <w:lang w:val="es-ES_tradnl"/>
        </w:rPr>
        <w:t>Combustible metabólico durante el ayuno (</w:t>
      </w:r>
      <w:proofErr w:type="spellStart"/>
      <w:r w:rsidRPr="00404421">
        <w:rPr>
          <w:rFonts w:ascii="Calibri" w:hAnsi="Calibri" w:cs="Arial"/>
          <w:color w:val="000000" w:themeColor="text1"/>
          <w:lang w:val="es-ES_tradnl"/>
        </w:rPr>
        <w:t>glucogenolisis</w:t>
      </w:r>
      <w:proofErr w:type="spellEnd"/>
      <w:r w:rsidRPr="00404421">
        <w:rPr>
          <w:rFonts w:ascii="Calibri" w:hAnsi="Calibri" w:cs="Arial"/>
          <w:color w:val="000000" w:themeColor="text1"/>
          <w:lang w:val="es-ES_tradnl"/>
        </w:rPr>
        <w:t xml:space="preserve">, </w:t>
      </w:r>
      <w:proofErr w:type="spellStart"/>
      <w:r w:rsidRPr="00404421">
        <w:rPr>
          <w:rFonts w:ascii="Calibri" w:hAnsi="Calibri" w:cs="Arial"/>
          <w:color w:val="000000" w:themeColor="text1"/>
          <w:lang w:val="es-ES_tradnl"/>
        </w:rPr>
        <w:t>cetogenesis</w:t>
      </w:r>
      <w:proofErr w:type="spellEnd"/>
      <w:r w:rsidRPr="00404421">
        <w:rPr>
          <w:rFonts w:ascii="Calibri" w:hAnsi="Calibri" w:cs="Arial"/>
          <w:color w:val="000000" w:themeColor="text1"/>
          <w:lang w:val="es-ES_tradnl"/>
        </w:rPr>
        <w:t>), combustible cerebral durante el ayuno.</w:t>
      </w:r>
    </w:p>
    <w:p w14:paraId="317A74FD" w14:textId="77777777" w:rsidR="006A7694" w:rsidRPr="00D83237" w:rsidRDefault="006A7694" w:rsidP="006A7694">
      <w:pPr>
        <w:pStyle w:val="Prrafodelista"/>
        <w:numPr>
          <w:ilvl w:val="0"/>
          <w:numId w:val="15"/>
        </w:numPr>
        <w:jc w:val="both"/>
        <w:rPr>
          <w:rFonts w:ascii="Calibri" w:hAnsi="Calibri" w:cs="Arial"/>
          <w:color w:val="000000" w:themeColor="text1"/>
          <w:lang w:val="es-ES_tradnl"/>
        </w:rPr>
      </w:pPr>
      <w:r w:rsidRPr="00404421">
        <w:rPr>
          <w:rFonts w:ascii="Calibri" w:hAnsi="Calibri" w:cs="Arial"/>
          <w:color w:val="000000" w:themeColor="text1"/>
          <w:lang w:val="es-ES_tradnl"/>
        </w:rPr>
        <w:t xml:space="preserve">Ayuno en la prevención y el tratamiento del cáncer [investigaciones de W Longo] </w:t>
      </w:r>
    </w:p>
    <w:p w14:paraId="41E6E401" w14:textId="77777777" w:rsidR="006A7694" w:rsidRPr="00404421" w:rsidRDefault="006A7694" w:rsidP="006A7694">
      <w:pPr>
        <w:pStyle w:val="Prrafodelista"/>
        <w:numPr>
          <w:ilvl w:val="0"/>
          <w:numId w:val="15"/>
        </w:numPr>
        <w:jc w:val="both"/>
        <w:rPr>
          <w:rFonts w:ascii="Calibri" w:hAnsi="Calibri"/>
          <w:color w:val="000000" w:themeColor="text1"/>
          <w:lang w:val="es-ES_tradnl"/>
        </w:rPr>
      </w:pPr>
      <w:r w:rsidRPr="00404421">
        <w:rPr>
          <w:rFonts w:ascii="Calibri" w:hAnsi="Calibri"/>
          <w:color w:val="000000" w:themeColor="text1"/>
          <w:lang w:val="es-ES_tradnl"/>
        </w:rPr>
        <w:t xml:space="preserve">Protocolos de </w:t>
      </w:r>
      <w:proofErr w:type="spellStart"/>
      <w:r w:rsidRPr="00404421">
        <w:rPr>
          <w:rFonts w:ascii="Calibri" w:hAnsi="Calibri"/>
          <w:color w:val="000000" w:themeColor="text1"/>
          <w:lang w:val="es-ES_tradnl"/>
        </w:rPr>
        <w:t>detox</w:t>
      </w:r>
      <w:proofErr w:type="spellEnd"/>
      <w:r w:rsidRPr="00404421">
        <w:rPr>
          <w:rFonts w:ascii="Calibri" w:hAnsi="Calibri"/>
          <w:color w:val="000000" w:themeColor="text1"/>
          <w:lang w:val="es-ES_tradnl"/>
        </w:rPr>
        <w:t xml:space="preserve"> y de limpieza de hígado y de vesícula biliar.</w:t>
      </w:r>
    </w:p>
    <w:p w14:paraId="7A55A9FF" w14:textId="77777777" w:rsidR="006A7694" w:rsidRPr="00C2241E" w:rsidRDefault="006A7694" w:rsidP="006A7694">
      <w:pPr>
        <w:jc w:val="both"/>
        <w:rPr>
          <w:rFonts w:ascii="Calibri" w:hAnsi="Calibri"/>
          <w:lang w:val="es-ES_tradnl"/>
        </w:rPr>
      </w:pPr>
    </w:p>
    <w:p w14:paraId="4367A248" w14:textId="77777777" w:rsidR="006A7694" w:rsidRPr="00D83237" w:rsidRDefault="006A7694" w:rsidP="00364AEF">
      <w:pPr>
        <w:pStyle w:val="Prrafodelista"/>
        <w:numPr>
          <w:ilvl w:val="0"/>
          <w:numId w:val="30"/>
        </w:numPr>
        <w:jc w:val="both"/>
        <w:rPr>
          <w:rFonts w:ascii="Calibri" w:hAnsi="Calibri"/>
          <w:b/>
          <w:color w:val="008000"/>
          <w:sz w:val="28"/>
          <w:szCs w:val="28"/>
          <w:lang w:val="es-ES_tradnl"/>
        </w:rPr>
      </w:pPr>
      <w:r>
        <w:rPr>
          <w:rFonts w:ascii="Calibri" w:hAnsi="Calibri"/>
          <w:b/>
          <w:color w:val="008000"/>
          <w:sz w:val="28"/>
          <w:szCs w:val="28"/>
          <w:lang w:val="es-ES_tradnl"/>
        </w:rPr>
        <w:t xml:space="preserve"> </w:t>
      </w:r>
      <w:r w:rsidRPr="00D83237">
        <w:rPr>
          <w:rFonts w:ascii="Calibri" w:hAnsi="Calibri"/>
          <w:b/>
          <w:color w:val="008000"/>
          <w:sz w:val="28"/>
          <w:szCs w:val="28"/>
          <w:lang w:val="es-ES_tradnl"/>
        </w:rPr>
        <w:t>SUPLEMENTAR: NUTRICION ORTOMOLECULAR</w:t>
      </w:r>
    </w:p>
    <w:p w14:paraId="79C98DBA" w14:textId="08E4A613" w:rsidR="006A7694" w:rsidRPr="00FA73BD" w:rsidRDefault="006A7694" w:rsidP="006A7694">
      <w:pPr>
        <w:jc w:val="both"/>
        <w:rPr>
          <w:rFonts w:ascii="Calibri" w:hAnsi="Calibri"/>
          <w:color w:val="008000"/>
          <w:sz w:val="28"/>
          <w:szCs w:val="28"/>
          <w:lang w:val="es-ES_tradnl"/>
        </w:rPr>
      </w:pPr>
      <w:r w:rsidRPr="00FA73BD">
        <w:rPr>
          <w:rFonts w:ascii="Calibri" w:hAnsi="Calibri"/>
          <w:color w:val="008000"/>
          <w:sz w:val="28"/>
          <w:szCs w:val="28"/>
          <w:lang w:val="es-ES_tradnl"/>
        </w:rPr>
        <w:t xml:space="preserve">Duración: </w:t>
      </w:r>
      <w:r w:rsidR="00364AEF">
        <w:rPr>
          <w:rFonts w:ascii="Calibri" w:hAnsi="Calibri"/>
          <w:color w:val="008000"/>
          <w:sz w:val="28"/>
          <w:szCs w:val="28"/>
          <w:lang w:val="es-ES_tradnl"/>
        </w:rPr>
        <w:t>1</w:t>
      </w:r>
      <w:r w:rsidRPr="00FA73BD">
        <w:rPr>
          <w:rFonts w:ascii="Calibri" w:hAnsi="Calibri"/>
          <w:color w:val="008000"/>
          <w:sz w:val="28"/>
          <w:szCs w:val="28"/>
          <w:lang w:val="es-ES_tradnl"/>
        </w:rPr>
        <w:t xml:space="preserve"> sesi</w:t>
      </w:r>
      <w:r w:rsidR="00364AEF">
        <w:rPr>
          <w:rFonts w:ascii="Calibri" w:hAnsi="Calibri"/>
          <w:color w:val="008000"/>
          <w:sz w:val="28"/>
          <w:szCs w:val="28"/>
          <w:lang w:val="es-ES_tradnl"/>
        </w:rPr>
        <w:t>ón</w:t>
      </w:r>
    </w:p>
    <w:p w14:paraId="444F1626" w14:textId="77777777" w:rsidR="006A7694" w:rsidRPr="00FA73BD" w:rsidRDefault="006A7694" w:rsidP="006A7694">
      <w:pPr>
        <w:jc w:val="both"/>
        <w:rPr>
          <w:rFonts w:ascii="Calibri" w:hAnsi="Calibri"/>
          <w:color w:val="008000"/>
          <w:sz w:val="28"/>
          <w:szCs w:val="28"/>
          <w:lang w:val="es-ES_tradnl"/>
        </w:rPr>
      </w:pPr>
      <w:r w:rsidRPr="00FA73BD">
        <w:rPr>
          <w:rFonts w:ascii="Calibri" w:hAnsi="Calibri"/>
          <w:color w:val="008000"/>
          <w:sz w:val="28"/>
          <w:szCs w:val="28"/>
          <w:lang w:val="es-ES_tradnl"/>
        </w:rPr>
        <w:t xml:space="preserve">Dictado por: Florence Thuderoz  </w:t>
      </w:r>
    </w:p>
    <w:p w14:paraId="29119A21" w14:textId="77777777" w:rsidR="006A7694" w:rsidRPr="00FA73BD" w:rsidRDefault="006A7694" w:rsidP="006A7694">
      <w:pPr>
        <w:jc w:val="both"/>
        <w:rPr>
          <w:rFonts w:ascii="Calibri" w:hAnsi="Calibri"/>
          <w:lang w:val="es-ES_tradnl"/>
        </w:rPr>
      </w:pPr>
    </w:p>
    <w:p w14:paraId="2352B42A" w14:textId="77777777" w:rsidR="006A7694" w:rsidRPr="00FA73BD" w:rsidRDefault="006A7694" w:rsidP="006A7694">
      <w:pPr>
        <w:jc w:val="both"/>
        <w:rPr>
          <w:rFonts w:ascii="Calibri" w:hAnsi="Calibri"/>
          <w:color w:val="000000" w:themeColor="text1"/>
          <w:lang w:val="es-ES_tradnl"/>
        </w:rPr>
      </w:pPr>
      <w:r w:rsidRPr="00FA73BD">
        <w:rPr>
          <w:rFonts w:ascii="Calibri" w:hAnsi="Calibri"/>
          <w:b/>
          <w:lang w:val="es-ES_tradnl"/>
        </w:rPr>
        <w:t>Objetiv</w:t>
      </w:r>
      <w:r w:rsidRPr="00FA73BD">
        <w:rPr>
          <w:rFonts w:ascii="Calibri" w:hAnsi="Calibri"/>
          <w:lang w:val="es-ES_tradnl"/>
        </w:rPr>
        <w:t>o: Para cada nutriente esencial se detallarán: la estructura molecular, los beneficios y mecanismos de acción del nutriente a nivel celular, los síntomas que conlleva su carencia, la dosis diaria recomendada, el contenido en los alimentos. Si la suplementación se precisa: las dosis terapéuticas, el momento adecuado para la toma del suplemento, las contraindicaciones y dosis límites. Ese modulo se basa en una bibliografía de artículos científicos actualizados.</w:t>
      </w:r>
    </w:p>
    <w:p w14:paraId="36D6705F" w14:textId="77777777" w:rsidR="006A7694" w:rsidRPr="00FA73BD" w:rsidRDefault="006A7694" w:rsidP="006A7694">
      <w:pPr>
        <w:jc w:val="both"/>
        <w:rPr>
          <w:rFonts w:ascii="Calibri" w:hAnsi="Calibri"/>
          <w:lang w:val="es-ES_tradnl"/>
        </w:rPr>
      </w:pPr>
    </w:p>
    <w:p w14:paraId="5BA1C06E" w14:textId="77777777" w:rsidR="006A7694" w:rsidRPr="004A3EFE" w:rsidRDefault="006A7694" w:rsidP="006A7694">
      <w:pPr>
        <w:jc w:val="both"/>
        <w:rPr>
          <w:rFonts w:ascii="Calibri" w:hAnsi="Calibri"/>
          <w:b/>
          <w:lang w:val="es-ES_tradnl"/>
        </w:rPr>
      </w:pPr>
      <w:r w:rsidRPr="00FA73BD">
        <w:rPr>
          <w:rFonts w:ascii="Calibri" w:hAnsi="Calibri"/>
          <w:b/>
          <w:lang w:val="es-ES_tradnl"/>
        </w:rPr>
        <w:t>Contenido del Curso:</w:t>
      </w:r>
    </w:p>
    <w:p w14:paraId="67602695" w14:textId="77777777" w:rsidR="006A7694" w:rsidRDefault="006A7694" w:rsidP="006A7694">
      <w:pPr>
        <w:jc w:val="both"/>
        <w:rPr>
          <w:rFonts w:ascii="Calibri" w:hAnsi="Calibri" w:cs="Arial"/>
          <w:color w:val="000000" w:themeColor="text1"/>
          <w:lang w:val="es-ES_tradnl"/>
        </w:rPr>
      </w:pPr>
    </w:p>
    <w:p w14:paraId="6EB50E2C" w14:textId="77777777" w:rsidR="006A7694" w:rsidRPr="00404421" w:rsidRDefault="006A7694" w:rsidP="006A7694">
      <w:pPr>
        <w:pStyle w:val="Prrafodelista"/>
        <w:numPr>
          <w:ilvl w:val="0"/>
          <w:numId w:val="16"/>
        </w:numPr>
        <w:jc w:val="both"/>
        <w:rPr>
          <w:rFonts w:ascii="Calibri" w:hAnsi="Calibri" w:cs="Arial"/>
          <w:color w:val="000000" w:themeColor="text1"/>
          <w:lang w:val="es-ES_tradnl"/>
        </w:rPr>
      </w:pPr>
      <w:r w:rsidRPr="00404421">
        <w:rPr>
          <w:rFonts w:ascii="Calibri" w:hAnsi="Calibri" w:cs="Arial"/>
          <w:color w:val="000000" w:themeColor="text1"/>
          <w:lang w:val="es-ES_tradnl"/>
        </w:rPr>
        <w:t>Vitaminas</w:t>
      </w:r>
    </w:p>
    <w:p w14:paraId="32EDAB57" w14:textId="77777777" w:rsidR="006A7694" w:rsidRPr="00404421" w:rsidRDefault="006A7694" w:rsidP="006A7694">
      <w:pPr>
        <w:pStyle w:val="Prrafodelista"/>
        <w:numPr>
          <w:ilvl w:val="0"/>
          <w:numId w:val="16"/>
        </w:numPr>
        <w:jc w:val="both"/>
        <w:rPr>
          <w:rFonts w:ascii="Calibri" w:hAnsi="Calibri" w:cs="Arial"/>
          <w:color w:val="000000" w:themeColor="text1"/>
          <w:lang w:val="es-ES_tradnl"/>
        </w:rPr>
      </w:pPr>
      <w:r w:rsidRPr="00404421">
        <w:rPr>
          <w:rFonts w:ascii="Calibri" w:hAnsi="Calibri" w:cs="Arial"/>
          <w:color w:val="000000" w:themeColor="text1"/>
          <w:lang w:val="es-ES_tradnl"/>
        </w:rPr>
        <w:t>Minerales</w:t>
      </w:r>
    </w:p>
    <w:p w14:paraId="62D2FE19" w14:textId="77777777" w:rsidR="006A7694" w:rsidRPr="00404421" w:rsidRDefault="006A7694" w:rsidP="006A7694">
      <w:pPr>
        <w:pStyle w:val="Prrafodelista"/>
        <w:numPr>
          <w:ilvl w:val="0"/>
          <w:numId w:val="16"/>
        </w:numPr>
        <w:jc w:val="both"/>
        <w:rPr>
          <w:rFonts w:ascii="Calibri" w:hAnsi="Calibri" w:cs="Arial"/>
          <w:color w:val="000000" w:themeColor="text1"/>
          <w:lang w:val="es-ES_tradnl"/>
        </w:rPr>
      </w:pPr>
      <w:r w:rsidRPr="00404421">
        <w:rPr>
          <w:rFonts w:ascii="Calibri" w:hAnsi="Calibri" w:cs="Arial"/>
          <w:color w:val="000000" w:themeColor="text1"/>
          <w:lang w:val="es-ES_tradnl"/>
        </w:rPr>
        <w:t>(Los suplementos de aminoácidos y omegas son tratados en el módulo anterior)</w:t>
      </w:r>
    </w:p>
    <w:p w14:paraId="024F5039" w14:textId="5CAB37E8" w:rsidR="006A7694" w:rsidRPr="006A7694" w:rsidRDefault="006A7694" w:rsidP="00EF543E">
      <w:pPr>
        <w:pStyle w:val="Prrafodelista"/>
        <w:numPr>
          <w:ilvl w:val="0"/>
          <w:numId w:val="16"/>
        </w:numPr>
        <w:jc w:val="both"/>
        <w:rPr>
          <w:rFonts w:ascii="Calibri" w:hAnsi="Calibri" w:cs="Arial"/>
          <w:color w:val="000000" w:themeColor="text1"/>
          <w:lang w:val="es-ES_tradnl"/>
        </w:rPr>
      </w:pPr>
      <w:r w:rsidRPr="00404421">
        <w:rPr>
          <w:rFonts w:ascii="Calibri" w:hAnsi="Calibri" w:cs="Arial"/>
          <w:color w:val="000000" w:themeColor="text1"/>
          <w:lang w:val="es-ES_tradnl"/>
        </w:rPr>
        <w:t>Demás suplementos: enzimas digestivas, probióticos, vinagre de cidra de manzana, cúrcuma, coenzimaQ10.</w:t>
      </w:r>
    </w:p>
    <w:p w14:paraId="6F1A33CE" w14:textId="77777777" w:rsidR="003E24DA" w:rsidRDefault="003E24DA" w:rsidP="00DC6C93">
      <w:pPr>
        <w:jc w:val="both"/>
        <w:rPr>
          <w:rFonts w:ascii="Calibri" w:hAnsi="Calibri"/>
          <w:b/>
          <w:color w:val="008000"/>
          <w:sz w:val="44"/>
          <w:szCs w:val="44"/>
          <w:lang w:val="es-ES_tradnl"/>
        </w:rPr>
      </w:pPr>
    </w:p>
    <w:p w14:paraId="47836B09" w14:textId="77777777" w:rsidR="00210F52" w:rsidRPr="00B335E0" w:rsidRDefault="00210F52" w:rsidP="00210F52">
      <w:pPr>
        <w:jc w:val="both"/>
        <w:rPr>
          <w:rFonts w:ascii="Calibri" w:hAnsi="Calibri"/>
          <w:b/>
          <w:color w:val="5C07A7"/>
          <w:sz w:val="28"/>
          <w:szCs w:val="28"/>
          <w:lang w:val="es-ES_tradnl"/>
        </w:rPr>
      </w:pPr>
      <w:r>
        <w:rPr>
          <w:rFonts w:ascii="Calibri" w:hAnsi="Calibri"/>
          <w:b/>
          <w:color w:val="5C07A7"/>
          <w:sz w:val="28"/>
          <w:szCs w:val="28"/>
          <w:lang w:val="es-ES_tradnl"/>
        </w:rPr>
        <w:t>PROCESO TERAPEÚTICO PERSONAL</w:t>
      </w:r>
    </w:p>
    <w:p w14:paraId="17AE1A5A" w14:textId="77777777" w:rsidR="00210F52" w:rsidRDefault="00210F52" w:rsidP="00210F52">
      <w:pPr>
        <w:jc w:val="both"/>
        <w:rPr>
          <w:rFonts w:ascii="Calibri" w:hAnsi="Calibri"/>
          <w:color w:val="5C07A7"/>
          <w:sz w:val="28"/>
          <w:szCs w:val="28"/>
          <w:lang w:val="es-ES_tradnl"/>
        </w:rPr>
      </w:pPr>
    </w:p>
    <w:p w14:paraId="0D35BF9F" w14:textId="77777777" w:rsidR="00210F52" w:rsidRPr="00442235" w:rsidRDefault="00210F52" w:rsidP="00210F52">
      <w:pPr>
        <w:jc w:val="both"/>
        <w:rPr>
          <w:rFonts w:ascii="Calibri" w:hAnsi="Calibri"/>
          <w:lang w:val="es-ES_tradnl"/>
        </w:rPr>
      </w:pPr>
      <w:r w:rsidRPr="00442235">
        <w:rPr>
          <w:rFonts w:ascii="Calibri" w:hAnsi="Calibri"/>
          <w:lang w:val="es-ES_tradnl"/>
        </w:rPr>
        <w:t xml:space="preserve">En esta formación consideramos muy importante que los alumnos </w:t>
      </w:r>
      <w:r>
        <w:rPr>
          <w:rFonts w:ascii="Calibri" w:hAnsi="Calibri"/>
          <w:lang w:val="es-ES_tradnl"/>
        </w:rPr>
        <w:t xml:space="preserve">experimenten en sí mismos lo que es pasar por una consultoría nutricional holística. </w:t>
      </w:r>
    </w:p>
    <w:p w14:paraId="6204F0D4" w14:textId="77777777" w:rsidR="00210F52" w:rsidRPr="00442235" w:rsidRDefault="00210F52" w:rsidP="00210F52">
      <w:pPr>
        <w:jc w:val="both"/>
        <w:rPr>
          <w:rFonts w:ascii="Calibri" w:hAnsi="Calibri"/>
          <w:lang w:val="es-ES_tradnl"/>
        </w:rPr>
      </w:pPr>
    </w:p>
    <w:p w14:paraId="7297EC73" w14:textId="77777777" w:rsidR="00210F52" w:rsidRPr="00442235" w:rsidRDefault="00210F52" w:rsidP="00210F52">
      <w:pPr>
        <w:pStyle w:val="Prrafodelista"/>
        <w:numPr>
          <w:ilvl w:val="0"/>
          <w:numId w:val="8"/>
        </w:numPr>
        <w:jc w:val="both"/>
        <w:rPr>
          <w:rFonts w:ascii="Calibri" w:hAnsi="Calibri"/>
          <w:lang w:val="es-ES_tradnl"/>
        </w:rPr>
      </w:pPr>
      <w:r w:rsidRPr="00442235">
        <w:rPr>
          <w:rFonts w:ascii="Calibri" w:hAnsi="Calibri"/>
          <w:lang w:val="es-ES_tradnl"/>
        </w:rPr>
        <w:t xml:space="preserve">Porque consideramos que lo más importante en la formación de un </w:t>
      </w:r>
      <w:r>
        <w:rPr>
          <w:rFonts w:ascii="Calibri" w:hAnsi="Calibri"/>
          <w:lang w:val="es-ES_tradnl"/>
        </w:rPr>
        <w:t xml:space="preserve">consultor o acompañante es </w:t>
      </w:r>
      <w:r w:rsidRPr="00442235">
        <w:rPr>
          <w:rFonts w:ascii="Calibri" w:hAnsi="Calibri"/>
          <w:lang w:val="es-ES_tradnl"/>
        </w:rPr>
        <w:t xml:space="preserve">su propio proceso de autoconocimiento y </w:t>
      </w:r>
      <w:r>
        <w:rPr>
          <w:rFonts w:ascii="Calibri" w:hAnsi="Calibri"/>
          <w:lang w:val="es-ES_tradnl"/>
        </w:rPr>
        <w:t>transformación</w:t>
      </w:r>
      <w:r w:rsidRPr="00442235">
        <w:rPr>
          <w:rFonts w:ascii="Calibri" w:hAnsi="Calibri"/>
          <w:lang w:val="es-ES_tradnl"/>
        </w:rPr>
        <w:t>. Mientras más profundice en su propio proceso personal, mejor conocimiento tendrá de sí mismo</w:t>
      </w:r>
      <w:r>
        <w:rPr>
          <w:rFonts w:ascii="Calibri" w:hAnsi="Calibri"/>
          <w:lang w:val="es-ES_tradnl"/>
        </w:rPr>
        <w:t>, de sus hábitos alimenticios, de su relación con sus alimentos y las cusas de esos patrones de relación</w:t>
      </w:r>
      <w:r w:rsidRPr="00442235">
        <w:rPr>
          <w:rFonts w:ascii="Calibri" w:hAnsi="Calibri"/>
          <w:lang w:val="es-ES_tradnl"/>
        </w:rPr>
        <w:t xml:space="preserve"> y</w:t>
      </w:r>
      <w:r>
        <w:rPr>
          <w:rFonts w:ascii="Calibri" w:hAnsi="Calibri"/>
          <w:lang w:val="es-ES_tradnl"/>
        </w:rPr>
        <w:t xml:space="preserve"> desde ese lugar podrá guiar de la mejor manera. </w:t>
      </w:r>
    </w:p>
    <w:p w14:paraId="4956E625" w14:textId="77777777" w:rsidR="00210F52" w:rsidRDefault="00210F52" w:rsidP="00210F52">
      <w:pPr>
        <w:jc w:val="both"/>
        <w:rPr>
          <w:rFonts w:ascii="Calibri" w:hAnsi="Calibri"/>
          <w:lang w:val="es-ES_tradnl"/>
        </w:rPr>
      </w:pPr>
    </w:p>
    <w:p w14:paraId="25C808B6" w14:textId="62269D06" w:rsidR="00210F52" w:rsidRPr="00442235" w:rsidRDefault="00210F52" w:rsidP="00210F52">
      <w:pPr>
        <w:jc w:val="both"/>
        <w:rPr>
          <w:rFonts w:ascii="Calibri" w:hAnsi="Calibri"/>
          <w:lang w:val="es-ES_tradnl"/>
        </w:rPr>
      </w:pPr>
      <w:r w:rsidRPr="00442235">
        <w:rPr>
          <w:rFonts w:ascii="Calibri" w:hAnsi="Calibri"/>
          <w:lang w:val="es-ES_tradnl"/>
        </w:rPr>
        <w:t xml:space="preserve">Por ello, deberán llevar un mínimo de </w:t>
      </w:r>
      <w:r>
        <w:rPr>
          <w:rFonts w:ascii="Calibri" w:hAnsi="Calibri"/>
          <w:lang w:val="es-ES_tradnl"/>
        </w:rPr>
        <w:t>2</w:t>
      </w:r>
      <w:r w:rsidRPr="00442235">
        <w:rPr>
          <w:rFonts w:ascii="Calibri" w:hAnsi="Calibri"/>
          <w:lang w:val="es-ES_tradnl"/>
        </w:rPr>
        <w:t xml:space="preserve"> sesiones de </w:t>
      </w:r>
      <w:r>
        <w:rPr>
          <w:rFonts w:ascii="Calibri" w:hAnsi="Calibri"/>
          <w:lang w:val="es-ES_tradnl"/>
        </w:rPr>
        <w:t xml:space="preserve">consultoría nutricional </w:t>
      </w:r>
      <w:r w:rsidRPr="00442235">
        <w:rPr>
          <w:rFonts w:ascii="Calibri" w:hAnsi="Calibri"/>
          <w:lang w:val="es-ES_tradnl"/>
        </w:rPr>
        <w:t xml:space="preserve">durante </w:t>
      </w:r>
      <w:r>
        <w:rPr>
          <w:rFonts w:ascii="Calibri" w:hAnsi="Calibri"/>
          <w:lang w:val="es-ES_tradnl"/>
        </w:rPr>
        <w:t>el semestre</w:t>
      </w:r>
      <w:r w:rsidRPr="00442235">
        <w:rPr>
          <w:rFonts w:ascii="Calibri" w:hAnsi="Calibri"/>
          <w:lang w:val="es-ES_tradnl"/>
        </w:rPr>
        <w:t xml:space="preserve">, </w:t>
      </w:r>
      <w:r>
        <w:rPr>
          <w:rFonts w:ascii="Calibri" w:hAnsi="Calibri"/>
          <w:lang w:val="es-ES_tradnl"/>
        </w:rPr>
        <w:t xml:space="preserve">además en clase siempre estaremos aplicando todo lo aprendido y revisando diversos hábitos y nuestra relación con nuestra nutrición. </w:t>
      </w:r>
    </w:p>
    <w:p w14:paraId="0602FDD8" w14:textId="77777777" w:rsidR="00210F52" w:rsidRPr="00442235" w:rsidRDefault="00210F52" w:rsidP="00210F52">
      <w:pPr>
        <w:jc w:val="both"/>
        <w:rPr>
          <w:rFonts w:ascii="Calibri" w:hAnsi="Calibri"/>
          <w:lang w:val="es-ES_tradnl"/>
        </w:rPr>
      </w:pPr>
    </w:p>
    <w:p w14:paraId="3BD10523" w14:textId="790766BD" w:rsidR="00210F52" w:rsidRPr="00442235" w:rsidRDefault="00210F52" w:rsidP="00210F52">
      <w:pPr>
        <w:jc w:val="both"/>
        <w:rPr>
          <w:rFonts w:ascii="Calibri" w:hAnsi="Calibri"/>
          <w:lang w:val="es-ES_tradnl"/>
        </w:rPr>
      </w:pPr>
      <w:r w:rsidRPr="00442235">
        <w:rPr>
          <w:rFonts w:ascii="Calibri" w:hAnsi="Calibri"/>
          <w:lang w:val="es-ES_tradnl"/>
        </w:rPr>
        <w:t xml:space="preserve">En </w:t>
      </w:r>
      <w:r>
        <w:rPr>
          <w:rFonts w:ascii="Calibri" w:hAnsi="Calibri"/>
          <w:lang w:val="es-ES_tradnl"/>
        </w:rPr>
        <w:t>julio</w:t>
      </w:r>
      <w:r w:rsidRPr="00442235">
        <w:rPr>
          <w:rFonts w:ascii="Calibri" w:hAnsi="Calibri"/>
          <w:lang w:val="es-ES_tradnl"/>
        </w:rPr>
        <w:t xml:space="preserve"> deberán presentar una carta firmada por su terapeuta que asegure que las sesiones se llevaron a cabo y puedan acreditar las horas que se ha pedido. De no presentar el certificado no podrán graduarse.</w:t>
      </w:r>
    </w:p>
    <w:p w14:paraId="50A43B4A" w14:textId="77777777" w:rsidR="00210F52" w:rsidRDefault="00210F52" w:rsidP="00DC6C93">
      <w:pPr>
        <w:jc w:val="both"/>
        <w:rPr>
          <w:rFonts w:ascii="Calibri" w:hAnsi="Calibri"/>
          <w:b/>
          <w:color w:val="008000"/>
          <w:sz w:val="44"/>
          <w:szCs w:val="44"/>
          <w:lang w:val="es-ES_tradnl"/>
        </w:rPr>
      </w:pPr>
    </w:p>
    <w:p w14:paraId="2DA23A9E" w14:textId="1D37AC8E" w:rsidR="00713DD4" w:rsidRPr="00354806" w:rsidRDefault="003F4B09" w:rsidP="00713DD4">
      <w:pPr>
        <w:jc w:val="both"/>
        <w:rPr>
          <w:rFonts w:ascii="Calibri" w:hAnsi="Calibri"/>
          <w:b/>
          <w:color w:val="008000"/>
          <w:sz w:val="44"/>
          <w:szCs w:val="44"/>
          <w:lang w:val="es-ES_tradnl"/>
        </w:rPr>
      </w:pPr>
      <w:r>
        <w:rPr>
          <w:rFonts w:ascii="Calibri" w:hAnsi="Calibri"/>
          <w:b/>
          <w:color w:val="008000"/>
          <w:sz w:val="44"/>
          <w:szCs w:val="44"/>
          <w:lang w:val="es-ES_tradnl"/>
        </w:rPr>
        <w:t xml:space="preserve">MÓDULO DE </w:t>
      </w:r>
      <w:r w:rsidR="004F454B">
        <w:rPr>
          <w:rFonts w:ascii="Calibri" w:hAnsi="Calibri"/>
          <w:b/>
          <w:color w:val="008000"/>
          <w:sz w:val="44"/>
          <w:szCs w:val="44"/>
          <w:lang w:val="es-ES_tradnl"/>
        </w:rPr>
        <w:t>FLORES DE BACH:</w:t>
      </w:r>
    </w:p>
    <w:p w14:paraId="43AF914C" w14:textId="77777777" w:rsidR="00713DD4" w:rsidRDefault="00713DD4" w:rsidP="00713DD4">
      <w:pPr>
        <w:jc w:val="both"/>
        <w:rPr>
          <w:rFonts w:ascii="Calibri" w:hAnsi="Calibri"/>
          <w:color w:val="000000" w:themeColor="text1"/>
          <w:lang w:val="es-ES_tradnl"/>
        </w:rPr>
      </w:pPr>
    </w:p>
    <w:p w14:paraId="4165D88A" w14:textId="77777777" w:rsidR="00713DD4" w:rsidRPr="00354806" w:rsidRDefault="00713DD4" w:rsidP="00713DD4">
      <w:pPr>
        <w:jc w:val="both"/>
        <w:rPr>
          <w:rFonts w:ascii="Calibri" w:hAnsi="Calibri"/>
          <w:b/>
          <w:color w:val="008000"/>
          <w:sz w:val="28"/>
          <w:szCs w:val="28"/>
          <w:lang w:val="es-ES_tradnl"/>
        </w:rPr>
      </w:pPr>
      <w:r w:rsidRPr="00354806">
        <w:rPr>
          <w:rFonts w:ascii="Calibri" w:hAnsi="Calibri"/>
          <w:b/>
          <w:color w:val="008000"/>
          <w:sz w:val="28"/>
          <w:szCs w:val="28"/>
          <w:lang w:val="es-ES_tradnl"/>
        </w:rPr>
        <w:t>NIVEL I DEL PROGRAMA INTERNACIONAL DE FLORES DE BACH DEL BACH CENTRE DE UK</w:t>
      </w:r>
    </w:p>
    <w:p w14:paraId="7B310E5B" w14:textId="77777777" w:rsidR="00713DD4" w:rsidRPr="00354806" w:rsidRDefault="00713DD4" w:rsidP="00713DD4">
      <w:pPr>
        <w:jc w:val="both"/>
        <w:rPr>
          <w:rFonts w:ascii="Calibri" w:hAnsi="Calibri"/>
          <w:color w:val="008000"/>
          <w:sz w:val="28"/>
          <w:szCs w:val="28"/>
          <w:lang w:val="es-ES"/>
        </w:rPr>
      </w:pPr>
      <w:r w:rsidRPr="00354806">
        <w:rPr>
          <w:rFonts w:ascii="Calibri" w:hAnsi="Calibri"/>
          <w:color w:val="008000"/>
          <w:sz w:val="28"/>
          <w:szCs w:val="28"/>
          <w:lang w:val="es-ES"/>
        </w:rPr>
        <w:t xml:space="preserve">Duración: </w:t>
      </w:r>
      <w:r>
        <w:rPr>
          <w:rFonts w:ascii="Calibri" w:hAnsi="Calibri"/>
          <w:color w:val="008000"/>
          <w:sz w:val="28"/>
          <w:szCs w:val="28"/>
          <w:lang w:val="es-ES"/>
        </w:rPr>
        <w:t>4</w:t>
      </w:r>
      <w:r w:rsidRPr="00354806">
        <w:rPr>
          <w:rFonts w:ascii="Calibri" w:hAnsi="Calibri"/>
          <w:color w:val="008000"/>
          <w:sz w:val="28"/>
          <w:szCs w:val="28"/>
          <w:lang w:val="es-ES"/>
        </w:rPr>
        <w:t xml:space="preserve"> </w:t>
      </w:r>
      <w:r>
        <w:rPr>
          <w:rFonts w:ascii="Calibri" w:hAnsi="Calibri"/>
          <w:color w:val="008000"/>
          <w:sz w:val="28"/>
          <w:szCs w:val="28"/>
          <w:lang w:val="es-ES"/>
        </w:rPr>
        <w:t>sesiones de 3 horas c/u</w:t>
      </w:r>
    </w:p>
    <w:p w14:paraId="2400AC4D" w14:textId="319399CE" w:rsidR="00713DD4" w:rsidRDefault="00713DD4" w:rsidP="00713DD4">
      <w:pPr>
        <w:jc w:val="both"/>
        <w:rPr>
          <w:rFonts w:ascii="Calibri" w:hAnsi="Calibri"/>
          <w:color w:val="008000"/>
          <w:sz w:val="28"/>
          <w:szCs w:val="28"/>
          <w:lang w:val="es-ES"/>
        </w:rPr>
      </w:pPr>
      <w:r w:rsidRPr="00354806">
        <w:rPr>
          <w:rFonts w:ascii="Calibri" w:hAnsi="Calibri"/>
          <w:color w:val="008000"/>
          <w:sz w:val="28"/>
          <w:szCs w:val="28"/>
          <w:lang w:val="es-ES"/>
        </w:rPr>
        <w:t>Dictado por:</w:t>
      </w:r>
      <w:r w:rsidRPr="00354806">
        <w:rPr>
          <w:rFonts w:ascii="Calibri" w:hAnsi="Calibri"/>
          <w:color w:val="008000"/>
          <w:sz w:val="28"/>
          <w:szCs w:val="28"/>
          <w:lang w:val="es-MX"/>
        </w:rPr>
        <w:t xml:space="preserve"> </w:t>
      </w:r>
      <w:r w:rsidR="00642ABB">
        <w:rPr>
          <w:rFonts w:ascii="Calibri" w:hAnsi="Calibri"/>
          <w:color w:val="008000"/>
          <w:sz w:val="28"/>
          <w:szCs w:val="28"/>
          <w:lang w:val="es-ES"/>
        </w:rPr>
        <w:t>Jorge Pedraglio</w:t>
      </w:r>
    </w:p>
    <w:p w14:paraId="48DEC789" w14:textId="77777777" w:rsidR="00713DD4" w:rsidRPr="001363E4" w:rsidRDefault="00713DD4" w:rsidP="00713DD4">
      <w:pPr>
        <w:jc w:val="both"/>
        <w:rPr>
          <w:rFonts w:ascii="Calibri" w:hAnsi="Calibri"/>
          <w:lang w:val="es-ES_tradnl"/>
        </w:rPr>
      </w:pPr>
    </w:p>
    <w:p w14:paraId="2599AA23" w14:textId="77777777" w:rsidR="00713DD4" w:rsidRDefault="00713DD4" w:rsidP="00713DD4">
      <w:pPr>
        <w:jc w:val="both"/>
        <w:rPr>
          <w:rFonts w:ascii="Calibri" w:hAnsi="Calibri"/>
          <w:bCs/>
          <w:lang w:val="es-ES"/>
        </w:rPr>
      </w:pPr>
      <w:r w:rsidRPr="00FA4DCF">
        <w:rPr>
          <w:rFonts w:ascii="Calibri" w:hAnsi="Calibri"/>
          <w:b/>
          <w:bCs/>
          <w:lang w:val="es-ES"/>
        </w:rPr>
        <w:t>Objetivo:</w:t>
      </w:r>
      <w:r w:rsidRPr="007E5E6C">
        <w:rPr>
          <w:rFonts w:ascii="Calibri" w:hAnsi="Calibri"/>
          <w:bCs/>
          <w:lang w:val="es-ES"/>
        </w:rPr>
        <w:t xml:space="preserve"> </w:t>
      </w:r>
      <w:r w:rsidRPr="002E34B1">
        <w:rPr>
          <w:rFonts w:ascii="Calibri" w:hAnsi="Calibri"/>
          <w:bCs/>
          <w:lang w:val="es-ES"/>
        </w:rPr>
        <w:t>Conocer la filosofía del Dr</w:t>
      </w:r>
      <w:r>
        <w:rPr>
          <w:rFonts w:ascii="Calibri" w:hAnsi="Calibri"/>
          <w:bCs/>
          <w:lang w:val="es-ES"/>
        </w:rPr>
        <w:t>.</w:t>
      </w:r>
      <w:r w:rsidRPr="002E34B1">
        <w:rPr>
          <w:rFonts w:ascii="Calibri" w:hAnsi="Calibri"/>
          <w:bCs/>
          <w:lang w:val="es-ES"/>
        </w:rPr>
        <w:t xml:space="preserve"> Bach y su sistema de 38 esencias florales y su combinación de rescate, para contar con una herramienta práctica, natural y de sencilla y efectiva aplicación para armonizar los estados emocionales y mentales propios y de otros. Además de contar con un recurso de apoyo </w:t>
      </w:r>
      <w:r>
        <w:rPr>
          <w:rFonts w:ascii="Calibri" w:hAnsi="Calibri"/>
          <w:bCs/>
          <w:lang w:val="es-ES"/>
        </w:rPr>
        <w:t xml:space="preserve">de emergencia </w:t>
      </w:r>
      <w:r w:rsidRPr="002E34B1">
        <w:rPr>
          <w:rFonts w:ascii="Calibri" w:hAnsi="Calibri"/>
          <w:bCs/>
          <w:lang w:val="es-ES"/>
        </w:rPr>
        <w:t>para muchas situaciones.</w:t>
      </w:r>
    </w:p>
    <w:p w14:paraId="1320D29D" w14:textId="77777777" w:rsidR="00713DD4" w:rsidRPr="001363E4" w:rsidRDefault="00713DD4" w:rsidP="00713DD4">
      <w:pPr>
        <w:jc w:val="both"/>
        <w:rPr>
          <w:rFonts w:ascii="Calibri" w:hAnsi="Calibri"/>
          <w:lang w:val="es-ES_tradnl"/>
        </w:rPr>
      </w:pPr>
    </w:p>
    <w:p w14:paraId="6D3C98F7" w14:textId="77777777" w:rsidR="00713DD4" w:rsidRPr="00FA4DCF" w:rsidRDefault="00713DD4" w:rsidP="00713DD4">
      <w:pPr>
        <w:jc w:val="both"/>
        <w:rPr>
          <w:rFonts w:ascii="Calibri" w:hAnsi="Calibri"/>
          <w:b/>
          <w:lang w:val="es-ES_tradnl"/>
        </w:rPr>
      </w:pPr>
      <w:r w:rsidRPr="00FA4DCF">
        <w:rPr>
          <w:rFonts w:ascii="Calibri" w:hAnsi="Calibri"/>
          <w:b/>
          <w:lang w:val="es-ES_tradnl"/>
        </w:rPr>
        <w:t>Contenido del Curso:</w:t>
      </w:r>
    </w:p>
    <w:p w14:paraId="48C523F5" w14:textId="77777777" w:rsidR="00713DD4" w:rsidRPr="008042AC" w:rsidRDefault="00713DD4" w:rsidP="00713DD4">
      <w:pPr>
        <w:pStyle w:val="Prrafodelista"/>
        <w:numPr>
          <w:ilvl w:val="0"/>
          <w:numId w:val="4"/>
        </w:numPr>
        <w:jc w:val="both"/>
        <w:rPr>
          <w:rFonts w:ascii="Calibri" w:hAnsi="Calibri"/>
          <w:lang w:val="es-ES_tradnl"/>
        </w:rPr>
      </w:pPr>
      <w:r w:rsidRPr="002E34B1">
        <w:rPr>
          <w:rFonts w:ascii="Calibri" w:hAnsi="Calibri"/>
          <w:lang w:val="es-ES"/>
        </w:rPr>
        <w:t xml:space="preserve">Este módulo introduce a los estudiantes a cada una de las 38 Flores de Bach Originales y a la filosofía de autoayuda y simplicidad que subyace al sistema. Se enseñará a comenzará a seleccionar los remedios florales y a ver como estos encajan dentro de nuestra vida diaria, también cosas básicas </w:t>
      </w:r>
      <w:proofErr w:type="gramStart"/>
      <w:r w:rsidRPr="002E34B1">
        <w:rPr>
          <w:rFonts w:ascii="Calibri" w:hAnsi="Calibri"/>
          <w:lang w:val="es-ES"/>
        </w:rPr>
        <w:t>como</w:t>
      </w:r>
      <w:proofErr w:type="gramEnd"/>
      <w:r w:rsidRPr="002E34B1">
        <w:rPr>
          <w:rFonts w:ascii="Calibri" w:hAnsi="Calibri"/>
          <w:lang w:val="es-ES"/>
        </w:rPr>
        <w:t xml:space="preserve"> por ejemplo, cómo y cuándo tomarlos. El módulo 1 es la base esencial para un completo entendimiento del trabajo del Dr</w:t>
      </w:r>
      <w:r>
        <w:rPr>
          <w:rFonts w:ascii="Calibri" w:hAnsi="Calibri"/>
          <w:lang w:val="es-ES"/>
        </w:rPr>
        <w:t>.</w:t>
      </w:r>
      <w:r w:rsidRPr="002E34B1">
        <w:rPr>
          <w:rFonts w:ascii="Calibri" w:hAnsi="Calibri"/>
          <w:lang w:val="es-ES"/>
        </w:rPr>
        <w:t xml:space="preserve"> Bach</w:t>
      </w:r>
      <w:r>
        <w:rPr>
          <w:rFonts w:ascii="Calibri" w:hAnsi="Calibri"/>
          <w:lang w:val="es-ES"/>
        </w:rPr>
        <w:t>.</w:t>
      </w:r>
    </w:p>
    <w:p w14:paraId="4E013AF4" w14:textId="77777777" w:rsidR="00713DD4" w:rsidRDefault="00713DD4" w:rsidP="00713DD4">
      <w:pPr>
        <w:jc w:val="both"/>
        <w:rPr>
          <w:rFonts w:ascii="Calibri" w:hAnsi="Calibri"/>
          <w:lang w:val="es-ES_tradnl"/>
        </w:rPr>
      </w:pPr>
    </w:p>
    <w:p w14:paraId="203F9163" w14:textId="77777777" w:rsidR="00713DD4" w:rsidRDefault="00713DD4" w:rsidP="00713DD4">
      <w:pPr>
        <w:jc w:val="both"/>
        <w:rPr>
          <w:rFonts w:ascii="Calibri" w:hAnsi="Calibri"/>
          <w:lang w:val="es-ES_tradnl"/>
        </w:rPr>
      </w:pPr>
    </w:p>
    <w:p w14:paraId="3AE63C40" w14:textId="77777777" w:rsidR="00713DD4" w:rsidRDefault="00713DD4" w:rsidP="00DC6C93">
      <w:pPr>
        <w:jc w:val="both"/>
        <w:rPr>
          <w:rFonts w:ascii="Calibri" w:hAnsi="Calibri"/>
          <w:b/>
          <w:color w:val="008000"/>
          <w:sz w:val="44"/>
          <w:szCs w:val="44"/>
          <w:lang w:val="es-ES_tradnl"/>
        </w:rPr>
      </w:pPr>
    </w:p>
    <w:p w14:paraId="6A08DF7D" w14:textId="425E7973" w:rsidR="003E24DA" w:rsidRDefault="001D3F51" w:rsidP="003E24DA">
      <w:pPr>
        <w:jc w:val="both"/>
        <w:rPr>
          <w:rFonts w:ascii="Calibri" w:hAnsi="Calibri"/>
          <w:b/>
          <w:color w:val="008000"/>
          <w:sz w:val="44"/>
          <w:szCs w:val="44"/>
          <w:lang w:val="es-ES_tradnl"/>
        </w:rPr>
      </w:pPr>
      <w:r w:rsidRPr="003E24DA">
        <w:rPr>
          <w:rFonts w:ascii="Calibri" w:hAnsi="Calibri"/>
          <w:b/>
          <w:color w:val="008000"/>
          <w:sz w:val="44"/>
          <w:szCs w:val="44"/>
          <w:lang w:val="es-ES_tradnl"/>
        </w:rPr>
        <w:t>MÓDULO ADICIONAL OPCIONAL</w:t>
      </w:r>
      <w:r w:rsidR="00C26E63">
        <w:rPr>
          <w:rFonts w:ascii="Calibri" w:hAnsi="Calibri"/>
          <w:b/>
          <w:color w:val="008000"/>
          <w:sz w:val="44"/>
          <w:szCs w:val="44"/>
          <w:lang w:val="es-ES_tradnl"/>
        </w:rPr>
        <w:t>:</w:t>
      </w:r>
    </w:p>
    <w:p w14:paraId="75C3E749" w14:textId="5307CE97" w:rsidR="009125A1" w:rsidRPr="009125A1" w:rsidRDefault="009125A1" w:rsidP="009125A1">
      <w:pPr>
        <w:jc w:val="both"/>
        <w:rPr>
          <w:rFonts w:ascii="Calibri" w:hAnsi="Calibri"/>
          <w:color w:val="008000"/>
          <w:sz w:val="28"/>
          <w:szCs w:val="28"/>
          <w:lang w:val="es-ES_tradnl"/>
        </w:rPr>
      </w:pPr>
      <w:r w:rsidRPr="009125A1">
        <w:rPr>
          <w:rFonts w:ascii="Calibri" w:hAnsi="Calibri"/>
          <w:color w:val="008000"/>
          <w:sz w:val="28"/>
          <w:szCs w:val="28"/>
          <w:lang w:val="es-ES_tradnl"/>
        </w:rPr>
        <w:t>El alumno</w:t>
      </w:r>
      <w:r>
        <w:rPr>
          <w:rFonts w:ascii="Calibri" w:hAnsi="Calibri"/>
          <w:color w:val="008000"/>
          <w:sz w:val="28"/>
          <w:szCs w:val="28"/>
          <w:lang w:val="es-ES_tradnl"/>
        </w:rPr>
        <w:t xml:space="preserve"> que desee tendrá la</w:t>
      </w:r>
      <w:r w:rsidRPr="009125A1">
        <w:rPr>
          <w:rFonts w:ascii="Calibri" w:hAnsi="Calibri"/>
          <w:color w:val="008000"/>
          <w:sz w:val="28"/>
          <w:szCs w:val="28"/>
          <w:lang w:val="es-ES_tradnl"/>
        </w:rPr>
        <w:t xml:space="preserve"> posibilidad de hacer un módulo adicional de Agosto a Diciembre para sacar el diploma de Formación en Nutrición Holista</w:t>
      </w:r>
    </w:p>
    <w:p w14:paraId="73238AF3" w14:textId="77777777" w:rsidR="009125A1" w:rsidRDefault="009125A1" w:rsidP="009125A1">
      <w:pPr>
        <w:jc w:val="both"/>
        <w:rPr>
          <w:rFonts w:ascii="Calibri" w:hAnsi="Calibri"/>
          <w:b/>
          <w:color w:val="008000"/>
          <w:sz w:val="44"/>
          <w:szCs w:val="44"/>
          <w:lang w:val="es-ES_tradnl"/>
        </w:rPr>
      </w:pPr>
    </w:p>
    <w:p w14:paraId="5A4F3B79" w14:textId="68ECDAD1" w:rsidR="003E24DA" w:rsidRDefault="003E24DA" w:rsidP="003E24DA">
      <w:pPr>
        <w:ind w:left="360"/>
        <w:jc w:val="both"/>
        <w:rPr>
          <w:rFonts w:ascii="Calibri" w:hAnsi="Calibri"/>
          <w:b/>
          <w:color w:val="008000"/>
          <w:sz w:val="32"/>
          <w:szCs w:val="32"/>
          <w:lang w:val="es-ES_tradnl"/>
        </w:rPr>
      </w:pPr>
      <w:r w:rsidRPr="00354806">
        <w:rPr>
          <w:rFonts w:ascii="Calibri" w:hAnsi="Calibri"/>
          <w:b/>
          <w:color w:val="008000"/>
          <w:sz w:val="32"/>
          <w:szCs w:val="32"/>
          <w:lang w:val="es-ES_tradnl"/>
        </w:rPr>
        <w:lastRenderedPageBreak/>
        <w:t>Clases Regulares (</w:t>
      </w:r>
      <w:r w:rsidR="0064652E">
        <w:rPr>
          <w:rFonts w:ascii="Calibri" w:hAnsi="Calibri"/>
          <w:b/>
          <w:color w:val="008000"/>
          <w:sz w:val="32"/>
          <w:szCs w:val="32"/>
          <w:lang w:val="es-ES_tradnl"/>
        </w:rPr>
        <w:t>Lunes</w:t>
      </w:r>
      <w:r w:rsidRPr="00354806">
        <w:rPr>
          <w:rFonts w:ascii="Calibri" w:hAnsi="Calibri"/>
          <w:b/>
          <w:color w:val="008000"/>
          <w:sz w:val="32"/>
          <w:szCs w:val="32"/>
          <w:lang w:val="es-ES_tradnl"/>
        </w:rPr>
        <w:t>):</w:t>
      </w:r>
    </w:p>
    <w:p w14:paraId="2CA9767D" w14:textId="77777777" w:rsidR="003E24DA" w:rsidRPr="00354806" w:rsidRDefault="003E24DA" w:rsidP="003E24DA">
      <w:pPr>
        <w:ind w:left="360"/>
        <w:jc w:val="both"/>
        <w:rPr>
          <w:rFonts w:ascii="Calibri" w:hAnsi="Calibri"/>
          <w:b/>
          <w:color w:val="008000"/>
          <w:sz w:val="32"/>
          <w:szCs w:val="32"/>
          <w:lang w:val="es-ES_tradnl"/>
        </w:rPr>
      </w:pPr>
    </w:p>
    <w:p w14:paraId="69F9A676" w14:textId="1CCBAC45" w:rsidR="003E24DA" w:rsidRPr="00210F52" w:rsidRDefault="003E24DA" w:rsidP="00210F52">
      <w:pPr>
        <w:pStyle w:val="Prrafodelista"/>
        <w:numPr>
          <w:ilvl w:val="0"/>
          <w:numId w:val="25"/>
        </w:numPr>
        <w:jc w:val="both"/>
        <w:rPr>
          <w:rFonts w:ascii="Calibri" w:hAnsi="Calibri"/>
          <w:color w:val="008000"/>
          <w:sz w:val="28"/>
          <w:szCs w:val="28"/>
          <w:lang w:val="es-ES_tradnl"/>
        </w:rPr>
      </w:pPr>
      <w:r w:rsidRPr="00210F52">
        <w:rPr>
          <w:rFonts w:ascii="Calibri" w:hAnsi="Calibri"/>
          <w:color w:val="008000"/>
          <w:sz w:val="28"/>
          <w:szCs w:val="28"/>
          <w:lang w:val="es-ES_tradnl"/>
        </w:rPr>
        <w:t>Nutrición Emocional</w:t>
      </w:r>
    </w:p>
    <w:p w14:paraId="2973FA00" w14:textId="5D17FCDE" w:rsidR="003E24DA" w:rsidRPr="00210F52" w:rsidRDefault="00F25DFD" w:rsidP="00210F52">
      <w:pPr>
        <w:pStyle w:val="Prrafodelista"/>
        <w:numPr>
          <w:ilvl w:val="0"/>
          <w:numId w:val="25"/>
        </w:numPr>
        <w:jc w:val="both"/>
        <w:rPr>
          <w:rFonts w:ascii="Calibri" w:hAnsi="Calibri"/>
          <w:color w:val="008000"/>
          <w:sz w:val="28"/>
          <w:szCs w:val="28"/>
          <w:lang w:val="es-ES_tradnl"/>
        </w:rPr>
      </w:pPr>
      <w:r>
        <w:rPr>
          <w:rFonts w:ascii="Calibri" w:hAnsi="Calibri"/>
          <w:color w:val="008000"/>
          <w:sz w:val="28"/>
          <w:szCs w:val="28"/>
          <w:lang w:val="es-ES_tradnl"/>
        </w:rPr>
        <w:t>Plantas Medicinales</w:t>
      </w:r>
    </w:p>
    <w:p w14:paraId="614A9283" w14:textId="1C62A4F4" w:rsidR="003E24DA" w:rsidRPr="00210F52" w:rsidRDefault="00F25DFD" w:rsidP="00210F52">
      <w:pPr>
        <w:pStyle w:val="Prrafodelista"/>
        <w:numPr>
          <w:ilvl w:val="0"/>
          <w:numId w:val="25"/>
        </w:numPr>
        <w:jc w:val="both"/>
        <w:rPr>
          <w:rFonts w:ascii="Calibri" w:hAnsi="Calibri"/>
          <w:color w:val="008000"/>
          <w:sz w:val="28"/>
          <w:szCs w:val="28"/>
          <w:lang w:val="es-ES_tradnl"/>
        </w:rPr>
      </w:pPr>
      <w:r>
        <w:rPr>
          <w:rFonts w:ascii="Calibri" w:hAnsi="Calibri"/>
          <w:color w:val="008000"/>
          <w:sz w:val="28"/>
          <w:szCs w:val="28"/>
          <w:lang w:val="es-ES_tradnl"/>
        </w:rPr>
        <w:t>Planes Nutricionales</w:t>
      </w:r>
    </w:p>
    <w:p w14:paraId="04E3947E" w14:textId="77777777" w:rsidR="003E24DA" w:rsidRPr="00167110" w:rsidRDefault="003E24DA" w:rsidP="00210F52">
      <w:pPr>
        <w:pStyle w:val="Prrafodelista"/>
        <w:numPr>
          <w:ilvl w:val="0"/>
          <w:numId w:val="25"/>
        </w:numPr>
        <w:jc w:val="both"/>
        <w:rPr>
          <w:rFonts w:ascii="Calibri" w:hAnsi="Calibri"/>
          <w:color w:val="008000"/>
          <w:sz w:val="28"/>
          <w:szCs w:val="28"/>
          <w:lang w:val="es-ES_tradnl"/>
        </w:rPr>
      </w:pPr>
      <w:r>
        <w:rPr>
          <w:rFonts w:ascii="Calibri" w:hAnsi="Calibri"/>
          <w:color w:val="008000"/>
          <w:sz w:val="28"/>
          <w:szCs w:val="28"/>
          <w:lang w:val="es-ES_tradnl"/>
        </w:rPr>
        <w:t>Técnicas de Conservación de alimentos y Organización en la Cocina</w:t>
      </w:r>
    </w:p>
    <w:p w14:paraId="29C464A4" w14:textId="77777777" w:rsidR="003E24DA" w:rsidRPr="00121498" w:rsidRDefault="003E24DA" w:rsidP="00210F52">
      <w:pPr>
        <w:pStyle w:val="Prrafodelista"/>
        <w:numPr>
          <w:ilvl w:val="0"/>
          <w:numId w:val="25"/>
        </w:numPr>
        <w:jc w:val="both"/>
        <w:rPr>
          <w:rFonts w:ascii="Calibri" w:hAnsi="Calibri"/>
          <w:color w:val="008000"/>
          <w:sz w:val="28"/>
          <w:szCs w:val="28"/>
          <w:lang w:val="es-ES_tradnl"/>
        </w:rPr>
      </w:pPr>
      <w:r>
        <w:rPr>
          <w:rFonts w:ascii="Calibri" w:hAnsi="Calibri"/>
          <w:color w:val="008000"/>
          <w:sz w:val="28"/>
          <w:szCs w:val="28"/>
          <w:lang w:val="es-ES_tradnl"/>
        </w:rPr>
        <w:t>Huertas Urbanas</w:t>
      </w:r>
    </w:p>
    <w:p w14:paraId="6E55AA43" w14:textId="77777777" w:rsidR="003E24DA" w:rsidRPr="00EA2097" w:rsidRDefault="003E24DA" w:rsidP="00210F52">
      <w:pPr>
        <w:pStyle w:val="Prrafodelista"/>
        <w:numPr>
          <w:ilvl w:val="0"/>
          <w:numId w:val="25"/>
        </w:numPr>
        <w:jc w:val="both"/>
        <w:rPr>
          <w:rFonts w:ascii="Calibri" w:hAnsi="Calibri"/>
          <w:color w:val="008000"/>
          <w:sz w:val="28"/>
          <w:szCs w:val="28"/>
          <w:lang w:val="es-ES_tradnl"/>
        </w:rPr>
      </w:pPr>
      <w:r>
        <w:rPr>
          <w:rFonts w:ascii="Calibri" w:hAnsi="Calibri"/>
          <w:color w:val="008000"/>
          <w:sz w:val="28"/>
          <w:szCs w:val="28"/>
          <w:lang w:val="es-ES_tradnl"/>
        </w:rPr>
        <w:t xml:space="preserve"> La Consulta en la Práctica</w:t>
      </w:r>
    </w:p>
    <w:p w14:paraId="6771BF81" w14:textId="77777777" w:rsidR="003E24DA" w:rsidRDefault="003E24DA" w:rsidP="00210F52">
      <w:pPr>
        <w:pStyle w:val="Prrafodelista"/>
        <w:numPr>
          <w:ilvl w:val="0"/>
          <w:numId w:val="25"/>
        </w:numPr>
        <w:jc w:val="both"/>
        <w:rPr>
          <w:rFonts w:ascii="Calibri" w:hAnsi="Calibri"/>
          <w:color w:val="008000"/>
          <w:sz w:val="28"/>
          <w:szCs w:val="28"/>
          <w:lang w:val="es-ES_tradnl"/>
        </w:rPr>
      </w:pPr>
      <w:r>
        <w:rPr>
          <w:rFonts w:ascii="Calibri" w:hAnsi="Calibri"/>
          <w:color w:val="008000"/>
          <w:sz w:val="28"/>
          <w:szCs w:val="28"/>
          <w:lang w:val="es-ES_tradnl"/>
        </w:rPr>
        <w:t xml:space="preserve"> Nutrición Pránica</w:t>
      </w:r>
    </w:p>
    <w:p w14:paraId="11CC98C0" w14:textId="77777777" w:rsidR="003E24DA" w:rsidRPr="006917CC" w:rsidRDefault="003E24DA" w:rsidP="00210F52">
      <w:pPr>
        <w:pStyle w:val="Prrafodelista"/>
        <w:numPr>
          <w:ilvl w:val="0"/>
          <w:numId w:val="25"/>
        </w:numPr>
        <w:jc w:val="both"/>
        <w:rPr>
          <w:rFonts w:ascii="Calibri" w:hAnsi="Calibri"/>
          <w:color w:val="008000"/>
          <w:sz w:val="28"/>
          <w:szCs w:val="28"/>
          <w:lang w:val="es-ES_tradnl"/>
        </w:rPr>
      </w:pPr>
      <w:r>
        <w:rPr>
          <w:rFonts w:ascii="Calibri" w:hAnsi="Calibri"/>
          <w:color w:val="008000"/>
          <w:sz w:val="28"/>
          <w:szCs w:val="28"/>
          <w:lang w:val="es-ES_tradnl"/>
        </w:rPr>
        <w:t xml:space="preserve"> </w:t>
      </w:r>
      <w:r w:rsidRPr="006917CC">
        <w:rPr>
          <w:rFonts w:ascii="Calibri" w:hAnsi="Calibri"/>
          <w:color w:val="008000"/>
          <w:sz w:val="28"/>
          <w:szCs w:val="28"/>
          <w:lang w:val="es-ES_tradnl"/>
        </w:rPr>
        <w:t>Módulo de Integración</w:t>
      </w:r>
    </w:p>
    <w:p w14:paraId="710CABE7" w14:textId="77777777" w:rsidR="003E24DA" w:rsidRPr="006917CC" w:rsidRDefault="003E24DA" w:rsidP="00210F52">
      <w:pPr>
        <w:pStyle w:val="Prrafodelista"/>
        <w:numPr>
          <w:ilvl w:val="0"/>
          <w:numId w:val="25"/>
        </w:numPr>
        <w:jc w:val="both"/>
        <w:rPr>
          <w:rFonts w:ascii="Calibri" w:hAnsi="Calibri"/>
          <w:color w:val="008000"/>
          <w:sz w:val="28"/>
          <w:szCs w:val="28"/>
          <w:lang w:val="es-ES_tradnl"/>
        </w:rPr>
      </w:pPr>
      <w:r>
        <w:rPr>
          <w:rFonts w:ascii="Calibri" w:hAnsi="Calibri"/>
          <w:color w:val="008000"/>
          <w:sz w:val="28"/>
          <w:szCs w:val="28"/>
          <w:lang w:val="es-ES_tradnl"/>
        </w:rPr>
        <w:t xml:space="preserve"> Entrega y Exposición de Trabajos</w:t>
      </w:r>
    </w:p>
    <w:p w14:paraId="0E2BB8ED" w14:textId="77777777" w:rsidR="003E24DA" w:rsidRDefault="003E24DA" w:rsidP="003E24DA">
      <w:pPr>
        <w:ind w:left="360"/>
        <w:jc w:val="both"/>
        <w:rPr>
          <w:rFonts w:ascii="Calibri" w:hAnsi="Calibri"/>
          <w:b/>
          <w:color w:val="009D97"/>
          <w:lang w:val="es-ES_tradnl"/>
        </w:rPr>
      </w:pPr>
    </w:p>
    <w:p w14:paraId="3E622740" w14:textId="77777777" w:rsidR="003E24DA" w:rsidRDefault="003E24DA" w:rsidP="003E24DA">
      <w:pPr>
        <w:ind w:left="360"/>
        <w:jc w:val="both"/>
        <w:rPr>
          <w:rFonts w:ascii="Calibri" w:hAnsi="Calibri"/>
          <w:b/>
          <w:color w:val="008000"/>
          <w:sz w:val="32"/>
          <w:szCs w:val="32"/>
          <w:lang w:val="es-ES_tradnl"/>
        </w:rPr>
      </w:pPr>
      <w:r w:rsidRPr="00354806">
        <w:rPr>
          <w:rFonts w:ascii="Calibri" w:hAnsi="Calibri"/>
          <w:b/>
          <w:color w:val="008000"/>
          <w:sz w:val="32"/>
          <w:szCs w:val="32"/>
          <w:lang w:val="es-ES_tradnl"/>
        </w:rPr>
        <w:t xml:space="preserve">Módulos </w:t>
      </w:r>
      <w:r>
        <w:rPr>
          <w:rFonts w:ascii="Calibri" w:hAnsi="Calibri"/>
          <w:b/>
          <w:color w:val="008000"/>
          <w:sz w:val="32"/>
          <w:szCs w:val="32"/>
          <w:lang w:val="es-ES_tradnl"/>
        </w:rPr>
        <w:t>Internacionales</w:t>
      </w:r>
    </w:p>
    <w:p w14:paraId="5688A335" w14:textId="77777777" w:rsidR="003E24DA" w:rsidRPr="00354806" w:rsidRDefault="003E24DA" w:rsidP="003E24DA">
      <w:pPr>
        <w:ind w:left="360"/>
        <w:jc w:val="both"/>
        <w:rPr>
          <w:rFonts w:ascii="Calibri" w:hAnsi="Calibri"/>
          <w:b/>
          <w:color w:val="008000"/>
          <w:sz w:val="32"/>
          <w:szCs w:val="32"/>
          <w:lang w:val="es-ES_tradnl"/>
        </w:rPr>
      </w:pPr>
    </w:p>
    <w:p w14:paraId="780CF472" w14:textId="39E1D335" w:rsidR="00695F82" w:rsidRDefault="00695F82" w:rsidP="00210F52">
      <w:pPr>
        <w:pStyle w:val="Prrafodelista"/>
        <w:numPr>
          <w:ilvl w:val="0"/>
          <w:numId w:val="26"/>
        </w:numPr>
        <w:jc w:val="both"/>
        <w:rPr>
          <w:rFonts w:ascii="Calibri" w:hAnsi="Calibri"/>
          <w:color w:val="008000"/>
          <w:sz w:val="28"/>
          <w:szCs w:val="28"/>
          <w:lang w:val="es-ES_tradnl"/>
        </w:rPr>
      </w:pPr>
      <w:r>
        <w:rPr>
          <w:rFonts w:ascii="Calibri" w:hAnsi="Calibri"/>
          <w:color w:val="008000"/>
          <w:sz w:val="28"/>
          <w:szCs w:val="28"/>
          <w:lang w:val="es-ES_tradnl"/>
        </w:rPr>
        <w:t>Suplementar</w:t>
      </w:r>
    </w:p>
    <w:p w14:paraId="24E9AF0F" w14:textId="55534F10" w:rsidR="003E24DA" w:rsidRPr="00210F52" w:rsidRDefault="00B80878" w:rsidP="00210F52">
      <w:pPr>
        <w:pStyle w:val="Prrafodelista"/>
        <w:numPr>
          <w:ilvl w:val="0"/>
          <w:numId w:val="26"/>
        </w:numPr>
        <w:jc w:val="both"/>
        <w:rPr>
          <w:rFonts w:ascii="Calibri" w:hAnsi="Calibri"/>
          <w:color w:val="008000"/>
          <w:sz w:val="28"/>
          <w:szCs w:val="28"/>
          <w:lang w:val="es-ES_tradnl"/>
        </w:rPr>
      </w:pPr>
      <w:r>
        <w:rPr>
          <w:rFonts w:ascii="Calibri" w:hAnsi="Calibri"/>
          <w:color w:val="008000"/>
          <w:sz w:val="28"/>
          <w:szCs w:val="28"/>
          <w:lang w:val="es-ES_tradnl"/>
        </w:rPr>
        <w:t>Práctica de Casos</w:t>
      </w:r>
    </w:p>
    <w:p w14:paraId="516ACB99" w14:textId="77777777" w:rsidR="003E24DA" w:rsidRDefault="003E24DA" w:rsidP="003E24DA">
      <w:pPr>
        <w:jc w:val="both"/>
        <w:rPr>
          <w:rFonts w:ascii="Calibri" w:hAnsi="Calibri"/>
          <w:color w:val="008000"/>
          <w:sz w:val="28"/>
          <w:szCs w:val="28"/>
          <w:lang w:val="es-ES_tradnl"/>
        </w:rPr>
      </w:pPr>
    </w:p>
    <w:p w14:paraId="0911818E" w14:textId="77777777" w:rsidR="003E24DA" w:rsidRDefault="003E24DA" w:rsidP="003E24DA">
      <w:pPr>
        <w:jc w:val="both"/>
        <w:rPr>
          <w:rFonts w:ascii="Calibri" w:hAnsi="Calibri"/>
          <w:color w:val="008000"/>
          <w:sz w:val="28"/>
          <w:szCs w:val="28"/>
          <w:lang w:val="es-ES_tradnl"/>
        </w:rPr>
      </w:pPr>
    </w:p>
    <w:p w14:paraId="588F5D69" w14:textId="77777777" w:rsidR="00E71519" w:rsidRPr="00CE5941" w:rsidRDefault="00E71519" w:rsidP="00E71519">
      <w:pPr>
        <w:ind w:left="360"/>
        <w:jc w:val="both"/>
        <w:rPr>
          <w:rFonts w:ascii="Calibri" w:hAnsi="Calibri"/>
          <w:b/>
          <w:color w:val="008000"/>
          <w:sz w:val="32"/>
          <w:szCs w:val="32"/>
          <w:lang w:val="es-ES_tradnl"/>
        </w:rPr>
      </w:pPr>
      <w:r w:rsidRPr="00CE5941">
        <w:rPr>
          <w:rFonts w:ascii="Calibri" w:hAnsi="Calibri"/>
          <w:b/>
          <w:color w:val="008000"/>
          <w:sz w:val="32"/>
          <w:szCs w:val="32"/>
          <w:lang w:val="es-ES_tradnl"/>
        </w:rPr>
        <w:t>Grupo de Estudio</w:t>
      </w:r>
    </w:p>
    <w:p w14:paraId="0EFF7D8F" w14:textId="77777777" w:rsidR="00E71519" w:rsidRPr="00CE5941" w:rsidRDefault="00E71519" w:rsidP="00E71519">
      <w:pPr>
        <w:ind w:left="360"/>
        <w:jc w:val="both"/>
        <w:rPr>
          <w:rFonts w:ascii="Calibri" w:hAnsi="Calibri"/>
          <w:color w:val="008000"/>
          <w:sz w:val="28"/>
          <w:szCs w:val="28"/>
          <w:lang w:val="es-ES_tradnl"/>
        </w:rPr>
      </w:pPr>
      <w:r>
        <w:rPr>
          <w:rFonts w:ascii="Calibri" w:hAnsi="Calibri"/>
          <w:color w:val="008000"/>
          <w:sz w:val="28"/>
          <w:szCs w:val="28"/>
          <w:lang w:val="es-ES_tradnl"/>
        </w:rPr>
        <w:t>Espacio dedicado a repasar y reforzar, de la mano de una tutora, los conocimientos adquiridos en los módulos internacionales. La asistencia es obligatoria.</w:t>
      </w:r>
    </w:p>
    <w:p w14:paraId="7A808673" w14:textId="77777777" w:rsidR="00E71519" w:rsidRDefault="00E71519" w:rsidP="00E71519">
      <w:pPr>
        <w:pStyle w:val="Prrafodelista"/>
        <w:jc w:val="both"/>
        <w:rPr>
          <w:rFonts w:ascii="Calibri" w:hAnsi="Calibri"/>
          <w:color w:val="008000"/>
          <w:sz w:val="28"/>
          <w:szCs w:val="28"/>
          <w:lang w:val="es-ES_tradnl"/>
        </w:rPr>
      </w:pPr>
    </w:p>
    <w:p w14:paraId="2FB2F020" w14:textId="77777777" w:rsidR="00E71519" w:rsidRDefault="00E71519" w:rsidP="00E71519">
      <w:pPr>
        <w:ind w:left="360"/>
        <w:jc w:val="both"/>
        <w:rPr>
          <w:rFonts w:ascii="Calibri" w:hAnsi="Calibri"/>
          <w:b/>
          <w:color w:val="008000"/>
          <w:sz w:val="32"/>
          <w:szCs w:val="32"/>
          <w:lang w:val="es-ES_tradnl"/>
        </w:rPr>
      </w:pPr>
      <w:r w:rsidRPr="00354806">
        <w:rPr>
          <w:rFonts w:ascii="Calibri" w:hAnsi="Calibri"/>
          <w:b/>
          <w:color w:val="008000"/>
          <w:sz w:val="32"/>
          <w:szCs w:val="32"/>
          <w:lang w:val="es-ES_tradnl"/>
        </w:rPr>
        <w:t xml:space="preserve">Otros Requisitos:  </w:t>
      </w:r>
    </w:p>
    <w:p w14:paraId="7EB2C952" w14:textId="77777777" w:rsidR="00E71519" w:rsidRDefault="00E71519" w:rsidP="00E71519">
      <w:pPr>
        <w:ind w:left="360"/>
        <w:jc w:val="both"/>
        <w:rPr>
          <w:rFonts w:ascii="Calibri" w:hAnsi="Calibri"/>
          <w:b/>
          <w:color w:val="008000"/>
          <w:sz w:val="32"/>
          <w:szCs w:val="32"/>
          <w:lang w:val="es-ES_tradnl"/>
        </w:rPr>
      </w:pPr>
    </w:p>
    <w:p w14:paraId="2BE25CDB" w14:textId="77777777" w:rsidR="00E71519" w:rsidRDefault="00E71519" w:rsidP="00E71519">
      <w:pPr>
        <w:pStyle w:val="Prrafodelista"/>
        <w:numPr>
          <w:ilvl w:val="0"/>
          <w:numId w:val="24"/>
        </w:numPr>
        <w:jc w:val="both"/>
        <w:rPr>
          <w:rFonts w:ascii="Calibri" w:hAnsi="Calibri"/>
          <w:color w:val="008000"/>
          <w:sz w:val="28"/>
          <w:szCs w:val="28"/>
          <w:lang w:val="es-ES_tradnl"/>
        </w:rPr>
      </w:pPr>
      <w:r w:rsidRPr="003E24DA">
        <w:rPr>
          <w:rFonts w:ascii="Calibri" w:hAnsi="Calibri"/>
          <w:color w:val="008000"/>
          <w:sz w:val="28"/>
          <w:szCs w:val="28"/>
          <w:lang w:val="es-ES_tradnl"/>
        </w:rPr>
        <w:t>Trabajo de Investigación Personal</w:t>
      </w:r>
    </w:p>
    <w:p w14:paraId="26110006" w14:textId="6D44EFCB" w:rsidR="00E71519" w:rsidRPr="003E24DA" w:rsidRDefault="00E71519" w:rsidP="00E71519">
      <w:pPr>
        <w:pStyle w:val="Prrafodelista"/>
        <w:numPr>
          <w:ilvl w:val="0"/>
          <w:numId w:val="24"/>
        </w:numPr>
        <w:jc w:val="both"/>
        <w:rPr>
          <w:rFonts w:ascii="Calibri" w:hAnsi="Calibri"/>
          <w:color w:val="008000"/>
          <w:sz w:val="28"/>
          <w:szCs w:val="28"/>
          <w:lang w:val="es-ES_tradnl"/>
        </w:rPr>
      </w:pPr>
      <w:r w:rsidRPr="003E24DA">
        <w:rPr>
          <w:rFonts w:ascii="Calibri" w:hAnsi="Calibri"/>
          <w:color w:val="008000"/>
          <w:sz w:val="28"/>
          <w:szCs w:val="28"/>
          <w:lang w:val="es-ES_tradnl"/>
        </w:rPr>
        <w:t xml:space="preserve">Espacio Terapéutico (haber pasado por un mínimo de </w:t>
      </w:r>
      <w:r w:rsidR="00C26E63">
        <w:rPr>
          <w:rFonts w:ascii="Calibri" w:hAnsi="Calibri"/>
          <w:color w:val="008000"/>
          <w:sz w:val="28"/>
          <w:szCs w:val="28"/>
          <w:lang w:val="es-ES_tradnl"/>
        </w:rPr>
        <w:t>1</w:t>
      </w:r>
      <w:r w:rsidRPr="003E24DA">
        <w:rPr>
          <w:rFonts w:ascii="Calibri" w:hAnsi="Calibri"/>
          <w:color w:val="008000"/>
          <w:sz w:val="28"/>
          <w:szCs w:val="28"/>
          <w:lang w:val="es-ES_tradnl"/>
        </w:rPr>
        <w:t xml:space="preserve"> consulta nutricional </w:t>
      </w:r>
      <w:r w:rsidR="00210F52">
        <w:rPr>
          <w:rFonts w:ascii="Calibri" w:hAnsi="Calibri"/>
          <w:color w:val="008000"/>
          <w:sz w:val="28"/>
          <w:szCs w:val="28"/>
          <w:lang w:val="es-ES_tradnl"/>
        </w:rPr>
        <w:t xml:space="preserve">adicional </w:t>
      </w:r>
      <w:r>
        <w:rPr>
          <w:rFonts w:ascii="Calibri" w:hAnsi="Calibri"/>
          <w:color w:val="008000"/>
          <w:sz w:val="28"/>
          <w:szCs w:val="28"/>
          <w:lang w:val="es-ES_tradnl"/>
        </w:rPr>
        <w:t>durante el periodo académico</w:t>
      </w:r>
      <w:r w:rsidR="00210F52">
        <w:rPr>
          <w:rFonts w:ascii="Calibri" w:hAnsi="Calibri"/>
          <w:color w:val="008000"/>
          <w:sz w:val="28"/>
          <w:szCs w:val="28"/>
          <w:lang w:val="es-ES_tradnl"/>
        </w:rPr>
        <w:t xml:space="preserve"> de agosto a diciembre</w:t>
      </w:r>
      <w:r>
        <w:rPr>
          <w:rFonts w:ascii="Calibri" w:hAnsi="Calibri"/>
          <w:color w:val="008000"/>
          <w:sz w:val="28"/>
          <w:szCs w:val="28"/>
          <w:lang w:val="es-ES_tradnl"/>
        </w:rPr>
        <w:t>)</w:t>
      </w:r>
    </w:p>
    <w:p w14:paraId="167D6324" w14:textId="77777777" w:rsidR="003E24DA" w:rsidRPr="00C26E63" w:rsidRDefault="003E24DA" w:rsidP="00C26E63">
      <w:pPr>
        <w:jc w:val="both"/>
        <w:rPr>
          <w:rFonts w:ascii="Calibri" w:hAnsi="Calibri"/>
          <w:color w:val="5C07A7"/>
          <w:sz w:val="28"/>
          <w:szCs w:val="28"/>
          <w:lang w:val="es-ES_tradnl"/>
        </w:rPr>
      </w:pPr>
    </w:p>
    <w:p w14:paraId="63510955" w14:textId="77777777" w:rsidR="003E24DA" w:rsidRPr="00354806" w:rsidRDefault="003E24DA" w:rsidP="003E24DA">
      <w:pPr>
        <w:jc w:val="both"/>
        <w:rPr>
          <w:rFonts w:ascii="Calibri" w:hAnsi="Calibri"/>
          <w:b/>
          <w:color w:val="5C07A7"/>
          <w:sz w:val="44"/>
          <w:szCs w:val="44"/>
          <w:lang w:val="es-ES_tradnl"/>
        </w:rPr>
      </w:pPr>
      <w:r>
        <w:rPr>
          <w:rFonts w:ascii="Calibri" w:hAnsi="Calibri"/>
          <w:b/>
          <w:color w:val="5C07A7"/>
          <w:sz w:val="44"/>
          <w:szCs w:val="44"/>
          <w:lang w:val="es-ES_tradnl"/>
        </w:rPr>
        <w:t xml:space="preserve">HORARIO E </w:t>
      </w:r>
      <w:r w:rsidRPr="00354806">
        <w:rPr>
          <w:rFonts w:ascii="Calibri" w:hAnsi="Calibri"/>
          <w:b/>
          <w:color w:val="5C07A7"/>
          <w:sz w:val="44"/>
          <w:szCs w:val="44"/>
          <w:lang w:val="es-ES_tradnl"/>
        </w:rPr>
        <w:t xml:space="preserve">INICIO DE CLASES: </w:t>
      </w:r>
    </w:p>
    <w:p w14:paraId="36DFF6FE" w14:textId="77777777" w:rsidR="003E24DA" w:rsidRDefault="003E24DA" w:rsidP="003E24DA">
      <w:pPr>
        <w:jc w:val="both"/>
        <w:rPr>
          <w:rFonts w:ascii="Calibri" w:hAnsi="Calibri"/>
          <w:color w:val="5C07A7"/>
          <w:lang w:val="es-ES_tradnl"/>
        </w:rPr>
      </w:pPr>
    </w:p>
    <w:p w14:paraId="49134471" w14:textId="7A809B7C" w:rsidR="003E24DA" w:rsidRPr="00354806" w:rsidRDefault="00E94FCB" w:rsidP="003E24DA">
      <w:pPr>
        <w:jc w:val="both"/>
        <w:rPr>
          <w:rFonts w:ascii="Calibri" w:hAnsi="Calibri"/>
          <w:color w:val="5C07A7"/>
          <w:sz w:val="28"/>
          <w:szCs w:val="28"/>
          <w:lang w:val="es-ES_tradnl"/>
        </w:rPr>
      </w:pPr>
      <w:r>
        <w:rPr>
          <w:rFonts w:ascii="Calibri" w:hAnsi="Calibri"/>
          <w:color w:val="5C07A7"/>
          <w:sz w:val="28"/>
          <w:szCs w:val="28"/>
          <w:lang w:val="es-ES_tradnl"/>
        </w:rPr>
        <w:t>Lunes 03</w:t>
      </w:r>
      <w:r w:rsidR="003E24DA">
        <w:rPr>
          <w:rFonts w:ascii="Calibri" w:hAnsi="Calibri"/>
          <w:color w:val="5C07A7"/>
          <w:sz w:val="28"/>
          <w:szCs w:val="28"/>
          <w:lang w:val="es-ES_tradnl"/>
        </w:rPr>
        <w:t xml:space="preserve"> </w:t>
      </w:r>
      <w:r w:rsidR="003E24DA" w:rsidRPr="00354806">
        <w:rPr>
          <w:rFonts w:ascii="Calibri" w:hAnsi="Calibri"/>
          <w:color w:val="5C07A7"/>
          <w:sz w:val="28"/>
          <w:szCs w:val="28"/>
          <w:lang w:val="es-ES_tradnl"/>
        </w:rPr>
        <w:t>de</w:t>
      </w:r>
      <w:r w:rsidR="003E24DA">
        <w:rPr>
          <w:rFonts w:ascii="Calibri" w:hAnsi="Calibri"/>
          <w:color w:val="5C07A7"/>
          <w:sz w:val="28"/>
          <w:szCs w:val="28"/>
          <w:lang w:val="es-ES_tradnl"/>
        </w:rPr>
        <w:t xml:space="preserve"> </w:t>
      </w:r>
      <w:r w:rsidR="00C2241E">
        <w:rPr>
          <w:rFonts w:ascii="Calibri" w:hAnsi="Calibri"/>
          <w:color w:val="5C07A7"/>
          <w:sz w:val="28"/>
          <w:szCs w:val="28"/>
          <w:lang w:val="es-ES_tradnl"/>
        </w:rPr>
        <w:t xml:space="preserve">Agosto </w:t>
      </w:r>
      <w:r w:rsidR="003E24DA" w:rsidRPr="00354806">
        <w:rPr>
          <w:rFonts w:ascii="Calibri" w:hAnsi="Calibri"/>
          <w:color w:val="5C07A7"/>
          <w:sz w:val="28"/>
          <w:szCs w:val="28"/>
          <w:lang w:val="es-ES_tradnl"/>
        </w:rPr>
        <w:t>del 202</w:t>
      </w:r>
      <w:r>
        <w:rPr>
          <w:rFonts w:ascii="Calibri" w:hAnsi="Calibri"/>
          <w:color w:val="5C07A7"/>
          <w:sz w:val="28"/>
          <w:szCs w:val="28"/>
          <w:lang w:val="es-ES_tradnl"/>
        </w:rPr>
        <w:t>6</w:t>
      </w:r>
    </w:p>
    <w:p w14:paraId="0335788C" w14:textId="7E51814F" w:rsidR="003E24DA" w:rsidRDefault="003E24DA" w:rsidP="003E24DA">
      <w:pPr>
        <w:jc w:val="both"/>
        <w:rPr>
          <w:rFonts w:ascii="Calibri" w:hAnsi="Calibri"/>
          <w:color w:val="5C07A7"/>
          <w:sz w:val="28"/>
          <w:szCs w:val="28"/>
          <w:lang w:val="es-ES_tradnl"/>
        </w:rPr>
      </w:pPr>
      <w:r>
        <w:rPr>
          <w:rFonts w:ascii="Calibri" w:hAnsi="Calibri"/>
          <w:color w:val="5C07A7"/>
          <w:sz w:val="28"/>
          <w:szCs w:val="28"/>
          <w:lang w:val="es-ES_tradnl"/>
        </w:rPr>
        <w:t>Las clases serán</w:t>
      </w:r>
      <w:r w:rsidRPr="00354806">
        <w:rPr>
          <w:rFonts w:ascii="Calibri" w:hAnsi="Calibri"/>
          <w:color w:val="5C07A7"/>
          <w:sz w:val="28"/>
          <w:szCs w:val="28"/>
          <w:lang w:val="es-ES_tradnl"/>
        </w:rPr>
        <w:t xml:space="preserve"> </w:t>
      </w:r>
      <w:r>
        <w:rPr>
          <w:rFonts w:ascii="Calibri" w:hAnsi="Calibri"/>
          <w:color w:val="5C07A7"/>
          <w:sz w:val="28"/>
          <w:szCs w:val="28"/>
          <w:lang w:val="es-ES_tradnl"/>
        </w:rPr>
        <w:t>una vez</w:t>
      </w:r>
      <w:r w:rsidRPr="00354806">
        <w:rPr>
          <w:rFonts w:ascii="Calibri" w:hAnsi="Calibri"/>
          <w:color w:val="5C07A7"/>
          <w:sz w:val="28"/>
          <w:szCs w:val="28"/>
          <w:lang w:val="es-ES_tradnl"/>
        </w:rPr>
        <w:t xml:space="preserve"> por semana los</w:t>
      </w:r>
      <w:r>
        <w:rPr>
          <w:rFonts w:ascii="Calibri" w:hAnsi="Calibri"/>
          <w:color w:val="5C07A7"/>
          <w:sz w:val="28"/>
          <w:szCs w:val="28"/>
          <w:lang w:val="es-ES_tradnl"/>
        </w:rPr>
        <w:t xml:space="preserve"> </w:t>
      </w:r>
      <w:r w:rsidR="00E94FCB">
        <w:rPr>
          <w:rFonts w:ascii="Calibri" w:hAnsi="Calibri"/>
          <w:color w:val="5C07A7"/>
          <w:sz w:val="28"/>
          <w:szCs w:val="28"/>
          <w:lang w:val="es-ES_tradnl"/>
        </w:rPr>
        <w:t>Lunes</w:t>
      </w:r>
      <w:r>
        <w:rPr>
          <w:rFonts w:ascii="Calibri" w:hAnsi="Calibri"/>
          <w:color w:val="5C07A7"/>
          <w:sz w:val="28"/>
          <w:szCs w:val="28"/>
          <w:lang w:val="es-ES_tradnl"/>
        </w:rPr>
        <w:t xml:space="preserve"> de </w:t>
      </w:r>
      <w:r w:rsidR="00C2241E">
        <w:rPr>
          <w:rFonts w:ascii="Calibri" w:hAnsi="Calibri"/>
          <w:color w:val="5C07A7"/>
          <w:sz w:val="28"/>
          <w:szCs w:val="28"/>
          <w:lang w:val="es-ES_tradnl"/>
        </w:rPr>
        <w:t>Agosto</w:t>
      </w:r>
      <w:r w:rsidRPr="00354806">
        <w:rPr>
          <w:rFonts w:ascii="Calibri" w:hAnsi="Calibri"/>
          <w:color w:val="5C07A7"/>
          <w:sz w:val="28"/>
          <w:szCs w:val="28"/>
          <w:lang w:val="es-ES_tradnl"/>
        </w:rPr>
        <w:t xml:space="preserve"> a </w:t>
      </w:r>
      <w:r>
        <w:rPr>
          <w:rFonts w:ascii="Calibri" w:hAnsi="Calibri"/>
          <w:color w:val="5C07A7"/>
          <w:sz w:val="28"/>
          <w:szCs w:val="28"/>
          <w:lang w:val="es-ES_tradnl"/>
        </w:rPr>
        <w:t>D</w:t>
      </w:r>
      <w:r w:rsidRPr="00354806">
        <w:rPr>
          <w:rFonts w:ascii="Calibri" w:hAnsi="Calibri"/>
          <w:color w:val="5C07A7"/>
          <w:sz w:val="28"/>
          <w:szCs w:val="28"/>
          <w:lang w:val="es-ES_tradnl"/>
        </w:rPr>
        <w:t xml:space="preserve">iciembre. </w:t>
      </w:r>
    </w:p>
    <w:p w14:paraId="355E5000" w14:textId="77777777" w:rsidR="003E24DA" w:rsidRDefault="003E24DA" w:rsidP="003E24DA">
      <w:pPr>
        <w:jc w:val="both"/>
        <w:rPr>
          <w:rFonts w:ascii="Calibri" w:hAnsi="Calibri"/>
          <w:color w:val="5C07A7"/>
          <w:sz w:val="28"/>
          <w:szCs w:val="28"/>
          <w:lang w:val="es-ES_tradnl"/>
        </w:rPr>
      </w:pPr>
    </w:p>
    <w:p w14:paraId="7E2FF23B" w14:textId="305C4B77" w:rsidR="003E24DA" w:rsidRDefault="003E24DA" w:rsidP="003E24DA">
      <w:pPr>
        <w:jc w:val="both"/>
        <w:rPr>
          <w:rFonts w:ascii="Calibri" w:hAnsi="Calibri"/>
          <w:color w:val="5C07A7"/>
          <w:sz w:val="28"/>
          <w:szCs w:val="28"/>
          <w:lang w:val="es-ES_tradnl"/>
        </w:rPr>
      </w:pPr>
      <w:r>
        <w:rPr>
          <w:rFonts w:ascii="Calibri" w:hAnsi="Calibri"/>
          <w:color w:val="5C07A7"/>
          <w:sz w:val="28"/>
          <w:szCs w:val="28"/>
          <w:lang w:val="es-ES_tradnl"/>
        </w:rPr>
        <w:t xml:space="preserve">2 opciones de horario para las clases de los </w:t>
      </w:r>
      <w:r w:rsidR="00E94FCB">
        <w:rPr>
          <w:rFonts w:ascii="Calibri" w:hAnsi="Calibri"/>
          <w:color w:val="5C07A7"/>
          <w:sz w:val="28"/>
          <w:szCs w:val="28"/>
          <w:lang w:val="es-ES_tradnl"/>
        </w:rPr>
        <w:t>lunes</w:t>
      </w:r>
      <w:r>
        <w:rPr>
          <w:rFonts w:ascii="Calibri" w:hAnsi="Calibri"/>
          <w:color w:val="5C07A7"/>
          <w:sz w:val="28"/>
          <w:szCs w:val="28"/>
          <w:lang w:val="es-ES_tradnl"/>
        </w:rPr>
        <w:t xml:space="preserve">: </w:t>
      </w:r>
    </w:p>
    <w:p w14:paraId="106CB74D" w14:textId="62089932" w:rsidR="003E24DA" w:rsidRDefault="003E24DA" w:rsidP="003E24DA">
      <w:pPr>
        <w:jc w:val="both"/>
        <w:rPr>
          <w:rFonts w:ascii="Calibri" w:hAnsi="Calibri"/>
          <w:color w:val="5C07A7"/>
          <w:sz w:val="28"/>
          <w:szCs w:val="28"/>
          <w:lang w:val="es-ES_tradnl"/>
        </w:rPr>
      </w:pPr>
      <w:r>
        <w:rPr>
          <w:rFonts w:ascii="Calibri" w:hAnsi="Calibri"/>
          <w:color w:val="5C07A7"/>
          <w:sz w:val="28"/>
          <w:szCs w:val="28"/>
          <w:lang w:val="es-ES_tradnl"/>
        </w:rPr>
        <w:t>Turno Mañana</w:t>
      </w:r>
      <w:r w:rsidR="00E94FCB">
        <w:rPr>
          <w:rFonts w:ascii="Calibri" w:hAnsi="Calibri"/>
          <w:color w:val="5C07A7"/>
          <w:sz w:val="28"/>
          <w:szCs w:val="28"/>
          <w:lang w:val="es-ES_tradnl"/>
        </w:rPr>
        <w:t xml:space="preserve"> Semipresencial</w:t>
      </w:r>
      <w:r>
        <w:rPr>
          <w:rFonts w:ascii="Calibri" w:hAnsi="Calibri"/>
          <w:color w:val="5C07A7"/>
          <w:sz w:val="28"/>
          <w:szCs w:val="28"/>
          <w:lang w:val="es-ES_tradnl"/>
        </w:rPr>
        <w:t>: de 9:30am a 12:30pm</w:t>
      </w:r>
    </w:p>
    <w:p w14:paraId="35C0ADCF" w14:textId="3744E2F7" w:rsidR="003E24DA" w:rsidRDefault="003E24DA" w:rsidP="003E24DA">
      <w:pPr>
        <w:jc w:val="both"/>
        <w:rPr>
          <w:rFonts w:ascii="Calibri" w:hAnsi="Calibri"/>
          <w:color w:val="5C07A7"/>
          <w:sz w:val="28"/>
          <w:szCs w:val="28"/>
          <w:lang w:val="es-ES_tradnl"/>
        </w:rPr>
      </w:pPr>
      <w:r>
        <w:rPr>
          <w:rFonts w:ascii="Calibri" w:hAnsi="Calibri"/>
          <w:color w:val="5C07A7"/>
          <w:sz w:val="28"/>
          <w:szCs w:val="28"/>
          <w:lang w:val="es-ES_tradnl"/>
        </w:rPr>
        <w:t>Turno Noche</w:t>
      </w:r>
      <w:r w:rsidR="00E94FCB">
        <w:rPr>
          <w:rFonts w:ascii="Calibri" w:hAnsi="Calibri"/>
          <w:color w:val="5C07A7"/>
          <w:sz w:val="28"/>
          <w:szCs w:val="28"/>
          <w:lang w:val="es-ES_tradnl"/>
        </w:rPr>
        <w:t xml:space="preserve"> Virtual</w:t>
      </w:r>
      <w:r>
        <w:rPr>
          <w:rFonts w:ascii="Calibri" w:hAnsi="Calibri"/>
          <w:color w:val="5C07A7"/>
          <w:sz w:val="28"/>
          <w:szCs w:val="28"/>
          <w:lang w:val="es-ES_tradnl"/>
        </w:rPr>
        <w:t>: de 7:00 a 10:00pm</w:t>
      </w:r>
    </w:p>
    <w:p w14:paraId="3BD8B7D0" w14:textId="77777777" w:rsidR="003E24DA" w:rsidRDefault="003E24DA" w:rsidP="003E24DA">
      <w:pPr>
        <w:jc w:val="both"/>
        <w:rPr>
          <w:rFonts w:ascii="Calibri" w:hAnsi="Calibri"/>
          <w:color w:val="5C07A7"/>
          <w:lang w:val="es-ES_tradnl"/>
        </w:rPr>
      </w:pPr>
      <w:r>
        <w:rPr>
          <w:rFonts w:ascii="Calibri" w:hAnsi="Calibri"/>
          <w:color w:val="5C07A7"/>
          <w:lang w:val="es-ES_tradnl"/>
        </w:rPr>
        <w:t>*Cada horario se abrirá sólo si hay un mínimo de 6 alumnos inscritos</w:t>
      </w:r>
    </w:p>
    <w:p w14:paraId="041089B2" w14:textId="77777777" w:rsidR="003E24DA" w:rsidRDefault="003E24DA" w:rsidP="003E24DA">
      <w:pPr>
        <w:jc w:val="both"/>
        <w:rPr>
          <w:rFonts w:ascii="Calibri" w:hAnsi="Calibri"/>
          <w:color w:val="5C07A7"/>
          <w:lang w:val="es-ES_tradnl"/>
        </w:rPr>
      </w:pPr>
    </w:p>
    <w:p w14:paraId="14E55970" w14:textId="52E99722" w:rsidR="00562FB5" w:rsidRDefault="00562FB5" w:rsidP="00562FB5">
      <w:pPr>
        <w:jc w:val="both"/>
        <w:rPr>
          <w:rFonts w:ascii="Calibri" w:hAnsi="Calibri"/>
          <w:color w:val="5C07A7"/>
          <w:lang w:val="es-ES_tradnl"/>
        </w:rPr>
      </w:pPr>
      <w:r>
        <w:rPr>
          <w:rFonts w:ascii="Calibri" w:hAnsi="Calibri"/>
          <w:color w:val="5C07A7"/>
          <w:sz w:val="28"/>
          <w:szCs w:val="28"/>
          <w:lang w:val="es-ES_tradnl"/>
        </w:rPr>
        <w:t>Módulo Intensivo de Fin de semana</w:t>
      </w:r>
      <w:r w:rsidRPr="003E7F6B">
        <w:rPr>
          <w:rFonts w:ascii="Calibri" w:hAnsi="Calibri"/>
          <w:color w:val="5C07A7"/>
          <w:sz w:val="28"/>
          <w:szCs w:val="28"/>
          <w:lang w:val="es-ES_tradnl"/>
        </w:rPr>
        <w:t>:</w:t>
      </w:r>
    </w:p>
    <w:p w14:paraId="360B1E58" w14:textId="77777777" w:rsidR="00F639FC" w:rsidRDefault="00F639FC" w:rsidP="003E24DA">
      <w:pPr>
        <w:jc w:val="both"/>
        <w:rPr>
          <w:rFonts w:ascii="Calibri" w:hAnsi="Calibri"/>
          <w:color w:val="5C07A7"/>
          <w:lang w:val="es-ES_tradnl"/>
        </w:rPr>
      </w:pPr>
      <w:r w:rsidRPr="00F639FC">
        <w:rPr>
          <w:rFonts w:ascii="Calibri" w:hAnsi="Calibri"/>
          <w:color w:val="5C07A7"/>
          <w:lang w:val="es-ES_tradnl"/>
        </w:rPr>
        <w:t>Sábado 31 de Octubre de 10am a 1pm y de 3pm a 6pm</w:t>
      </w:r>
    </w:p>
    <w:p w14:paraId="10AC0EC2" w14:textId="44601B7B" w:rsidR="003E24DA" w:rsidRPr="004F454B" w:rsidRDefault="003E24DA" w:rsidP="003E24DA">
      <w:pPr>
        <w:jc w:val="both"/>
        <w:rPr>
          <w:rFonts w:ascii="Calibri" w:hAnsi="Calibri"/>
          <w:color w:val="5C07A7"/>
          <w:lang w:val="es-PE"/>
        </w:rPr>
      </w:pPr>
      <w:r>
        <w:rPr>
          <w:rFonts w:ascii="Calibri" w:hAnsi="Calibri"/>
          <w:color w:val="5C07A7"/>
          <w:lang w:val="es-ES_tradnl"/>
        </w:rPr>
        <w:t>*Todos los alumnos deben asistir en ambos horarios, independientemente del horario que elijan para sus clases regulares</w:t>
      </w:r>
    </w:p>
    <w:p w14:paraId="24F02BD1" w14:textId="77777777" w:rsidR="003E24DA" w:rsidRDefault="003E24DA" w:rsidP="00DC6C93">
      <w:pPr>
        <w:jc w:val="both"/>
        <w:rPr>
          <w:rFonts w:ascii="Calibri" w:hAnsi="Calibri"/>
          <w:lang w:val="es-ES_tradnl"/>
        </w:rPr>
      </w:pPr>
    </w:p>
    <w:p w14:paraId="24365974" w14:textId="77777777" w:rsidR="00C2241E" w:rsidRDefault="00C2241E" w:rsidP="00C2241E">
      <w:pPr>
        <w:jc w:val="both"/>
        <w:rPr>
          <w:rFonts w:ascii="Calibri" w:hAnsi="Calibri"/>
          <w:b/>
          <w:color w:val="008000"/>
          <w:sz w:val="44"/>
          <w:szCs w:val="44"/>
          <w:lang w:val="es-ES_tradnl"/>
        </w:rPr>
      </w:pPr>
      <w:r>
        <w:rPr>
          <w:rFonts w:ascii="Calibri" w:hAnsi="Calibri"/>
          <w:b/>
          <w:color w:val="008000"/>
          <w:sz w:val="44"/>
          <w:szCs w:val="44"/>
          <w:lang w:val="es-ES_tradnl"/>
        </w:rPr>
        <w:t xml:space="preserve">DESCRIPCION DE LOS CURSOS </w:t>
      </w:r>
    </w:p>
    <w:p w14:paraId="333F65FA" w14:textId="77777777" w:rsidR="001D3F51" w:rsidRDefault="001D3F51" w:rsidP="00DC6C93">
      <w:pPr>
        <w:jc w:val="both"/>
        <w:rPr>
          <w:rFonts w:ascii="Calibri" w:hAnsi="Calibri"/>
          <w:lang w:val="es-ES_tradnl"/>
        </w:rPr>
      </w:pPr>
    </w:p>
    <w:p w14:paraId="3187C69D" w14:textId="4796624B" w:rsidR="00A2675A" w:rsidRPr="00210F52" w:rsidRDefault="00A2675A" w:rsidP="00364AEF">
      <w:pPr>
        <w:pStyle w:val="Prrafodelista"/>
        <w:numPr>
          <w:ilvl w:val="0"/>
          <w:numId w:val="30"/>
        </w:numPr>
        <w:jc w:val="both"/>
        <w:rPr>
          <w:rFonts w:ascii="Calibri" w:hAnsi="Calibri"/>
          <w:b/>
          <w:color w:val="008000"/>
          <w:sz w:val="28"/>
          <w:szCs w:val="28"/>
          <w:lang w:val="es-ES_tradnl"/>
        </w:rPr>
      </w:pPr>
      <w:r w:rsidRPr="00210F52">
        <w:rPr>
          <w:rFonts w:ascii="Calibri" w:hAnsi="Calibri"/>
          <w:b/>
          <w:color w:val="008000"/>
          <w:sz w:val="28"/>
          <w:szCs w:val="28"/>
          <w:lang w:val="es-ES_tradnl"/>
        </w:rPr>
        <w:t>APROXIMACION A LA NUTRICION EMOCIONAL.</w:t>
      </w:r>
    </w:p>
    <w:p w14:paraId="40DB3D1E" w14:textId="77777777" w:rsidR="00A2675A" w:rsidRPr="00A40467" w:rsidRDefault="00A2675A" w:rsidP="00A2675A">
      <w:pPr>
        <w:jc w:val="both"/>
        <w:rPr>
          <w:rFonts w:ascii="Calibri" w:hAnsi="Calibri"/>
          <w:color w:val="008000"/>
          <w:sz w:val="28"/>
          <w:szCs w:val="28"/>
          <w:lang w:val="es-ES_tradnl"/>
        </w:rPr>
      </w:pPr>
      <w:r w:rsidRPr="00A40467">
        <w:rPr>
          <w:rFonts w:ascii="Calibri" w:hAnsi="Calibri"/>
          <w:color w:val="008000"/>
          <w:sz w:val="28"/>
          <w:szCs w:val="28"/>
          <w:lang w:val="es-ES_tradnl"/>
        </w:rPr>
        <w:t xml:space="preserve">Duración: </w:t>
      </w:r>
      <w:r>
        <w:rPr>
          <w:rFonts w:ascii="Calibri" w:hAnsi="Calibri"/>
          <w:color w:val="008000"/>
          <w:sz w:val="28"/>
          <w:szCs w:val="28"/>
          <w:lang w:val="es-ES_tradnl"/>
        </w:rPr>
        <w:t>2 sesiones</w:t>
      </w:r>
    </w:p>
    <w:p w14:paraId="35C477B3" w14:textId="77777777" w:rsidR="00A2675A" w:rsidRDefault="00A2675A" w:rsidP="00A2675A">
      <w:pPr>
        <w:jc w:val="both"/>
        <w:rPr>
          <w:rFonts w:ascii="Calibri" w:hAnsi="Calibri"/>
          <w:color w:val="008000"/>
          <w:sz w:val="28"/>
          <w:szCs w:val="28"/>
          <w:lang w:val="es-ES_tradnl"/>
        </w:rPr>
      </w:pPr>
      <w:r w:rsidRPr="00A40467">
        <w:rPr>
          <w:rFonts w:ascii="Calibri" w:hAnsi="Calibri"/>
          <w:color w:val="008000"/>
          <w:sz w:val="28"/>
          <w:szCs w:val="28"/>
          <w:lang w:val="es-ES_tradnl"/>
        </w:rPr>
        <w:t xml:space="preserve">Dictado por: </w:t>
      </w:r>
      <w:r>
        <w:rPr>
          <w:rFonts w:ascii="Calibri" w:hAnsi="Calibri"/>
          <w:color w:val="008000"/>
          <w:sz w:val="28"/>
          <w:szCs w:val="28"/>
          <w:lang w:val="es-ES_tradnl"/>
        </w:rPr>
        <w:t>Luciana Laos</w:t>
      </w:r>
    </w:p>
    <w:p w14:paraId="4D30D2A9" w14:textId="77777777" w:rsidR="00A2675A" w:rsidRDefault="00A2675A" w:rsidP="00A2675A">
      <w:pPr>
        <w:jc w:val="both"/>
        <w:rPr>
          <w:rFonts w:ascii="Calibri" w:hAnsi="Calibri"/>
          <w:lang w:val="es-ES_tradnl"/>
        </w:rPr>
      </w:pPr>
    </w:p>
    <w:p w14:paraId="650E85EB" w14:textId="77777777" w:rsidR="00A2675A" w:rsidRDefault="00A2675A" w:rsidP="00A2675A">
      <w:pPr>
        <w:jc w:val="both"/>
        <w:rPr>
          <w:rFonts w:ascii="Calibri" w:hAnsi="Calibri"/>
          <w:lang w:val="es-ES_tradnl"/>
        </w:rPr>
      </w:pPr>
      <w:r w:rsidRPr="004A3EFE">
        <w:rPr>
          <w:rFonts w:ascii="Calibri" w:hAnsi="Calibri"/>
          <w:b/>
          <w:lang w:val="es-ES_tradnl"/>
        </w:rPr>
        <w:t>Objetivo</w:t>
      </w:r>
      <w:r w:rsidRPr="001363E4">
        <w:rPr>
          <w:rFonts w:ascii="Calibri" w:hAnsi="Calibri"/>
          <w:lang w:val="es-ES_tradnl"/>
        </w:rPr>
        <w:t xml:space="preserve">: </w:t>
      </w:r>
    </w:p>
    <w:p w14:paraId="7934711E" w14:textId="77777777" w:rsidR="00A2675A" w:rsidRPr="005F19E8" w:rsidRDefault="00A2675A" w:rsidP="00A2675A">
      <w:pPr>
        <w:jc w:val="both"/>
        <w:rPr>
          <w:rFonts w:ascii="Calibri" w:hAnsi="Calibri"/>
          <w:b/>
          <w:color w:val="000000" w:themeColor="text1"/>
          <w:lang w:val="es-ES_tradnl"/>
        </w:rPr>
      </w:pPr>
    </w:p>
    <w:p w14:paraId="6BE4898D" w14:textId="77777777" w:rsidR="00A2675A" w:rsidRDefault="00A2675A" w:rsidP="00A2675A">
      <w:pPr>
        <w:widowControl w:val="0"/>
        <w:jc w:val="both"/>
        <w:rPr>
          <w:rFonts w:ascii="Calibri" w:hAnsi="Calibri"/>
          <w:lang w:val="es-ES_tradnl"/>
        </w:rPr>
      </w:pPr>
      <w:r w:rsidRPr="004A3EFE">
        <w:rPr>
          <w:rFonts w:ascii="Calibri" w:hAnsi="Calibri"/>
          <w:b/>
          <w:lang w:val="es-ES_tradnl"/>
        </w:rPr>
        <w:t>Contenido del Curso</w:t>
      </w:r>
      <w:r w:rsidRPr="001363E4">
        <w:rPr>
          <w:rFonts w:ascii="Calibri" w:hAnsi="Calibri"/>
          <w:lang w:val="es-ES_tradnl"/>
        </w:rPr>
        <w:t>:</w:t>
      </w:r>
    </w:p>
    <w:p w14:paraId="397DD797" w14:textId="77777777" w:rsidR="00A2675A" w:rsidRPr="0046071F" w:rsidRDefault="00A2675A" w:rsidP="00A2675A">
      <w:pPr>
        <w:rPr>
          <w:rFonts w:asciiTheme="majorHAnsi" w:hAnsiTheme="majorHAnsi"/>
          <w:sz w:val="28"/>
          <w:szCs w:val="28"/>
          <w:lang w:val="es-PE"/>
        </w:rPr>
      </w:pPr>
    </w:p>
    <w:p w14:paraId="2BC48EF4" w14:textId="77777777" w:rsidR="00A2675A" w:rsidRPr="002378E8" w:rsidRDefault="00A2675A" w:rsidP="00A2675A">
      <w:pPr>
        <w:pStyle w:val="Prrafodelista"/>
        <w:numPr>
          <w:ilvl w:val="0"/>
          <w:numId w:val="1"/>
        </w:numPr>
        <w:jc w:val="both"/>
        <w:rPr>
          <w:rFonts w:ascii="Calibri" w:hAnsi="Calibri"/>
          <w:lang w:val="es-ES"/>
        </w:rPr>
      </w:pPr>
      <w:r w:rsidRPr="002378E8">
        <w:rPr>
          <w:rFonts w:ascii="Calibri" w:hAnsi="Calibri"/>
          <w:lang w:val="es-ES"/>
        </w:rPr>
        <w:t xml:space="preserve">Introducción y presentación: presentación del expositor y breve explicación de lo que es la Nutrición Emocional. </w:t>
      </w:r>
    </w:p>
    <w:p w14:paraId="2EACEAFA" w14:textId="77777777" w:rsidR="00A2675A" w:rsidRPr="002378E8" w:rsidRDefault="00A2675A" w:rsidP="00A2675A">
      <w:pPr>
        <w:pStyle w:val="Prrafodelista"/>
        <w:numPr>
          <w:ilvl w:val="0"/>
          <w:numId w:val="1"/>
        </w:numPr>
        <w:jc w:val="both"/>
        <w:rPr>
          <w:rFonts w:ascii="Calibri" w:hAnsi="Calibri"/>
          <w:lang w:val="es-ES"/>
        </w:rPr>
      </w:pPr>
      <w:r w:rsidRPr="002378E8">
        <w:rPr>
          <w:rFonts w:ascii="Calibri" w:hAnsi="Calibri"/>
          <w:lang w:val="es-ES"/>
        </w:rPr>
        <w:t xml:space="preserve">Nuestras costumbres </w:t>
      </w:r>
    </w:p>
    <w:p w14:paraId="3ABF4579" w14:textId="77777777" w:rsidR="00A2675A" w:rsidRPr="002378E8" w:rsidRDefault="00A2675A" w:rsidP="00A2675A">
      <w:pPr>
        <w:pStyle w:val="Prrafodelista"/>
        <w:numPr>
          <w:ilvl w:val="0"/>
          <w:numId w:val="1"/>
        </w:numPr>
        <w:jc w:val="both"/>
        <w:rPr>
          <w:rFonts w:ascii="Calibri" w:hAnsi="Calibri"/>
          <w:lang w:val="es-ES"/>
        </w:rPr>
      </w:pPr>
      <w:r w:rsidRPr="002378E8">
        <w:rPr>
          <w:rFonts w:ascii="Calibri" w:hAnsi="Calibri"/>
          <w:lang w:val="es-ES"/>
        </w:rPr>
        <w:t xml:space="preserve">Alimentación en casa: recorrido por las siguientes costumbres que adoptamos al comer en casa y que probablemente hoy estemos repitiendo. </w:t>
      </w:r>
    </w:p>
    <w:p w14:paraId="56D905D4" w14:textId="77777777" w:rsidR="00A2675A" w:rsidRPr="00AD4191" w:rsidRDefault="00A2675A" w:rsidP="00A2675A">
      <w:pPr>
        <w:pStyle w:val="Prrafodelista"/>
        <w:numPr>
          <w:ilvl w:val="0"/>
          <w:numId w:val="1"/>
        </w:numPr>
        <w:jc w:val="both"/>
        <w:rPr>
          <w:rFonts w:ascii="Calibri" w:hAnsi="Calibri"/>
          <w:lang w:val="es-ES"/>
        </w:rPr>
      </w:pPr>
      <w:r w:rsidRPr="002378E8">
        <w:rPr>
          <w:rFonts w:ascii="Calibri" w:hAnsi="Calibri"/>
          <w:lang w:val="es-ES"/>
        </w:rPr>
        <w:t>Formas no adecuadas de comer: atracones, dietas constantes… ¿Nos relacionamos con alguna de ellas?</w:t>
      </w:r>
    </w:p>
    <w:p w14:paraId="5EC16BCF" w14:textId="77777777" w:rsidR="00A2675A" w:rsidRPr="002378E8" w:rsidRDefault="00A2675A" w:rsidP="00A2675A">
      <w:pPr>
        <w:pStyle w:val="Prrafodelista"/>
        <w:numPr>
          <w:ilvl w:val="0"/>
          <w:numId w:val="1"/>
        </w:numPr>
        <w:jc w:val="both"/>
        <w:rPr>
          <w:rFonts w:ascii="Calibri" w:hAnsi="Calibri"/>
          <w:lang w:val="es-ES"/>
        </w:rPr>
      </w:pPr>
      <w:r w:rsidRPr="002378E8">
        <w:rPr>
          <w:rFonts w:ascii="Calibri" w:hAnsi="Calibri"/>
          <w:lang w:val="es-ES"/>
        </w:rPr>
        <w:t>Nuestro cuerpo: imagen corporal y sobrepeso. ¿Por qué consideramos a nuestros “defectos” el enemigo?</w:t>
      </w:r>
    </w:p>
    <w:p w14:paraId="3D51BD37" w14:textId="77777777" w:rsidR="00A2675A" w:rsidRPr="002378E8" w:rsidRDefault="00A2675A" w:rsidP="00A2675A">
      <w:pPr>
        <w:pStyle w:val="Prrafodelista"/>
        <w:numPr>
          <w:ilvl w:val="0"/>
          <w:numId w:val="1"/>
        </w:numPr>
        <w:jc w:val="both"/>
        <w:rPr>
          <w:rFonts w:ascii="Calibri" w:hAnsi="Calibri"/>
          <w:lang w:val="es-ES"/>
        </w:rPr>
      </w:pPr>
      <w:r w:rsidRPr="002378E8">
        <w:rPr>
          <w:rFonts w:ascii="Calibri" w:hAnsi="Calibri"/>
          <w:lang w:val="es-ES"/>
        </w:rPr>
        <w:t xml:space="preserve">Alimentando emociones: </w:t>
      </w:r>
    </w:p>
    <w:p w14:paraId="03D4B8BB" w14:textId="77777777" w:rsidR="00A2675A" w:rsidRPr="002378E8" w:rsidRDefault="00A2675A" w:rsidP="00A2675A">
      <w:pPr>
        <w:pStyle w:val="Prrafodelista"/>
        <w:numPr>
          <w:ilvl w:val="0"/>
          <w:numId w:val="1"/>
        </w:numPr>
        <w:jc w:val="both"/>
        <w:rPr>
          <w:rFonts w:ascii="Calibri" w:hAnsi="Calibri"/>
          <w:lang w:val="es-ES"/>
        </w:rPr>
      </w:pPr>
      <w:r w:rsidRPr="002378E8">
        <w:rPr>
          <w:rFonts w:ascii="Calibri" w:hAnsi="Calibri"/>
          <w:lang w:val="es-ES"/>
        </w:rPr>
        <w:t>El segundo cerebro: emociones y el aparato digestivo</w:t>
      </w:r>
    </w:p>
    <w:p w14:paraId="12BF97EE" w14:textId="77777777" w:rsidR="00A2675A" w:rsidRPr="002378E8" w:rsidRDefault="00A2675A" w:rsidP="00A2675A">
      <w:pPr>
        <w:pStyle w:val="Prrafodelista"/>
        <w:numPr>
          <w:ilvl w:val="0"/>
          <w:numId w:val="1"/>
        </w:numPr>
        <w:jc w:val="both"/>
        <w:rPr>
          <w:rFonts w:ascii="Calibri" w:hAnsi="Calibri"/>
          <w:lang w:val="es-ES"/>
        </w:rPr>
      </w:pPr>
      <w:r w:rsidRPr="002378E8">
        <w:rPr>
          <w:rFonts w:ascii="Calibri" w:hAnsi="Calibri"/>
          <w:lang w:val="es-ES"/>
        </w:rPr>
        <w:t>Cuando comemos, ¿qué queremos realmente?</w:t>
      </w:r>
    </w:p>
    <w:p w14:paraId="5B344F90" w14:textId="77777777" w:rsidR="00A2675A" w:rsidRPr="002378E8" w:rsidRDefault="00A2675A" w:rsidP="00A2675A">
      <w:pPr>
        <w:pStyle w:val="Prrafodelista"/>
        <w:numPr>
          <w:ilvl w:val="0"/>
          <w:numId w:val="1"/>
        </w:numPr>
        <w:jc w:val="both"/>
        <w:rPr>
          <w:rFonts w:ascii="Calibri" w:hAnsi="Calibri"/>
          <w:lang w:val="es-ES"/>
        </w:rPr>
      </w:pPr>
      <w:r w:rsidRPr="002378E8">
        <w:rPr>
          <w:rFonts w:ascii="Calibri" w:hAnsi="Calibri"/>
          <w:lang w:val="es-ES"/>
        </w:rPr>
        <w:t xml:space="preserve">Algunos casos: conoceremos algunos casos de personas que hicieron un viaje por la nutrición emocional. </w:t>
      </w:r>
    </w:p>
    <w:p w14:paraId="00DD39CF" w14:textId="77777777" w:rsidR="00A2675A" w:rsidRPr="002378E8" w:rsidRDefault="00A2675A" w:rsidP="00A2675A">
      <w:pPr>
        <w:pStyle w:val="Prrafodelista"/>
        <w:numPr>
          <w:ilvl w:val="0"/>
          <w:numId w:val="1"/>
        </w:numPr>
        <w:jc w:val="both"/>
        <w:rPr>
          <w:rFonts w:ascii="Calibri" w:hAnsi="Calibri"/>
          <w:lang w:val="es-ES"/>
        </w:rPr>
      </w:pPr>
      <w:r w:rsidRPr="002378E8">
        <w:rPr>
          <w:rFonts w:ascii="Calibri" w:hAnsi="Calibri"/>
          <w:lang w:val="es-ES"/>
        </w:rPr>
        <w:t xml:space="preserve">Herramientas simples para empezar cambiar nuestros hábitos. </w:t>
      </w:r>
    </w:p>
    <w:p w14:paraId="18DD347C" w14:textId="1B0E04B1" w:rsidR="00A2675A" w:rsidRPr="00915A20" w:rsidRDefault="00A2675A" w:rsidP="00DC6C93">
      <w:pPr>
        <w:pStyle w:val="Prrafodelista"/>
        <w:numPr>
          <w:ilvl w:val="0"/>
          <w:numId w:val="1"/>
        </w:numPr>
        <w:jc w:val="both"/>
        <w:rPr>
          <w:rFonts w:ascii="Calibri" w:hAnsi="Calibri"/>
          <w:lang w:val="es-ES"/>
        </w:rPr>
      </w:pPr>
      <w:r w:rsidRPr="002378E8">
        <w:rPr>
          <w:rFonts w:ascii="Calibri" w:hAnsi="Calibri"/>
          <w:lang w:val="es-ES"/>
        </w:rPr>
        <w:t>Parte práctica: se les dará un cuestionario, para que, con lo aprendido en clase puedan empezar de manera práctica a hacer una introspección en su relación con la comida. Ronda de preguntas y recomendación de lecturas.</w:t>
      </w:r>
    </w:p>
    <w:p w14:paraId="23D687CA" w14:textId="3141EDE9" w:rsidR="00C50B1E" w:rsidRDefault="00C50B1E" w:rsidP="00C50B1E">
      <w:pPr>
        <w:jc w:val="both"/>
        <w:rPr>
          <w:rFonts w:ascii="Calibri" w:hAnsi="Calibri"/>
          <w:lang w:val="es-ES_tradnl"/>
        </w:rPr>
      </w:pPr>
    </w:p>
    <w:p w14:paraId="766246A1" w14:textId="77777777" w:rsidR="00642ABB" w:rsidRPr="00B61F43" w:rsidRDefault="00642ABB" w:rsidP="00364AEF">
      <w:pPr>
        <w:pStyle w:val="Prrafodelista"/>
        <w:numPr>
          <w:ilvl w:val="0"/>
          <w:numId w:val="30"/>
        </w:numPr>
        <w:jc w:val="both"/>
        <w:rPr>
          <w:rFonts w:ascii="Calibri" w:hAnsi="Calibri"/>
          <w:b/>
          <w:color w:val="008000"/>
          <w:sz w:val="28"/>
          <w:szCs w:val="28"/>
          <w:lang w:val="es-ES_tradnl"/>
        </w:rPr>
      </w:pPr>
      <w:r>
        <w:rPr>
          <w:rFonts w:ascii="Calibri" w:hAnsi="Calibri"/>
          <w:b/>
          <w:color w:val="008000"/>
          <w:sz w:val="28"/>
          <w:szCs w:val="28"/>
          <w:lang w:val="es-ES_tradnl"/>
        </w:rPr>
        <w:t>PLANTAS MEDICINALES</w:t>
      </w:r>
    </w:p>
    <w:p w14:paraId="333C8C98" w14:textId="77777777" w:rsidR="00642ABB" w:rsidRPr="00A40467" w:rsidRDefault="00642ABB" w:rsidP="00642ABB">
      <w:pPr>
        <w:jc w:val="both"/>
        <w:rPr>
          <w:rFonts w:ascii="Calibri" w:hAnsi="Calibri"/>
          <w:color w:val="008000"/>
          <w:sz w:val="28"/>
          <w:szCs w:val="28"/>
          <w:lang w:val="es-ES_tradnl"/>
        </w:rPr>
      </w:pPr>
      <w:r w:rsidRPr="00A40467">
        <w:rPr>
          <w:rFonts w:ascii="Calibri" w:hAnsi="Calibri"/>
          <w:color w:val="008000"/>
          <w:sz w:val="28"/>
          <w:szCs w:val="28"/>
          <w:lang w:val="es-ES_tradnl"/>
        </w:rPr>
        <w:t xml:space="preserve">Duración: </w:t>
      </w:r>
      <w:r>
        <w:rPr>
          <w:rFonts w:ascii="Calibri" w:hAnsi="Calibri"/>
          <w:color w:val="008000"/>
          <w:sz w:val="28"/>
          <w:szCs w:val="28"/>
          <w:lang w:val="es-ES_tradnl"/>
        </w:rPr>
        <w:t>2 sesiones</w:t>
      </w:r>
    </w:p>
    <w:p w14:paraId="34EA71AB" w14:textId="77777777" w:rsidR="00642ABB" w:rsidRDefault="00642ABB" w:rsidP="00642ABB">
      <w:pPr>
        <w:jc w:val="both"/>
        <w:rPr>
          <w:rFonts w:ascii="Calibri" w:hAnsi="Calibri"/>
          <w:color w:val="008000"/>
          <w:sz w:val="28"/>
          <w:szCs w:val="28"/>
          <w:lang w:val="es-ES_tradnl"/>
        </w:rPr>
      </w:pPr>
      <w:r w:rsidRPr="00A40467">
        <w:rPr>
          <w:rFonts w:ascii="Calibri" w:hAnsi="Calibri"/>
          <w:color w:val="008000"/>
          <w:sz w:val="28"/>
          <w:szCs w:val="28"/>
          <w:lang w:val="es-ES_tradnl"/>
        </w:rPr>
        <w:t xml:space="preserve">Dictado por: </w:t>
      </w:r>
      <w:r>
        <w:rPr>
          <w:rFonts w:ascii="Calibri" w:hAnsi="Calibri"/>
          <w:color w:val="008000"/>
          <w:sz w:val="28"/>
          <w:szCs w:val="28"/>
          <w:lang w:val="es-ES_tradnl"/>
        </w:rPr>
        <w:t>Rosina Velit</w:t>
      </w:r>
    </w:p>
    <w:p w14:paraId="21178DC8" w14:textId="77777777" w:rsidR="00642ABB" w:rsidRDefault="00642ABB" w:rsidP="00642ABB">
      <w:pPr>
        <w:jc w:val="both"/>
        <w:rPr>
          <w:rFonts w:ascii="Calibri" w:hAnsi="Calibri"/>
          <w:color w:val="008000"/>
          <w:sz w:val="28"/>
          <w:szCs w:val="28"/>
          <w:lang w:val="es-ES_tradnl"/>
        </w:rPr>
      </w:pPr>
    </w:p>
    <w:p w14:paraId="1FA6F146" w14:textId="77777777" w:rsidR="00642ABB" w:rsidRPr="000145ED" w:rsidRDefault="00642ABB" w:rsidP="00642ABB">
      <w:pPr>
        <w:rPr>
          <w:rFonts w:asciiTheme="majorHAnsi" w:hAnsiTheme="majorHAnsi" w:cstheme="majorHAnsi"/>
          <w:lang w:val="es-PE"/>
        </w:rPr>
      </w:pPr>
      <w:r w:rsidRPr="004A3EFE">
        <w:rPr>
          <w:rFonts w:ascii="Calibri" w:hAnsi="Calibri"/>
          <w:b/>
          <w:lang w:val="es-ES_tradnl"/>
        </w:rPr>
        <w:t>Objetivo</w:t>
      </w:r>
      <w:r w:rsidRPr="001363E4">
        <w:rPr>
          <w:rFonts w:ascii="Calibri" w:hAnsi="Calibri"/>
          <w:lang w:val="es-ES_tradnl"/>
        </w:rPr>
        <w:t xml:space="preserve">: </w:t>
      </w:r>
      <w:r w:rsidRPr="00BD58BF">
        <w:rPr>
          <w:rFonts w:ascii="Calibri" w:hAnsi="Calibri" w:cs="Arial"/>
          <w:color w:val="000000" w:themeColor="text1"/>
          <w:lang w:val="es-ES_tradnl"/>
        </w:rPr>
        <w:t>Revisaremos las principales plantas medicinales, sus principios activos con ejemplos cotidianos.</w:t>
      </w:r>
      <w:r>
        <w:rPr>
          <w:rFonts w:ascii="Calibri" w:hAnsi="Calibri" w:cs="Arial"/>
          <w:color w:val="000000" w:themeColor="text1"/>
          <w:lang w:val="es-ES_tradnl"/>
        </w:rPr>
        <w:t xml:space="preserve"> </w:t>
      </w:r>
      <w:r w:rsidRPr="000145ED">
        <w:rPr>
          <w:rFonts w:asciiTheme="majorHAnsi" w:hAnsiTheme="majorHAnsi" w:cstheme="majorHAnsi"/>
          <w:lang w:val="es-PE"/>
        </w:rPr>
        <w:t>Clasificaremos las plantas medicinales más importantes, cómo prepararlas, cuando usarlas y el tiempo a tomarlas. Entenderemos la sinergia mágica de las plantas y nuestro sistema inmunológico entendiendo a profundidad que el medio que le proveemos es nuestro mejor aliado.</w:t>
      </w:r>
    </w:p>
    <w:p w14:paraId="6282C612" w14:textId="77777777" w:rsidR="00642ABB" w:rsidRDefault="00642ABB" w:rsidP="00642ABB">
      <w:pPr>
        <w:widowControl w:val="0"/>
        <w:jc w:val="both"/>
        <w:rPr>
          <w:rFonts w:ascii="Calibri" w:hAnsi="Calibri" w:cs="Arial"/>
          <w:color w:val="000000" w:themeColor="text1"/>
          <w:lang w:val="es-ES_tradnl"/>
        </w:rPr>
      </w:pPr>
    </w:p>
    <w:p w14:paraId="4DF590DB" w14:textId="77777777" w:rsidR="00642ABB" w:rsidRPr="005F19E8" w:rsidRDefault="00642ABB" w:rsidP="00642ABB">
      <w:pPr>
        <w:widowControl w:val="0"/>
        <w:jc w:val="both"/>
        <w:rPr>
          <w:rFonts w:ascii="Calibri" w:hAnsi="Calibri"/>
          <w:b/>
          <w:color w:val="000000" w:themeColor="text1"/>
          <w:lang w:val="es-ES_tradnl"/>
        </w:rPr>
      </w:pPr>
    </w:p>
    <w:p w14:paraId="60C3061C" w14:textId="77777777" w:rsidR="00642ABB" w:rsidRPr="004A3EFE" w:rsidRDefault="00642ABB" w:rsidP="00642ABB">
      <w:pPr>
        <w:widowControl w:val="0"/>
        <w:jc w:val="both"/>
        <w:rPr>
          <w:rFonts w:ascii="Calibri" w:hAnsi="Calibri"/>
          <w:b/>
          <w:lang w:val="es-ES_tradnl"/>
        </w:rPr>
      </w:pPr>
      <w:r w:rsidRPr="004A3EFE">
        <w:rPr>
          <w:rFonts w:ascii="Calibri" w:hAnsi="Calibri"/>
          <w:b/>
          <w:lang w:val="es-ES_tradnl"/>
        </w:rPr>
        <w:t>Contenido del Curso:</w:t>
      </w:r>
    </w:p>
    <w:p w14:paraId="34CE573C" w14:textId="77777777" w:rsidR="00642ABB" w:rsidRPr="00B87371" w:rsidRDefault="00642ABB" w:rsidP="00642ABB">
      <w:pPr>
        <w:pStyle w:val="Prrafodelista"/>
        <w:numPr>
          <w:ilvl w:val="0"/>
          <w:numId w:val="6"/>
        </w:numPr>
        <w:rPr>
          <w:rFonts w:ascii="Calibri" w:hAnsi="Calibri" w:cs="Arial"/>
          <w:color w:val="000000" w:themeColor="text1"/>
          <w:lang w:val="es-ES_tradnl"/>
        </w:rPr>
      </w:pPr>
      <w:r w:rsidRPr="00B87371">
        <w:rPr>
          <w:rFonts w:ascii="Calibri" w:hAnsi="Calibri" w:cs="Arial"/>
          <w:color w:val="000000" w:themeColor="text1"/>
          <w:lang w:val="es-ES_tradnl"/>
        </w:rPr>
        <w:t>Fitoterapia Ancestral: Breve recuento histórico: China, India, Grecia, Egipto, Edad media, Centro américa, Los Incas y nuestra actualidad.</w:t>
      </w:r>
    </w:p>
    <w:p w14:paraId="6AF56453" w14:textId="77777777" w:rsidR="00642ABB" w:rsidRPr="00B87371" w:rsidRDefault="00642ABB" w:rsidP="00642ABB">
      <w:pPr>
        <w:pStyle w:val="Prrafodelista"/>
        <w:numPr>
          <w:ilvl w:val="0"/>
          <w:numId w:val="6"/>
        </w:numPr>
        <w:rPr>
          <w:rFonts w:ascii="Calibri" w:hAnsi="Calibri" w:cs="Arial"/>
          <w:color w:val="000000" w:themeColor="text1"/>
          <w:lang w:val="es-ES_tradnl"/>
        </w:rPr>
      </w:pPr>
      <w:r w:rsidRPr="00B87371">
        <w:rPr>
          <w:rFonts w:ascii="Calibri" w:hAnsi="Calibri" w:cs="Arial"/>
          <w:color w:val="000000" w:themeColor="text1"/>
          <w:lang w:val="es-ES_tradnl"/>
        </w:rPr>
        <w:t>Las plantas medicinales, sus principios activos y sus efectos terapéuticos.</w:t>
      </w:r>
    </w:p>
    <w:p w14:paraId="6316A196" w14:textId="77777777" w:rsidR="00642ABB" w:rsidRDefault="00642ABB" w:rsidP="00642ABB">
      <w:pPr>
        <w:pStyle w:val="Prrafodelista"/>
        <w:numPr>
          <w:ilvl w:val="0"/>
          <w:numId w:val="6"/>
        </w:numPr>
        <w:rPr>
          <w:rFonts w:ascii="Calibri" w:hAnsi="Calibri" w:cs="Arial"/>
          <w:color w:val="000000" w:themeColor="text1"/>
          <w:lang w:val="es-ES_tradnl"/>
        </w:rPr>
      </w:pPr>
      <w:r w:rsidRPr="00B87371">
        <w:rPr>
          <w:rFonts w:ascii="Calibri" w:hAnsi="Calibri" w:cs="Arial"/>
          <w:color w:val="000000" w:themeColor="text1"/>
          <w:lang w:val="es-ES_tradnl"/>
        </w:rPr>
        <w:t xml:space="preserve">Clasificación de las plantas medicinales: Cardiotónicas, hipotensoras, estimulantes, antidiabéticas, carminativas, digestivas, astringentes, </w:t>
      </w:r>
      <w:proofErr w:type="spellStart"/>
      <w:r w:rsidRPr="00B87371">
        <w:rPr>
          <w:rFonts w:ascii="Calibri" w:hAnsi="Calibri" w:cs="Arial"/>
          <w:color w:val="000000" w:themeColor="text1"/>
          <w:lang w:val="es-ES_tradnl"/>
        </w:rPr>
        <w:t>Hepato</w:t>
      </w:r>
      <w:proofErr w:type="spellEnd"/>
      <w:r w:rsidRPr="00B87371">
        <w:rPr>
          <w:rFonts w:ascii="Calibri" w:hAnsi="Calibri" w:cs="Arial"/>
          <w:color w:val="000000" w:themeColor="text1"/>
          <w:lang w:val="es-ES_tradnl"/>
        </w:rPr>
        <w:t xml:space="preserve">-protectoras, coleréticas, colagogas, antihelmínticas, diaforéticas, </w:t>
      </w:r>
      <w:proofErr w:type="spellStart"/>
      <w:r w:rsidRPr="00B87371">
        <w:rPr>
          <w:rFonts w:ascii="Calibri" w:hAnsi="Calibri" w:cs="Arial"/>
          <w:color w:val="000000" w:themeColor="text1"/>
          <w:lang w:val="es-ES_tradnl"/>
        </w:rPr>
        <w:t>anti-diaforéticas</w:t>
      </w:r>
      <w:proofErr w:type="spellEnd"/>
      <w:r w:rsidRPr="00B87371">
        <w:rPr>
          <w:rFonts w:ascii="Calibri" w:hAnsi="Calibri" w:cs="Arial"/>
          <w:color w:val="000000" w:themeColor="text1"/>
          <w:lang w:val="es-ES_tradnl"/>
        </w:rPr>
        <w:t xml:space="preserve">, antiasmáticas, expectorantes, sedantes y </w:t>
      </w:r>
      <w:r w:rsidRPr="00B87371">
        <w:rPr>
          <w:rFonts w:ascii="Calibri" w:hAnsi="Calibri" w:cs="Arial"/>
          <w:color w:val="000000" w:themeColor="text1"/>
          <w:lang w:val="es-ES_tradnl"/>
        </w:rPr>
        <w:lastRenderedPageBreak/>
        <w:t>relajantes, antinflamatorias, laxantes y purgantes, antibióticas, antisépticas, vulnerarias, galactagogas.</w:t>
      </w:r>
    </w:p>
    <w:p w14:paraId="7641E4CF" w14:textId="77777777" w:rsidR="00642ABB" w:rsidRDefault="00642ABB" w:rsidP="00642ABB">
      <w:pPr>
        <w:pStyle w:val="Prrafodelista"/>
        <w:numPr>
          <w:ilvl w:val="0"/>
          <w:numId w:val="6"/>
        </w:numPr>
        <w:rPr>
          <w:rFonts w:ascii="Calibri" w:hAnsi="Calibri" w:cs="Arial"/>
          <w:color w:val="000000" w:themeColor="text1"/>
          <w:lang w:val="es-ES_tradnl"/>
        </w:rPr>
      </w:pPr>
      <w:r w:rsidRPr="00B87371">
        <w:rPr>
          <w:rFonts w:ascii="Calibri" w:hAnsi="Calibri" w:cs="Arial"/>
          <w:color w:val="000000" w:themeColor="text1"/>
          <w:lang w:val="es-ES_tradnl"/>
        </w:rPr>
        <w:t>Fitoterapia y el sistema inmunológico.</w:t>
      </w:r>
    </w:p>
    <w:p w14:paraId="58F3D9ED" w14:textId="77777777" w:rsidR="00642ABB" w:rsidRDefault="00642ABB" w:rsidP="00642ABB">
      <w:pPr>
        <w:pStyle w:val="Prrafodelista"/>
        <w:numPr>
          <w:ilvl w:val="0"/>
          <w:numId w:val="6"/>
        </w:numPr>
        <w:rPr>
          <w:rFonts w:ascii="Calibri" w:hAnsi="Calibri" w:cs="Arial"/>
          <w:color w:val="000000" w:themeColor="text1"/>
          <w:lang w:val="es-ES_tradnl"/>
        </w:rPr>
      </w:pPr>
      <w:r w:rsidRPr="00B87371">
        <w:rPr>
          <w:rFonts w:ascii="Calibri" w:hAnsi="Calibri" w:cs="Arial"/>
          <w:color w:val="000000" w:themeColor="text1"/>
          <w:lang w:val="es-ES_tradnl"/>
        </w:rPr>
        <w:t>Criterio de uso de las plantas medicinales: infusiones, macerados, decocciones, emplastos, tinturas, aromaterapia, ungüentos, jarabes, oleatos, etc.</w:t>
      </w:r>
    </w:p>
    <w:p w14:paraId="5A8BDE14" w14:textId="77D32F57" w:rsidR="00A2675A" w:rsidRDefault="00A2675A" w:rsidP="0042451C">
      <w:pPr>
        <w:jc w:val="both"/>
        <w:rPr>
          <w:rFonts w:ascii="Calibri" w:hAnsi="Calibri"/>
          <w:lang w:val="es-ES"/>
        </w:rPr>
      </w:pPr>
    </w:p>
    <w:p w14:paraId="03D6B69F" w14:textId="77777777" w:rsidR="00915A20" w:rsidRPr="00D83237" w:rsidRDefault="00915A20" w:rsidP="00364AEF">
      <w:pPr>
        <w:pStyle w:val="Prrafodelista"/>
        <w:numPr>
          <w:ilvl w:val="0"/>
          <w:numId w:val="30"/>
        </w:numPr>
        <w:jc w:val="both"/>
        <w:rPr>
          <w:rFonts w:ascii="Calibri" w:hAnsi="Calibri"/>
          <w:b/>
          <w:color w:val="008000"/>
          <w:sz w:val="28"/>
          <w:szCs w:val="28"/>
          <w:lang w:val="es-ES_tradnl"/>
        </w:rPr>
      </w:pPr>
      <w:r>
        <w:rPr>
          <w:rFonts w:ascii="Calibri" w:hAnsi="Calibri"/>
          <w:b/>
          <w:color w:val="008000"/>
          <w:sz w:val="28"/>
          <w:szCs w:val="28"/>
          <w:lang w:val="es-ES_tradnl"/>
        </w:rPr>
        <w:t>PLANES NUTRICIONALES</w:t>
      </w:r>
    </w:p>
    <w:p w14:paraId="5F28ADB4" w14:textId="35884759" w:rsidR="00915A20" w:rsidRPr="00365F8D" w:rsidRDefault="00915A20" w:rsidP="00915A20">
      <w:pPr>
        <w:jc w:val="both"/>
        <w:rPr>
          <w:rFonts w:ascii="Calibri" w:hAnsi="Calibri"/>
          <w:color w:val="008000"/>
          <w:sz w:val="28"/>
          <w:szCs w:val="28"/>
          <w:lang w:val="es-ES"/>
        </w:rPr>
      </w:pPr>
      <w:r w:rsidRPr="00365F8D">
        <w:rPr>
          <w:rFonts w:ascii="Calibri" w:hAnsi="Calibri"/>
          <w:color w:val="008000"/>
          <w:sz w:val="28"/>
          <w:szCs w:val="28"/>
          <w:lang w:val="es-ES"/>
        </w:rPr>
        <w:t xml:space="preserve">Duración: </w:t>
      </w:r>
      <w:r>
        <w:rPr>
          <w:rFonts w:ascii="Calibri" w:hAnsi="Calibri"/>
          <w:color w:val="008000"/>
          <w:sz w:val="28"/>
          <w:szCs w:val="28"/>
          <w:lang w:val="es-ES"/>
        </w:rPr>
        <w:t>1 sesión</w:t>
      </w:r>
    </w:p>
    <w:p w14:paraId="369CB838" w14:textId="77777777" w:rsidR="00915A20" w:rsidRPr="00365F8D" w:rsidRDefault="00915A20" w:rsidP="00915A20">
      <w:pPr>
        <w:jc w:val="both"/>
        <w:rPr>
          <w:rFonts w:ascii="Calibri" w:hAnsi="Calibri"/>
          <w:color w:val="008000"/>
          <w:sz w:val="28"/>
          <w:szCs w:val="28"/>
          <w:lang w:val="es-ES"/>
        </w:rPr>
      </w:pPr>
      <w:r w:rsidRPr="00365F8D">
        <w:rPr>
          <w:rFonts w:ascii="Calibri" w:hAnsi="Calibri"/>
          <w:color w:val="008000"/>
          <w:sz w:val="28"/>
          <w:szCs w:val="28"/>
          <w:lang w:val="es-ES"/>
        </w:rPr>
        <w:t>Dictado por:</w:t>
      </w:r>
      <w:r w:rsidRPr="00365F8D">
        <w:rPr>
          <w:rFonts w:ascii="Calibri" w:hAnsi="Calibri"/>
          <w:color w:val="008000"/>
          <w:sz w:val="28"/>
          <w:szCs w:val="28"/>
          <w:lang w:val="es-MX"/>
        </w:rPr>
        <w:t xml:space="preserve"> </w:t>
      </w:r>
      <w:r>
        <w:rPr>
          <w:rFonts w:ascii="Calibri" w:hAnsi="Calibri"/>
          <w:color w:val="008000"/>
          <w:sz w:val="28"/>
          <w:szCs w:val="28"/>
          <w:lang w:val="es-ES"/>
        </w:rPr>
        <w:t>Rosina Velit</w:t>
      </w:r>
    </w:p>
    <w:p w14:paraId="3554106A" w14:textId="77777777" w:rsidR="00915A20" w:rsidRPr="00365F8D" w:rsidRDefault="00915A20" w:rsidP="00915A20">
      <w:pPr>
        <w:jc w:val="both"/>
        <w:rPr>
          <w:rFonts w:ascii="Calibri" w:hAnsi="Calibri"/>
          <w:color w:val="008000"/>
          <w:lang w:val="es-ES_tradnl"/>
        </w:rPr>
      </w:pPr>
    </w:p>
    <w:p w14:paraId="750684B4" w14:textId="77777777" w:rsidR="00915A20" w:rsidRPr="00FA73BD" w:rsidRDefault="00915A20" w:rsidP="00915A20">
      <w:pPr>
        <w:jc w:val="both"/>
        <w:rPr>
          <w:rFonts w:ascii="Calibri" w:hAnsi="Calibri"/>
          <w:bCs/>
          <w:lang w:val="es-ES"/>
        </w:rPr>
      </w:pPr>
      <w:r w:rsidRPr="00FA73BD">
        <w:rPr>
          <w:rFonts w:ascii="Calibri" w:hAnsi="Calibri"/>
          <w:b/>
          <w:bCs/>
          <w:lang w:val="es-ES"/>
        </w:rPr>
        <w:t>Objetivos</w:t>
      </w:r>
      <w:r w:rsidRPr="00FA73BD">
        <w:rPr>
          <w:rFonts w:ascii="Calibri" w:hAnsi="Calibri"/>
          <w:bCs/>
          <w:lang w:val="es-ES"/>
        </w:rPr>
        <w:t xml:space="preserve">: </w:t>
      </w:r>
      <w:r w:rsidRPr="001F0297">
        <w:rPr>
          <w:rFonts w:ascii="Calibri" w:hAnsi="Calibri"/>
          <w:bCs/>
          <w:lang w:val="es-ES"/>
        </w:rPr>
        <w:t>Aprenderemos la magia que tienen las plantas medicinales como alimento y como suplementos, entenderemos desde nuestra visión holística como atender nuestro ser, profundizaremos en evaluar nuestros desequilibrios fisiológicos, ambientales y energéticos para limpiar, depurar, desparasitar, oxigenar con un reposo digestivo armonioso.</w:t>
      </w:r>
    </w:p>
    <w:p w14:paraId="161DD133" w14:textId="77777777" w:rsidR="00915A20" w:rsidRPr="00FA73BD" w:rsidRDefault="00915A20" w:rsidP="00915A20">
      <w:pPr>
        <w:jc w:val="both"/>
        <w:rPr>
          <w:rFonts w:ascii="Calibri" w:hAnsi="Calibri"/>
          <w:lang w:val="es-ES_tradnl"/>
        </w:rPr>
      </w:pPr>
    </w:p>
    <w:p w14:paraId="10EF42E9" w14:textId="77777777" w:rsidR="00915A20" w:rsidRPr="00FA73BD" w:rsidRDefault="00915A20" w:rsidP="00915A20">
      <w:pPr>
        <w:jc w:val="both"/>
        <w:rPr>
          <w:rFonts w:ascii="Calibri" w:hAnsi="Calibri"/>
          <w:lang w:val="es-ES_tradnl"/>
        </w:rPr>
      </w:pPr>
      <w:r w:rsidRPr="00FA73BD">
        <w:rPr>
          <w:rFonts w:ascii="Calibri" w:hAnsi="Calibri"/>
          <w:b/>
          <w:lang w:val="es-ES_tradnl"/>
        </w:rPr>
        <w:t>Contenido del Curso</w:t>
      </w:r>
      <w:r w:rsidRPr="00FA73BD">
        <w:rPr>
          <w:rFonts w:ascii="Calibri" w:hAnsi="Calibri"/>
          <w:lang w:val="es-ES_tradnl"/>
        </w:rPr>
        <w:t>:</w:t>
      </w:r>
    </w:p>
    <w:p w14:paraId="45E68CA8" w14:textId="77777777" w:rsidR="00915A20" w:rsidRPr="001F0297" w:rsidRDefault="00915A20" w:rsidP="00915A20">
      <w:pPr>
        <w:pStyle w:val="Prrafodelista"/>
        <w:numPr>
          <w:ilvl w:val="0"/>
          <w:numId w:val="29"/>
        </w:numPr>
        <w:jc w:val="both"/>
        <w:rPr>
          <w:rFonts w:ascii="Calibri" w:hAnsi="Calibri"/>
          <w:lang w:val="es-ES"/>
        </w:rPr>
      </w:pPr>
      <w:r w:rsidRPr="001F0297">
        <w:rPr>
          <w:rFonts w:ascii="Calibri" w:hAnsi="Calibri"/>
          <w:lang w:val="es-ES"/>
        </w:rPr>
        <w:t>Naturopatía</w:t>
      </w:r>
    </w:p>
    <w:p w14:paraId="38AEE2B9" w14:textId="77777777" w:rsidR="00915A20" w:rsidRPr="001F0297" w:rsidRDefault="00915A20" w:rsidP="00915A20">
      <w:pPr>
        <w:pStyle w:val="Prrafodelista"/>
        <w:numPr>
          <w:ilvl w:val="0"/>
          <w:numId w:val="29"/>
        </w:numPr>
        <w:jc w:val="both"/>
        <w:rPr>
          <w:rFonts w:ascii="Calibri" w:hAnsi="Calibri"/>
          <w:lang w:val="es-ES"/>
        </w:rPr>
      </w:pPr>
      <w:r w:rsidRPr="001F0297">
        <w:rPr>
          <w:rFonts w:ascii="Calibri" w:hAnsi="Calibri"/>
          <w:lang w:val="es-ES"/>
        </w:rPr>
        <w:t xml:space="preserve">Visión </w:t>
      </w:r>
      <w:proofErr w:type="spellStart"/>
      <w:r w:rsidRPr="001F0297">
        <w:rPr>
          <w:rFonts w:ascii="Calibri" w:hAnsi="Calibri"/>
          <w:lang w:val="es-ES"/>
        </w:rPr>
        <w:t>naturopática</w:t>
      </w:r>
      <w:proofErr w:type="spellEnd"/>
      <w:r w:rsidRPr="001F0297">
        <w:rPr>
          <w:rFonts w:ascii="Calibri" w:hAnsi="Calibri"/>
          <w:lang w:val="es-ES"/>
        </w:rPr>
        <w:t xml:space="preserve"> de mi ser, mi autoconocimiento.</w:t>
      </w:r>
    </w:p>
    <w:p w14:paraId="283C96F2" w14:textId="77777777" w:rsidR="00915A20" w:rsidRPr="001F0297" w:rsidRDefault="00915A20" w:rsidP="00915A20">
      <w:pPr>
        <w:pStyle w:val="Prrafodelista"/>
        <w:numPr>
          <w:ilvl w:val="0"/>
          <w:numId w:val="29"/>
        </w:numPr>
        <w:jc w:val="both"/>
        <w:rPr>
          <w:rFonts w:ascii="Calibri" w:hAnsi="Calibri"/>
          <w:lang w:val="es-ES"/>
        </w:rPr>
      </w:pPr>
      <w:r w:rsidRPr="001F0297">
        <w:rPr>
          <w:rFonts w:ascii="Calibri" w:hAnsi="Calibri"/>
          <w:lang w:val="es-ES"/>
        </w:rPr>
        <w:t>Nutrición y plantas medicinales para los diferentes casos holísticos.</w:t>
      </w:r>
    </w:p>
    <w:p w14:paraId="37777D2F" w14:textId="77777777" w:rsidR="00915A20" w:rsidRPr="001F0297" w:rsidRDefault="00915A20" w:rsidP="00915A20">
      <w:pPr>
        <w:pStyle w:val="Prrafodelista"/>
        <w:numPr>
          <w:ilvl w:val="0"/>
          <w:numId w:val="29"/>
        </w:numPr>
        <w:jc w:val="both"/>
        <w:rPr>
          <w:rFonts w:ascii="Calibri" w:hAnsi="Calibri"/>
          <w:lang w:val="es-ES"/>
        </w:rPr>
      </w:pPr>
      <w:r w:rsidRPr="001F0297">
        <w:rPr>
          <w:rFonts w:ascii="Calibri" w:hAnsi="Calibri"/>
          <w:lang w:val="es-ES"/>
        </w:rPr>
        <w:t>El abordaje holístico de las enfermedades comunes.</w:t>
      </w:r>
    </w:p>
    <w:p w14:paraId="7E0A418C" w14:textId="77777777" w:rsidR="00915A20" w:rsidRPr="001F0297" w:rsidRDefault="00915A20" w:rsidP="00915A20">
      <w:pPr>
        <w:pStyle w:val="Prrafodelista"/>
        <w:numPr>
          <w:ilvl w:val="0"/>
          <w:numId w:val="29"/>
        </w:numPr>
        <w:jc w:val="both"/>
        <w:rPr>
          <w:rFonts w:ascii="Calibri" w:hAnsi="Calibri"/>
          <w:lang w:val="es-ES"/>
        </w:rPr>
      </w:pPr>
      <w:r w:rsidRPr="001F0297">
        <w:rPr>
          <w:rFonts w:ascii="Calibri" w:hAnsi="Calibri"/>
          <w:lang w:val="es-ES"/>
        </w:rPr>
        <w:t xml:space="preserve">Evaluación </w:t>
      </w:r>
      <w:proofErr w:type="spellStart"/>
      <w:r w:rsidRPr="001F0297">
        <w:rPr>
          <w:rFonts w:ascii="Calibri" w:hAnsi="Calibri"/>
          <w:lang w:val="es-ES"/>
        </w:rPr>
        <w:t>naturopática</w:t>
      </w:r>
      <w:proofErr w:type="spellEnd"/>
      <w:r w:rsidRPr="001F0297">
        <w:rPr>
          <w:rFonts w:ascii="Calibri" w:hAnsi="Calibri"/>
          <w:lang w:val="es-ES"/>
        </w:rPr>
        <w:t xml:space="preserve"> y la causa profunda.</w:t>
      </w:r>
    </w:p>
    <w:p w14:paraId="6A819104" w14:textId="77777777" w:rsidR="00915A20" w:rsidRPr="001F0297" w:rsidRDefault="00915A20" w:rsidP="00915A20">
      <w:pPr>
        <w:pStyle w:val="Prrafodelista"/>
        <w:numPr>
          <w:ilvl w:val="0"/>
          <w:numId w:val="29"/>
        </w:numPr>
        <w:jc w:val="both"/>
        <w:rPr>
          <w:rFonts w:ascii="Calibri" w:hAnsi="Calibri"/>
          <w:lang w:val="es-ES"/>
        </w:rPr>
      </w:pPr>
      <w:r w:rsidRPr="001F0297">
        <w:rPr>
          <w:rFonts w:ascii="Calibri" w:hAnsi="Calibri"/>
          <w:lang w:val="es-ES"/>
        </w:rPr>
        <w:t>Regresando al equilibrio de la salud.</w:t>
      </w:r>
    </w:p>
    <w:p w14:paraId="439A9620" w14:textId="77777777" w:rsidR="00915A20" w:rsidRDefault="00915A20" w:rsidP="0042451C">
      <w:pPr>
        <w:jc w:val="both"/>
        <w:rPr>
          <w:rFonts w:ascii="Calibri" w:hAnsi="Calibri"/>
          <w:lang w:val="es-ES"/>
        </w:rPr>
      </w:pPr>
    </w:p>
    <w:p w14:paraId="10C849B7" w14:textId="77777777" w:rsidR="0042451C" w:rsidRPr="008E110C" w:rsidRDefault="0042451C" w:rsidP="00364AEF">
      <w:pPr>
        <w:pStyle w:val="Prrafodelista"/>
        <w:numPr>
          <w:ilvl w:val="0"/>
          <w:numId w:val="30"/>
        </w:numPr>
        <w:jc w:val="both"/>
        <w:rPr>
          <w:rFonts w:ascii="Calibri" w:hAnsi="Calibri"/>
          <w:b/>
          <w:color w:val="008000"/>
          <w:sz w:val="28"/>
          <w:szCs w:val="28"/>
          <w:lang w:val="es-ES_tradnl"/>
        </w:rPr>
      </w:pPr>
      <w:r w:rsidRPr="008E110C">
        <w:rPr>
          <w:rFonts w:ascii="Calibri" w:hAnsi="Calibri"/>
          <w:b/>
          <w:color w:val="008000"/>
          <w:sz w:val="28"/>
          <w:szCs w:val="28"/>
          <w:lang w:val="es-ES_tradnl"/>
        </w:rPr>
        <w:t>TECNICAS DE CONSERVACION DE ALIMENTOS y ORGANIZACIÓN DE LA COCINA</w:t>
      </w:r>
    </w:p>
    <w:p w14:paraId="6EC0B3B7" w14:textId="77777777" w:rsidR="0042451C" w:rsidRPr="00673F94" w:rsidRDefault="0042451C" w:rsidP="0042451C">
      <w:pPr>
        <w:jc w:val="both"/>
        <w:rPr>
          <w:rFonts w:ascii="Calibri" w:hAnsi="Calibri"/>
          <w:color w:val="008000"/>
          <w:sz w:val="28"/>
          <w:szCs w:val="28"/>
          <w:lang w:val="es-ES_tradnl"/>
        </w:rPr>
      </w:pPr>
      <w:r w:rsidRPr="00673F94">
        <w:rPr>
          <w:rFonts w:ascii="Calibri" w:hAnsi="Calibri"/>
          <w:color w:val="008000"/>
          <w:sz w:val="28"/>
          <w:szCs w:val="28"/>
          <w:lang w:val="es-ES_tradnl"/>
        </w:rPr>
        <w:t xml:space="preserve">Duración: 1 sesión </w:t>
      </w:r>
    </w:p>
    <w:p w14:paraId="71BB6332" w14:textId="77777777" w:rsidR="0042451C" w:rsidRPr="00673F94" w:rsidRDefault="0042451C" w:rsidP="0042451C">
      <w:pPr>
        <w:jc w:val="both"/>
        <w:rPr>
          <w:rFonts w:ascii="Calibri" w:hAnsi="Calibri"/>
          <w:color w:val="008000"/>
          <w:sz w:val="28"/>
          <w:szCs w:val="28"/>
          <w:lang w:val="es-ES_tradnl"/>
        </w:rPr>
      </w:pPr>
      <w:r w:rsidRPr="00673F94">
        <w:rPr>
          <w:rFonts w:ascii="Calibri" w:hAnsi="Calibri"/>
          <w:color w:val="008000"/>
          <w:sz w:val="28"/>
          <w:szCs w:val="28"/>
          <w:lang w:val="es-ES_tradnl"/>
        </w:rPr>
        <w:t>Dictado por: Patricia Ibarra</w:t>
      </w:r>
    </w:p>
    <w:p w14:paraId="3CD96EC6" w14:textId="77777777" w:rsidR="0042451C" w:rsidRPr="00673F94" w:rsidRDefault="0042451C" w:rsidP="0042451C">
      <w:pPr>
        <w:jc w:val="both"/>
        <w:rPr>
          <w:rFonts w:ascii="Calibri" w:hAnsi="Calibri"/>
          <w:lang w:val="es-ES_tradnl"/>
        </w:rPr>
      </w:pPr>
    </w:p>
    <w:p w14:paraId="7C7B7446" w14:textId="77777777" w:rsidR="0042451C" w:rsidRPr="00673F94" w:rsidRDefault="0042451C" w:rsidP="0042451C">
      <w:pPr>
        <w:jc w:val="both"/>
        <w:rPr>
          <w:rFonts w:ascii="Calibri" w:hAnsi="Calibri"/>
          <w:lang w:val="es-ES_tradnl"/>
        </w:rPr>
      </w:pPr>
      <w:r w:rsidRPr="00673F94">
        <w:rPr>
          <w:rFonts w:ascii="Calibri" w:hAnsi="Calibri"/>
          <w:b/>
          <w:lang w:val="es-ES_tradnl"/>
        </w:rPr>
        <w:t>Objetiv</w:t>
      </w:r>
      <w:r w:rsidRPr="00673F94">
        <w:rPr>
          <w:rFonts w:ascii="Calibri" w:hAnsi="Calibri"/>
          <w:lang w:val="es-ES_tradnl"/>
        </w:rPr>
        <w:t xml:space="preserve">o: </w:t>
      </w:r>
    </w:p>
    <w:p w14:paraId="2728932C" w14:textId="77777777" w:rsidR="0042451C" w:rsidRDefault="0042451C" w:rsidP="0042451C">
      <w:pPr>
        <w:jc w:val="both"/>
        <w:rPr>
          <w:rFonts w:ascii="Calibri" w:hAnsi="Calibri"/>
          <w:highlight w:val="yellow"/>
          <w:lang w:val="es-ES_tradnl"/>
        </w:rPr>
      </w:pPr>
    </w:p>
    <w:p w14:paraId="5AA2CEA2" w14:textId="77777777" w:rsidR="0042451C" w:rsidRPr="00B41DE8" w:rsidRDefault="0042451C" w:rsidP="0042451C">
      <w:pPr>
        <w:jc w:val="both"/>
        <w:rPr>
          <w:rFonts w:ascii="Calibri" w:hAnsi="Calibri" w:cs="Arial"/>
          <w:color w:val="000000" w:themeColor="text1"/>
          <w:lang w:val="es-ES_tradnl"/>
        </w:rPr>
      </w:pPr>
      <w:r w:rsidRPr="00B41DE8">
        <w:rPr>
          <w:rFonts w:ascii="Calibri" w:hAnsi="Calibri" w:cs="Arial"/>
          <w:color w:val="000000" w:themeColor="text1"/>
          <w:lang w:val="es-ES_tradnl"/>
        </w:rPr>
        <w:t>En esta útil clase te enseñaremos la manera correcta de congelar frutas, verduras, comidas preparadas y postres, así como los tiempos de duración en el freezer.</w:t>
      </w:r>
    </w:p>
    <w:p w14:paraId="32DDF9EA" w14:textId="77777777" w:rsidR="0042451C" w:rsidRPr="00B41DE8" w:rsidRDefault="0042451C" w:rsidP="0042451C">
      <w:pPr>
        <w:jc w:val="both"/>
        <w:rPr>
          <w:rFonts w:ascii="Calibri" w:hAnsi="Calibri" w:cs="Arial"/>
          <w:color w:val="000000" w:themeColor="text1"/>
          <w:lang w:val="es-ES_tradnl"/>
        </w:rPr>
      </w:pPr>
    </w:p>
    <w:p w14:paraId="08C9506A" w14:textId="77777777" w:rsidR="0042451C" w:rsidRPr="00B41DE8" w:rsidRDefault="0042451C" w:rsidP="0042451C">
      <w:pPr>
        <w:jc w:val="both"/>
        <w:rPr>
          <w:rFonts w:ascii="Calibri" w:hAnsi="Calibri" w:cs="Arial"/>
          <w:color w:val="000000" w:themeColor="text1"/>
          <w:lang w:val="es-ES_tradnl"/>
        </w:rPr>
      </w:pPr>
      <w:r w:rsidRPr="00B41DE8">
        <w:rPr>
          <w:rFonts w:ascii="Calibri" w:hAnsi="Calibri" w:cs="Arial"/>
          <w:color w:val="000000" w:themeColor="text1"/>
          <w:lang w:val="es-ES_tradnl"/>
        </w:rPr>
        <w:t>Hoy en día tenemos que ver al congelador de la casa como un aliado que nos reduce tiempo y nos ayuda a ahorrar dinero evitando que la comida se deteriore.</w:t>
      </w:r>
      <w:r>
        <w:rPr>
          <w:rFonts w:ascii="Calibri" w:hAnsi="Calibri" w:cs="Arial"/>
          <w:color w:val="000000" w:themeColor="text1"/>
          <w:lang w:val="es-ES_tradnl"/>
        </w:rPr>
        <w:t xml:space="preserve">  También daremos tips prácticos para la preparación y conservación de varios alimentos de manera natural y considerada con el medio ambiente. </w:t>
      </w:r>
    </w:p>
    <w:p w14:paraId="2E1EB425" w14:textId="77777777" w:rsidR="0042451C" w:rsidRPr="00F60030" w:rsidRDefault="0042451C" w:rsidP="0042451C">
      <w:pPr>
        <w:jc w:val="both"/>
        <w:rPr>
          <w:rFonts w:ascii="Calibri" w:hAnsi="Calibri"/>
          <w:highlight w:val="yellow"/>
          <w:lang w:val="es-ES_tradnl"/>
        </w:rPr>
      </w:pPr>
    </w:p>
    <w:p w14:paraId="6AF1CDC6" w14:textId="77777777" w:rsidR="0042451C" w:rsidRPr="004A3EFE" w:rsidRDefault="0042451C" w:rsidP="0042451C">
      <w:pPr>
        <w:jc w:val="both"/>
        <w:rPr>
          <w:rFonts w:ascii="Calibri" w:hAnsi="Calibri"/>
          <w:b/>
          <w:lang w:val="es-ES_tradnl"/>
        </w:rPr>
      </w:pPr>
      <w:r w:rsidRPr="00673F94">
        <w:rPr>
          <w:rFonts w:ascii="Calibri" w:hAnsi="Calibri"/>
          <w:b/>
          <w:lang w:val="es-ES_tradnl"/>
        </w:rPr>
        <w:t>Contenido del Curso:</w:t>
      </w:r>
    </w:p>
    <w:p w14:paraId="59701911" w14:textId="77777777" w:rsidR="0042451C" w:rsidRDefault="0042451C" w:rsidP="0042451C">
      <w:pPr>
        <w:pStyle w:val="Prrafodelista"/>
        <w:numPr>
          <w:ilvl w:val="0"/>
          <w:numId w:val="13"/>
        </w:numPr>
        <w:jc w:val="both"/>
        <w:rPr>
          <w:rFonts w:ascii="Calibri" w:hAnsi="Calibri" w:cs="Arial"/>
          <w:color w:val="000000" w:themeColor="text1"/>
          <w:lang w:val="es-ES_tradnl"/>
        </w:rPr>
      </w:pPr>
      <w:r>
        <w:rPr>
          <w:rFonts w:ascii="Calibri" w:hAnsi="Calibri" w:cs="Arial"/>
          <w:color w:val="000000" w:themeColor="text1"/>
          <w:lang w:val="es-ES_tradnl"/>
        </w:rPr>
        <w:t>Tips para la conservación de alimentos preparados</w:t>
      </w:r>
    </w:p>
    <w:p w14:paraId="3C7E8FFF" w14:textId="77777777" w:rsidR="0042451C" w:rsidRDefault="0042451C" w:rsidP="0042451C">
      <w:pPr>
        <w:pStyle w:val="Prrafodelista"/>
        <w:numPr>
          <w:ilvl w:val="0"/>
          <w:numId w:val="13"/>
        </w:numPr>
        <w:jc w:val="both"/>
        <w:rPr>
          <w:rFonts w:ascii="Calibri" w:hAnsi="Calibri" w:cs="Arial"/>
          <w:color w:val="000000" w:themeColor="text1"/>
          <w:lang w:val="es-ES_tradnl"/>
        </w:rPr>
      </w:pPr>
      <w:r>
        <w:rPr>
          <w:rFonts w:ascii="Calibri" w:hAnsi="Calibri" w:cs="Arial"/>
          <w:color w:val="000000" w:themeColor="text1"/>
          <w:lang w:val="es-ES_tradnl"/>
        </w:rPr>
        <w:t xml:space="preserve">Como conservar tus frutas y verduras por más tiempo </w:t>
      </w:r>
    </w:p>
    <w:p w14:paraId="5E66F5EA" w14:textId="77777777" w:rsidR="0042451C" w:rsidRDefault="0042451C" w:rsidP="0042451C">
      <w:pPr>
        <w:pStyle w:val="Prrafodelista"/>
        <w:numPr>
          <w:ilvl w:val="0"/>
          <w:numId w:val="13"/>
        </w:numPr>
        <w:jc w:val="both"/>
        <w:rPr>
          <w:rFonts w:ascii="Calibri" w:hAnsi="Calibri" w:cs="Arial"/>
          <w:color w:val="000000" w:themeColor="text1"/>
          <w:lang w:val="es-ES_tradnl"/>
        </w:rPr>
      </w:pPr>
      <w:r>
        <w:rPr>
          <w:rFonts w:ascii="Calibri" w:hAnsi="Calibri" w:cs="Arial"/>
          <w:color w:val="000000" w:themeColor="text1"/>
          <w:lang w:val="es-ES_tradnl"/>
        </w:rPr>
        <w:t>Tips de siempre para la organización de la cocina</w:t>
      </w:r>
    </w:p>
    <w:p w14:paraId="2EF4E867" w14:textId="77777777" w:rsidR="0042451C" w:rsidRPr="00B41DE8" w:rsidRDefault="0042451C" w:rsidP="0042451C">
      <w:pPr>
        <w:pStyle w:val="Prrafodelista"/>
        <w:numPr>
          <w:ilvl w:val="0"/>
          <w:numId w:val="13"/>
        </w:numPr>
        <w:jc w:val="both"/>
        <w:rPr>
          <w:rFonts w:ascii="Calibri" w:hAnsi="Calibri" w:cs="Arial"/>
          <w:color w:val="000000" w:themeColor="text1"/>
          <w:lang w:val="es-ES_tradnl"/>
        </w:rPr>
      </w:pPr>
      <w:r>
        <w:rPr>
          <w:rFonts w:ascii="Calibri" w:hAnsi="Calibri" w:cs="Arial"/>
          <w:color w:val="000000" w:themeColor="text1"/>
          <w:lang w:val="es-ES_tradnl"/>
        </w:rPr>
        <w:t xml:space="preserve">Tips para preparación de alimentos </w:t>
      </w:r>
    </w:p>
    <w:p w14:paraId="24169113" w14:textId="77777777" w:rsidR="0042451C" w:rsidRPr="0042451C" w:rsidRDefault="0042451C" w:rsidP="0042451C">
      <w:pPr>
        <w:jc w:val="both"/>
        <w:rPr>
          <w:rFonts w:ascii="Calibri" w:hAnsi="Calibri"/>
          <w:lang w:val="es-ES"/>
        </w:rPr>
      </w:pPr>
    </w:p>
    <w:p w14:paraId="4210AD30" w14:textId="0BD35000" w:rsidR="00C87247" w:rsidRPr="00D83237" w:rsidRDefault="00A2675A" w:rsidP="00364AEF">
      <w:pPr>
        <w:pStyle w:val="Prrafodelista"/>
        <w:numPr>
          <w:ilvl w:val="0"/>
          <w:numId w:val="30"/>
        </w:numPr>
        <w:jc w:val="both"/>
        <w:rPr>
          <w:rFonts w:ascii="Calibri" w:hAnsi="Calibri"/>
          <w:b/>
          <w:color w:val="008000"/>
          <w:sz w:val="28"/>
          <w:szCs w:val="28"/>
          <w:lang w:val="es-ES_tradnl"/>
        </w:rPr>
      </w:pPr>
      <w:r>
        <w:rPr>
          <w:rFonts w:ascii="Calibri" w:hAnsi="Calibri"/>
          <w:b/>
          <w:color w:val="008000"/>
          <w:sz w:val="28"/>
          <w:szCs w:val="28"/>
          <w:lang w:val="es-ES_tradnl"/>
        </w:rPr>
        <w:t xml:space="preserve"> </w:t>
      </w:r>
      <w:r w:rsidR="00C87247" w:rsidRPr="00D83237">
        <w:rPr>
          <w:rFonts w:ascii="Calibri" w:hAnsi="Calibri"/>
          <w:b/>
          <w:color w:val="008000"/>
          <w:sz w:val="28"/>
          <w:szCs w:val="28"/>
          <w:lang w:val="es-ES_tradnl"/>
        </w:rPr>
        <w:t>HUERTAS URBANAS</w:t>
      </w:r>
    </w:p>
    <w:p w14:paraId="14D0F450" w14:textId="77777777" w:rsidR="00C87247" w:rsidRPr="002D2630" w:rsidRDefault="00C87247" w:rsidP="00C87247">
      <w:pPr>
        <w:jc w:val="both"/>
        <w:rPr>
          <w:rFonts w:ascii="Calibri" w:hAnsi="Calibri"/>
          <w:color w:val="008000"/>
          <w:sz w:val="28"/>
          <w:szCs w:val="28"/>
          <w:lang w:val="es-ES_tradnl"/>
        </w:rPr>
      </w:pPr>
      <w:r w:rsidRPr="002D2630">
        <w:rPr>
          <w:rFonts w:ascii="Calibri" w:hAnsi="Calibri"/>
          <w:color w:val="008000"/>
          <w:sz w:val="28"/>
          <w:szCs w:val="28"/>
          <w:lang w:val="es-ES_tradnl"/>
        </w:rPr>
        <w:t>Duración: 4 sesiones</w:t>
      </w:r>
    </w:p>
    <w:p w14:paraId="2F396DCA" w14:textId="54AE8741" w:rsidR="00C87247" w:rsidRPr="00673F94" w:rsidRDefault="00C87247" w:rsidP="00C87247">
      <w:pPr>
        <w:jc w:val="both"/>
        <w:rPr>
          <w:rFonts w:ascii="Calibri" w:hAnsi="Calibri"/>
          <w:color w:val="008000"/>
          <w:sz w:val="28"/>
          <w:szCs w:val="28"/>
          <w:lang w:val="es-ES_tradnl"/>
        </w:rPr>
      </w:pPr>
      <w:r w:rsidRPr="00673F94">
        <w:rPr>
          <w:rFonts w:ascii="Calibri" w:hAnsi="Calibri"/>
          <w:color w:val="008000"/>
          <w:sz w:val="28"/>
          <w:szCs w:val="28"/>
          <w:lang w:val="es-ES_tradnl"/>
        </w:rPr>
        <w:t xml:space="preserve">Dictado por: </w:t>
      </w:r>
      <w:r w:rsidR="00A2675A">
        <w:rPr>
          <w:rFonts w:ascii="Calibri" w:hAnsi="Calibri"/>
          <w:color w:val="008000"/>
          <w:sz w:val="28"/>
          <w:szCs w:val="28"/>
          <w:lang w:val="es-ES_tradnl"/>
        </w:rPr>
        <w:t>Rosario</w:t>
      </w:r>
      <w:r>
        <w:rPr>
          <w:rFonts w:ascii="Calibri" w:hAnsi="Calibri"/>
          <w:color w:val="008000"/>
          <w:sz w:val="28"/>
          <w:szCs w:val="28"/>
          <w:lang w:val="es-ES_tradnl"/>
        </w:rPr>
        <w:t xml:space="preserve"> Checa</w:t>
      </w:r>
    </w:p>
    <w:p w14:paraId="4935B839" w14:textId="77777777" w:rsidR="00C87247" w:rsidRPr="00673F94" w:rsidRDefault="00C87247" w:rsidP="00C87247">
      <w:pPr>
        <w:jc w:val="both"/>
        <w:rPr>
          <w:rFonts w:ascii="Calibri" w:hAnsi="Calibri"/>
          <w:lang w:val="es-ES_tradnl"/>
        </w:rPr>
      </w:pPr>
    </w:p>
    <w:p w14:paraId="2CE93461" w14:textId="77777777" w:rsidR="00C87247" w:rsidRPr="00673F94" w:rsidRDefault="00C87247" w:rsidP="00C87247">
      <w:pPr>
        <w:jc w:val="both"/>
        <w:rPr>
          <w:rFonts w:ascii="Calibri" w:hAnsi="Calibri"/>
          <w:lang w:val="es-ES_tradnl"/>
        </w:rPr>
      </w:pPr>
      <w:r w:rsidRPr="00673F94">
        <w:rPr>
          <w:rFonts w:ascii="Calibri" w:hAnsi="Calibri"/>
          <w:b/>
          <w:lang w:val="es-ES_tradnl"/>
        </w:rPr>
        <w:t>Objetiv</w:t>
      </w:r>
      <w:r w:rsidRPr="00673F94">
        <w:rPr>
          <w:rFonts w:ascii="Calibri" w:hAnsi="Calibri"/>
          <w:lang w:val="es-ES_tradnl"/>
        </w:rPr>
        <w:t xml:space="preserve">o: </w:t>
      </w:r>
    </w:p>
    <w:p w14:paraId="098B46A2" w14:textId="77777777" w:rsidR="00C87247" w:rsidRPr="00F60030" w:rsidRDefault="00C87247" w:rsidP="00C87247">
      <w:pPr>
        <w:jc w:val="both"/>
        <w:rPr>
          <w:rFonts w:ascii="Calibri" w:hAnsi="Calibri"/>
          <w:color w:val="000000" w:themeColor="text1"/>
          <w:highlight w:val="yellow"/>
          <w:lang w:val="es-ES_tradnl"/>
        </w:rPr>
      </w:pPr>
      <w:r w:rsidRPr="00673F94">
        <w:rPr>
          <w:rFonts w:ascii="Calibri" w:hAnsi="Calibri"/>
          <w:color w:val="000000" w:themeColor="text1"/>
          <w:lang w:val="es-ES_tradnl"/>
        </w:rPr>
        <w:lastRenderedPageBreak/>
        <w:t>Enseñar al participante</w:t>
      </w:r>
      <w:r>
        <w:rPr>
          <w:rFonts w:ascii="Calibri" w:hAnsi="Calibri"/>
          <w:color w:val="000000" w:themeColor="text1"/>
          <w:lang w:val="es-ES_tradnl"/>
        </w:rPr>
        <w:t xml:space="preserve"> a armar su propia huerta orgánica urbana.  Que descubra </w:t>
      </w:r>
      <w:proofErr w:type="gramStart"/>
      <w:r>
        <w:rPr>
          <w:rFonts w:ascii="Calibri" w:hAnsi="Calibri"/>
          <w:color w:val="000000" w:themeColor="text1"/>
          <w:lang w:val="es-ES_tradnl"/>
        </w:rPr>
        <w:t>que</w:t>
      </w:r>
      <w:proofErr w:type="gramEnd"/>
      <w:r>
        <w:rPr>
          <w:rFonts w:ascii="Calibri" w:hAnsi="Calibri"/>
          <w:color w:val="000000" w:themeColor="text1"/>
          <w:lang w:val="es-ES_tradnl"/>
        </w:rPr>
        <w:t xml:space="preserve"> aun</w:t>
      </w:r>
      <w:r w:rsidRPr="002D2630">
        <w:rPr>
          <w:rFonts w:ascii="Calibri" w:hAnsi="Calibri"/>
          <w:color w:val="000000" w:themeColor="text1"/>
          <w:lang w:val="es-ES_tradnl"/>
        </w:rPr>
        <w:t>que no t</w:t>
      </w:r>
      <w:r>
        <w:rPr>
          <w:rFonts w:ascii="Calibri" w:hAnsi="Calibri"/>
          <w:color w:val="000000" w:themeColor="text1"/>
          <w:lang w:val="es-ES_tradnl"/>
        </w:rPr>
        <w:t>enga un</w:t>
      </w:r>
      <w:r w:rsidRPr="002D2630">
        <w:rPr>
          <w:rFonts w:ascii="Calibri" w:hAnsi="Calibri"/>
          <w:color w:val="000000" w:themeColor="text1"/>
          <w:lang w:val="es-ES_tradnl"/>
        </w:rPr>
        <w:t xml:space="preserve"> jardín</w:t>
      </w:r>
      <w:r>
        <w:rPr>
          <w:rFonts w:ascii="Calibri" w:hAnsi="Calibri"/>
          <w:color w:val="000000" w:themeColor="text1"/>
          <w:lang w:val="es-ES_tradnl"/>
        </w:rPr>
        <w:t>, puede armar una huerta urbana</w:t>
      </w:r>
      <w:r w:rsidRPr="002D2630">
        <w:rPr>
          <w:rFonts w:ascii="Calibri" w:hAnsi="Calibri"/>
          <w:color w:val="000000" w:themeColor="text1"/>
          <w:lang w:val="es-ES_tradnl"/>
        </w:rPr>
        <w:t xml:space="preserve"> en un balcón, ventana o en su propia cocina </w:t>
      </w:r>
      <w:r>
        <w:rPr>
          <w:rFonts w:ascii="Calibri" w:hAnsi="Calibri"/>
          <w:color w:val="000000" w:themeColor="text1"/>
          <w:lang w:val="es-ES_tradnl"/>
        </w:rPr>
        <w:t xml:space="preserve">para </w:t>
      </w:r>
      <w:r w:rsidRPr="002D2630">
        <w:rPr>
          <w:rFonts w:ascii="Calibri" w:hAnsi="Calibri"/>
          <w:color w:val="000000" w:themeColor="text1"/>
          <w:lang w:val="es-ES_tradnl"/>
        </w:rPr>
        <w:t>sembrar verduras y</w:t>
      </w:r>
      <w:r>
        <w:rPr>
          <w:rFonts w:ascii="Calibri" w:hAnsi="Calibri"/>
          <w:color w:val="000000" w:themeColor="text1"/>
          <w:lang w:val="es-ES_tradnl"/>
        </w:rPr>
        <w:t>/o plantas</w:t>
      </w:r>
      <w:r w:rsidRPr="002D2630">
        <w:rPr>
          <w:rFonts w:ascii="Calibri" w:hAnsi="Calibri"/>
          <w:color w:val="000000" w:themeColor="text1"/>
          <w:lang w:val="es-ES_tradnl"/>
        </w:rPr>
        <w:t xml:space="preserve"> aromáticas, estar en contacto con la tierra y </w:t>
      </w:r>
      <w:r>
        <w:rPr>
          <w:rFonts w:ascii="Calibri" w:hAnsi="Calibri"/>
          <w:color w:val="000000" w:themeColor="text1"/>
          <w:lang w:val="es-ES_tradnl"/>
        </w:rPr>
        <w:t xml:space="preserve">experimentar la satisfacción de </w:t>
      </w:r>
      <w:r w:rsidRPr="002D2630">
        <w:rPr>
          <w:rFonts w:ascii="Calibri" w:hAnsi="Calibri"/>
          <w:color w:val="000000" w:themeColor="text1"/>
          <w:lang w:val="es-ES_tradnl"/>
        </w:rPr>
        <w:t>cultivar sus propios alimentos además de beneficiarse de la hermosa energía que las plantas traen a un hogar</w:t>
      </w:r>
      <w:r>
        <w:rPr>
          <w:rFonts w:ascii="Calibri" w:hAnsi="Calibri"/>
          <w:color w:val="000000" w:themeColor="text1"/>
          <w:lang w:val="es-ES_tradnl"/>
        </w:rPr>
        <w:t xml:space="preserve">. Se utilizarán envases reciclables en el proceso y se enseñará a preparar abonos orgánicos. </w:t>
      </w:r>
    </w:p>
    <w:p w14:paraId="3F215CB7" w14:textId="77777777" w:rsidR="00C87247" w:rsidRPr="00F60030" w:rsidRDefault="00C87247" w:rsidP="00C87247">
      <w:pPr>
        <w:jc w:val="both"/>
        <w:rPr>
          <w:rFonts w:ascii="Calibri" w:hAnsi="Calibri"/>
          <w:highlight w:val="yellow"/>
          <w:lang w:val="es-ES_tradnl"/>
        </w:rPr>
      </w:pPr>
    </w:p>
    <w:p w14:paraId="7DEEA43B" w14:textId="77777777" w:rsidR="00C87247" w:rsidRPr="004A3EFE" w:rsidRDefault="00C87247" w:rsidP="00C87247">
      <w:pPr>
        <w:jc w:val="both"/>
        <w:rPr>
          <w:rFonts w:ascii="Calibri" w:hAnsi="Calibri"/>
          <w:b/>
          <w:lang w:val="es-ES_tradnl"/>
        </w:rPr>
      </w:pPr>
      <w:r w:rsidRPr="00673F94">
        <w:rPr>
          <w:rFonts w:ascii="Calibri" w:hAnsi="Calibri"/>
          <w:b/>
          <w:lang w:val="es-ES_tradnl"/>
        </w:rPr>
        <w:t>Contenido del Curso:</w:t>
      </w:r>
    </w:p>
    <w:p w14:paraId="471F5DC6" w14:textId="77777777" w:rsidR="00C87247" w:rsidRPr="005A27B4" w:rsidRDefault="00C87247" w:rsidP="00C87247">
      <w:pPr>
        <w:pStyle w:val="Prrafodelista"/>
        <w:numPr>
          <w:ilvl w:val="0"/>
          <w:numId w:val="6"/>
        </w:numPr>
        <w:jc w:val="both"/>
        <w:rPr>
          <w:rFonts w:ascii="Calibri" w:hAnsi="Calibri" w:cs="Arial"/>
          <w:color w:val="000000" w:themeColor="text1"/>
          <w:lang w:val="es-ES_tradnl"/>
        </w:rPr>
      </w:pPr>
      <w:r w:rsidRPr="005A27B4">
        <w:rPr>
          <w:rFonts w:ascii="Calibri" w:hAnsi="Calibri" w:cs="Arial"/>
          <w:color w:val="000000" w:themeColor="text1"/>
          <w:lang w:val="es-ES_tradnl"/>
        </w:rPr>
        <w:t xml:space="preserve">Enseñar las distintas opciones que existen para crear una huerta orgánica urbana en cualquier hogar. </w:t>
      </w:r>
    </w:p>
    <w:p w14:paraId="195D55F7" w14:textId="77777777" w:rsidR="00C87247" w:rsidRPr="005A27B4" w:rsidRDefault="00C87247" w:rsidP="00C87247">
      <w:pPr>
        <w:pStyle w:val="Prrafodelista"/>
        <w:numPr>
          <w:ilvl w:val="0"/>
          <w:numId w:val="6"/>
        </w:numPr>
        <w:jc w:val="both"/>
        <w:rPr>
          <w:rFonts w:ascii="Calibri" w:hAnsi="Calibri" w:cs="Arial"/>
          <w:color w:val="000000" w:themeColor="text1"/>
          <w:lang w:val="es-ES_tradnl"/>
        </w:rPr>
      </w:pPr>
      <w:r w:rsidRPr="005A27B4">
        <w:rPr>
          <w:rFonts w:ascii="Calibri" w:hAnsi="Calibri" w:cs="Arial"/>
          <w:color w:val="000000" w:themeColor="text1"/>
          <w:lang w:val="es-ES_tradnl"/>
        </w:rPr>
        <w:t xml:space="preserve">Introducción a la agricultura biodinámica: aprender a sembrar con los diferentes ciclos y signos de la luna según el tipo de planta y el ciclo de cultivo en el que estamos. </w:t>
      </w:r>
    </w:p>
    <w:p w14:paraId="2CB7A0D3" w14:textId="77777777" w:rsidR="00C87247" w:rsidRPr="005A27B4" w:rsidRDefault="00C87247" w:rsidP="00C87247">
      <w:pPr>
        <w:pStyle w:val="Prrafodelista"/>
        <w:numPr>
          <w:ilvl w:val="0"/>
          <w:numId w:val="6"/>
        </w:numPr>
        <w:jc w:val="both"/>
        <w:rPr>
          <w:rFonts w:ascii="Calibri" w:hAnsi="Calibri" w:cs="Arial"/>
          <w:color w:val="000000" w:themeColor="text1"/>
          <w:lang w:val="es-ES_tradnl"/>
        </w:rPr>
      </w:pPr>
      <w:r w:rsidRPr="005A27B4">
        <w:rPr>
          <w:rFonts w:ascii="Calibri" w:hAnsi="Calibri" w:cs="Arial"/>
          <w:color w:val="000000" w:themeColor="text1"/>
          <w:lang w:val="es-ES_tradnl"/>
        </w:rPr>
        <w:t xml:space="preserve">Preparar nuestros almácigos con materiales reciclados cotidianos. </w:t>
      </w:r>
    </w:p>
    <w:p w14:paraId="1BA18C0E" w14:textId="77777777" w:rsidR="00C87247" w:rsidRPr="005A27B4" w:rsidRDefault="00C87247" w:rsidP="00C87247">
      <w:pPr>
        <w:pStyle w:val="Prrafodelista"/>
        <w:numPr>
          <w:ilvl w:val="0"/>
          <w:numId w:val="6"/>
        </w:numPr>
        <w:jc w:val="both"/>
        <w:rPr>
          <w:rFonts w:ascii="Calibri" w:hAnsi="Calibri" w:cs="Arial"/>
          <w:color w:val="000000" w:themeColor="text1"/>
          <w:lang w:val="es-ES_tradnl"/>
        </w:rPr>
      </w:pPr>
      <w:r w:rsidRPr="005A27B4">
        <w:rPr>
          <w:rFonts w:ascii="Calibri" w:hAnsi="Calibri" w:cs="Arial"/>
          <w:color w:val="000000" w:themeColor="text1"/>
          <w:lang w:val="es-ES_tradnl"/>
        </w:rPr>
        <w:t>Preparar la tierra y la huerta.</w:t>
      </w:r>
    </w:p>
    <w:p w14:paraId="1F86C0EA" w14:textId="77777777" w:rsidR="00C87247" w:rsidRDefault="00C87247" w:rsidP="00C87247">
      <w:pPr>
        <w:pStyle w:val="Prrafodelista"/>
        <w:numPr>
          <w:ilvl w:val="0"/>
          <w:numId w:val="6"/>
        </w:numPr>
        <w:jc w:val="both"/>
        <w:rPr>
          <w:rFonts w:ascii="Calibri" w:hAnsi="Calibri" w:cs="Arial"/>
          <w:color w:val="000000" w:themeColor="text1"/>
          <w:lang w:val="es-ES_tradnl"/>
        </w:rPr>
      </w:pPr>
      <w:proofErr w:type="spellStart"/>
      <w:r w:rsidRPr="005A27B4">
        <w:rPr>
          <w:rFonts w:ascii="Calibri" w:hAnsi="Calibri" w:cs="Arial"/>
          <w:color w:val="000000" w:themeColor="text1"/>
          <w:lang w:val="es-ES_tradnl"/>
        </w:rPr>
        <w:t>Transplantar</w:t>
      </w:r>
      <w:proofErr w:type="spellEnd"/>
      <w:r w:rsidRPr="005A27B4">
        <w:rPr>
          <w:rFonts w:ascii="Calibri" w:hAnsi="Calibri" w:cs="Arial"/>
          <w:color w:val="000000" w:themeColor="text1"/>
          <w:lang w:val="es-ES_tradnl"/>
        </w:rPr>
        <w:t xml:space="preserve"> </w:t>
      </w:r>
    </w:p>
    <w:p w14:paraId="0FA3A3F5" w14:textId="77777777" w:rsidR="00C87247" w:rsidRDefault="00C87247" w:rsidP="00C87247">
      <w:pPr>
        <w:pStyle w:val="Prrafodelista"/>
        <w:numPr>
          <w:ilvl w:val="0"/>
          <w:numId w:val="6"/>
        </w:numPr>
        <w:jc w:val="both"/>
        <w:rPr>
          <w:rFonts w:ascii="Calibri" w:hAnsi="Calibri" w:cs="Arial"/>
          <w:color w:val="000000" w:themeColor="text1"/>
          <w:lang w:val="es-ES_tradnl"/>
        </w:rPr>
      </w:pPr>
      <w:r>
        <w:rPr>
          <w:rFonts w:ascii="Calibri" w:hAnsi="Calibri" w:cs="Arial"/>
          <w:color w:val="000000" w:themeColor="text1"/>
          <w:lang w:val="es-ES_tradnl"/>
        </w:rPr>
        <w:t>Crecer y cuidar</w:t>
      </w:r>
    </w:p>
    <w:p w14:paraId="13D5A468" w14:textId="77777777" w:rsidR="00C87247" w:rsidRDefault="00C87247" w:rsidP="00C87247">
      <w:pPr>
        <w:pStyle w:val="Prrafodelista"/>
        <w:numPr>
          <w:ilvl w:val="0"/>
          <w:numId w:val="6"/>
        </w:numPr>
        <w:jc w:val="both"/>
        <w:rPr>
          <w:rFonts w:ascii="Calibri" w:hAnsi="Calibri" w:cs="Arial"/>
          <w:color w:val="000000" w:themeColor="text1"/>
          <w:lang w:val="es-ES_tradnl"/>
        </w:rPr>
      </w:pPr>
      <w:r>
        <w:rPr>
          <w:rFonts w:ascii="Calibri" w:hAnsi="Calibri" w:cs="Arial"/>
          <w:color w:val="000000" w:themeColor="text1"/>
          <w:lang w:val="es-ES_tradnl"/>
        </w:rPr>
        <w:t xml:space="preserve">Cosechar y utilizar </w:t>
      </w:r>
    </w:p>
    <w:p w14:paraId="0610D851" w14:textId="77777777" w:rsidR="00C87247" w:rsidRDefault="00C87247" w:rsidP="00C87247">
      <w:pPr>
        <w:pStyle w:val="Prrafodelista"/>
        <w:numPr>
          <w:ilvl w:val="0"/>
          <w:numId w:val="6"/>
        </w:numPr>
        <w:jc w:val="both"/>
        <w:rPr>
          <w:rFonts w:ascii="Calibri" w:hAnsi="Calibri" w:cs="Arial"/>
          <w:color w:val="000000" w:themeColor="text1"/>
          <w:lang w:val="es-ES_tradnl"/>
        </w:rPr>
      </w:pPr>
      <w:r>
        <w:rPr>
          <w:rFonts w:ascii="Calibri" w:hAnsi="Calibri" w:cs="Arial"/>
          <w:color w:val="000000" w:themeColor="text1"/>
          <w:lang w:val="es-ES_tradnl"/>
        </w:rPr>
        <w:t>Preparación de abonos orgánicos</w:t>
      </w:r>
    </w:p>
    <w:p w14:paraId="4F47472F" w14:textId="77777777" w:rsidR="00C87247" w:rsidRPr="005A27B4" w:rsidRDefault="00C87247" w:rsidP="00C87247">
      <w:pPr>
        <w:pStyle w:val="Prrafodelista"/>
        <w:numPr>
          <w:ilvl w:val="0"/>
          <w:numId w:val="6"/>
        </w:numPr>
        <w:jc w:val="both"/>
        <w:rPr>
          <w:rFonts w:ascii="Calibri" w:hAnsi="Calibri" w:cs="Arial"/>
          <w:color w:val="000000" w:themeColor="text1"/>
          <w:lang w:val="es-ES_tradnl"/>
        </w:rPr>
      </w:pPr>
      <w:r>
        <w:rPr>
          <w:rFonts w:ascii="Calibri" w:hAnsi="Calibri" w:cs="Arial"/>
          <w:color w:val="000000" w:themeColor="text1"/>
          <w:lang w:val="es-ES_tradnl"/>
        </w:rPr>
        <w:t xml:space="preserve">Como hacer compost y humus casero. </w:t>
      </w:r>
    </w:p>
    <w:p w14:paraId="06C8B4BB" w14:textId="0868BA18" w:rsidR="00B93D90" w:rsidRPr="0042451C" w:rsidRDefault="00B93D90" w:rsidP="0042451C">
      <w:pPr>
        <w:jc w:val="both"/>
        <w:rPr>
          <w:rFonts w:ascii="Calibri" w:hAnsi="Calibri"/>
          <w:lang w:val="es-ES"/>
        </w:rPr>
      </w:pPr>
    </w:p>
    <w:p w14:paraId="3E7A4BAA" w14:textId="4FF977F4" w:rsidR="004B0B73" w:rsidRPr="00EC51A6" w:rsidRDefault="00A2675A" w:rsidP="00364AEF">
      <w:pPr>
        <w:pStyle w:val="Prrafodelista"/>
        <w:numPr>
          <w:ilvl w:val="0"/>
          <w:numId w:val="30"/>
        </w:numPr>
        <w:jc w:val="both"/>
        <w:rPr>
          <w:rFonts w:ascii="Calibri" w:hAnsi="Calibri"/>
          <w:b/>
          <w:color w:val="008000"/>
          <w:sz w:val="28"/>
          <w:szCs w:val="28"/>
          <w:lang w:val="es-ES_tradnl"/>
        </w:rPr>
      </w:pPr>
      <w:r>
        <w:rPr>
          <w:rFonts w:ascii="Calibri" w:hAnsi="Calibri"/>
          <w:b/>
          <w:color w:val="008000"/>
          <w:sz w:val="28"/>
          <w:szCs w:val="28"/>
          <w:lang w:val="es-ES_tradnl"/>
        </w:rPr>
        <w:t xml:space="preserve"> </w:t>
      </w:r>
      <w:bookmarkStart w:id="2" w:name="_Hlk152695650"/>
      <w:r w:rsidR="004B0B73" w:rsidRPr="00D54CCF">
        <w:rPr>
          <w:rFonts w:ascii="Calibri" w:hAnsi="Calibri"/>
          <w:b/>
          <w:color w:val="008000"/>
          <w:sz w:val="28"/>
          <w:szCs w:val="28"/>
          <w:lang w:val="es-ES_tradnl"/>
        </w:rPr>
        <w:t>LA CONSULTA EN LA PRÁCTICA</w:t>
      </w:r>
    </w:p>
    <w:p w14:paraId="74B585A2" w14:textId="6DCA80E1" w:rsidR="004B0B73" w:rsidRPr="00673F94" w:rsidRDefault="004B0B73" w:rsidP="004B0B73">
      <w:pPr>
        <w:jc w:val="both"/>
        <w:rPr>
          <w:rFonts w:ascii="Calibri" w:hAnsi="Calibri"/>
          <w:color w:val="008000"/>
          <w:sz w:val="28"/>
          <w:szCs w:val="28"/>
          <w:lang w:val="es-ES_tradnl"/>
        </w:rPr>
      </w:pPr>
      <w:r w:rsidRPr="00673F94">
        <w:rPr>
          <w:rFonts w:ascii="Calibri" w:hAnsi="Calibri"/>
          <w:color w:val="008000"/>
          <w:sz w:val="28"/>
          <w:szCs w:val="28"/>
          <w:lang w:val="es-ES_tradnl"/>
        </w:rPr>
        <w:t>Duración: 1 sesión</w:t>
      </w:r>
    </w:p>
    <w:p w14:paraId="72D47FA0" w14:textId="1576CF4D" w:rsidR="004B0B73" w:rsidRPr="00673F94" w:rsidRDefault="004B0B73" w:rsidP="004B0B73">
      <w:pPr>
        <w:jc w:val="both"/>
        <w:rPr>
          <w:rFonts w:ascii="Calibri" w:hAnsi="Calibri"/>
          <w:color w:val="008000"/>
          <w:sz w:val="28"/>
          <w:szCs w:val="28"/>
          <w:lang w:val="es-ES_tradnl"/>
        </w:rPr>
      </w:pPr>
      <w:r w:rsidRPr="00673F94">
        <w:rPr>
          <w:rFonts w:ascii="Calibri" w:hAnsi="Calibri"/>
          <w:color w:val="008000"/>
          <w:sz w:val="28"/>
          <w:szCs w:val="28"/>
          <w:lang w:val="es-ES_tradnl"/>
        </w:rPr>
        <w:t xml:space="preserve">Dictado por: </w:t>
      </w:r>
      <w:r w:rsidR="00AB3B23">
        <w:rPr>
          <w:rFonts w:ascii="Calibri" w:hAnsi="Calibri"/>
          <w:color w:val="008000"/>
          <w:sz w:val="28"/>
          <w:szCs w:val="28"/>
          <w:lang w:val="es-ES_tradnl"/>
        </w:rPr>
        <w:t>Maria Elena Iglesias</w:t>
      </w:r>
    </w:p>
    <w:p w14:paraId="5D310CFE" w14:textId="77777777" w:rsidR="004B0B73" w:rsidRDefault="004B0B73" w:rsidP="004B0B73">
      <w:pPr>
        <w:jc w:val="both"/>
        <w:rPr>
          <w:rFonts w:ascii="Calibri" w:hAnsi="Calibri"/>
          <w:b/>
          <w:lang w:val="es-ES_tradnl"/>
        </w:rPr>
      </w:pPr>
    </w:p>
    <w:p w14:paraId="2939C3CC" w14:textId="77777777" w:rsidR="00392B5F" w:rsidRPr="00392B5F" w:rsidRDefault="00392B5F" w:rsidP="00392B5F">
      <w:pPr>
        <w:jc w:val="both"/>
        <w:rPr>
          <w:rFonts w:ascii="Calibri" w:hAnsi="Calibri"/>
          <w:b/>
          <w:lang w:val="es-ES_tradnl"/>
        </w:rPr>
      </w:pPr>
      <w:r w:rsidRPr="00392B5F">
        <w:rPr>
          <w:rFonts w:ascii="Calibri" w:hAnsi="Calibri"/>
          <w:b/>
          <w:lang w:val="es-ES_tradnl"/>
        </w:rPr>
        <w:t>Objetivo:</w:t>
      </w:r>
    </w:p>
    <w:p w14:paraId="281925E1" w14:textId="77777777" w:rsidR="00392B5F" w:rsidRPr="00392B5F" w:rsidRDefault="00392B5F" w:rsidP="00392B5F">
      <w:pPr>
        <w:jc w:val="both"/>
        <w:rPr>
          <w:rFonts w:ascii="Calibri" w:hAnsi="Calibri"/>
          <w:bCs/>
          <w:lang w:val="es-ES_tradnl"/>
        </w:rPr>
      </w:pPr>
      <w:r w:rsidRPr="00392B5F">
        <w:rPr>
          <w:rFonts w:ascii="Calibri" w:hAnsi="Calibri"/>
          <w:bCs/>
          <w:lang w:val="es-ES_tradnl"/>
        </w:rPr>
        <w:t>Revisión de aspectos básicos en la relación de consulta.</w:t>
      </w:r>
    </w:p>
    <w:p w14:paraId="67CEE820" w14:textId="77777777" w:rsidR="00392B5F" w:rsidRPr="00392B5F" w:rsidRDefault="00392B5F" w:rsidP="00392B5F">
      <w:pPr>
        <w:jc w:val="both"/>
        <w:rPr>
          <w:rFonts w:ascii="Calibri" w:hAnsi="Calibri"/>
          <w:bCs/>
          <w:lang w:val="es-ES_tradnl"/>
        </w:rPr>
      </w:pPr>
    </w:p>
    <w:p w14:paraId="07AC0718" w14:textId="77777777" w:rsidR="00392B5F" w:rsidRPr="00392B5F" w:rsidRDefault="00392B5F" w:rsidP="00392B5F">
      <w:pPr>
        <w:jc w:val="both"/>
        <w:rPr>
          <w:rFonts w:ascii="Calibri" w:hAnsi="Calibri"/>
          <w:b/>
          <w:lang w:val="es-ES_tradnl"/>
        </w:rPr>
      </w:pPr>
      <w:r w:rsidRPr="00392B5F">
        <w:rPr>
          <w:rFonts w:ascii="Calibri" w:hAnsi="Calibri"/>
          <w:b/>
          <w:lang w:val="es-ES_tradnl"/>
        </w:rPr>
        <w:t>Contenido del Curso:</w:t>
      </w:r>
    </w:p>
    <w:p w14:paraId="6D98D3AC" w14:textId="77777777" w:rsidR="00392B5F" w:rsidRPr="00392B5F" w:rsidRDefault="00392B5F" w:rsidP="00392B5F">
      <w:pPr>
        <w:pStyle w:val="Prrafodelista"/>
        <w:numPr>
          <w:ilvl w:val="0"/>
          <w:numId w:val="21"/>
        </w:numPr>
        <w:jc w:val="both"/>
        <w:rPr>
          <w:rFonts w:ascii="Calibri" w:hAnsi="Calibri"/>
          <w:bCs/>
          <w:lang w:val="es-ES_tradnl"/>
        </w:rPr>
      </w:pPr>
      <w:r w:rsidRPr="00392B5F">
        <w:rPr>
          <w:rFonts w:ascii="Calibri" w:hAnsi="Calibri"/>
          <w:bCs/>
          <w:lang w:val="es-ES_tradnl"/>
        </w:rPr>
        <w:t>La relación de consulta.</w:t>
      </w:r>
    </w:p>
    <w:p w14:paraId="1AFD50EB" w14:textId="77777777" w:rsidR="00392B5F" w:rsidRPr="00392B5F" w:rsidRDefault="00392B5F" w:rsidP="00392B5F">
      <w:pPr>
        <w:pStyle w:val="Prrafodelista"/>
        <w:numPr>
          <w:ilvl w:val="0"/>
          <w:numId w:val="21"/>
        </w:numPr>
        <w:jc w:val="both"/>
        <w:rPr>
          <w:rFonts w:ascii="Calibri" w:hAnsi="Calibri"/>
          <w:bCs/>
          <w:lang w:val="es-ES_tradnl"/>
        </w:rPr>
      </w:pPr>
      <w:r w:rsidRPr="00392B5F">
        <w:rPr>
          <w:rFonts w:ascii="Calibri" w:hAnsi="Calibri"/>
          <w:bCs/>
          <w:lang w:val="es-ES_tradnl"/>
        </w:rPr>
        <w:t>Encuadre.</w:t>
      </w:r>
    </w:p>
    <w:p w14:paraId="0315FC59" w14:textId="77777777" w:rsidR="00392B5F" w:rsidRPr="00392B5F" w:rsidRDefault="00392B5F" w:rsidP="00392B5F">
      <w:pPr>
        <w:pStyle w:val="Prrafodelista"/>
        <w:numPr>
          <w:ilvl w:val="0"/>
          <w:numId w:val="21"/>
        </w:numPr>
        <w:jc w:val="both"/>
        <w:rPr>
          <w:rFonts w:ascii="Calibri" w:hAnsi="Calibri"/>
          <w:bCs/>
          <w:lang w:val="es-ES_tradnl"/>
        </w:rPr>
      </w:pPr>
      <w:r w:rsidRPr="00392B5F">
        <w:rPr>
          <w:rFonts w:ascii="Calibri" w:hAnsi="Calibri"/>
          <w:bCs/>
          <w:lang w:val="es-ES_tradnl"/>
        </w:rPr>
        <w:t>Habilidades para la consulta.</w:t>
      </w:r>
    </w:p>
    <w:p w14:paraId="7D7EA5EA" w14:textId="77777777" w:rsidR="00392B5F" w:rsidRPr="00392B5F" w:rsidRDefault="00392B5F" w:rsidP="00392B5F">
      <w:pPr>
        <w:pStyle w:val="Prrafodelista"/>
        <w:numPr>
          <w:ilvl w:val="0"/>
          <w:numId w:val="21"/>
        </w:numPr>
        <w:jc w:val="both"/>
        <w:rPr>
          <w:rFonts w:ascii="Calibri" w:hAnsi="Calibri"/>
          <w:bCs/>
          <w:lang w:val="es-ES_tradnl"/>
        </w:rPr>
      </w:pPr>
      <w:r w:rsidRPr="00392B5F">
        <w:rPr>
          <w:rFonts w:ascii="Calibri" w:hAnsi="Calibri"/>
          <w:bCs/>
          <w:lang w:val="es-ES_tradnl"/>
        </w:rPr>
        <w:t>Formato de entrevista.</w:t>
      </w:r>
    </w:p>
    <w:p w14:paraId="7EAFFC11" w14:textId="77777777" w:rsidR="00392B5F" w:rsidRPr="00392B5F" w:rsidRDefault="00392B5F" w:rsidP="00392B5F">
      <w:pPr>
        <w:pStyle w:val="Prrafodelista"/>
        <w:numPr>
          <w:ilvl w:val="0"/>
          <w:numId w:val="21"/>
        </w:numPr>
        <w:jc w:val="both"/>
        <w:rPr>
          <w:rFonts w:ascii="Calibri" w:hAnsi="Calibri"/>
          <w:bCs/>
          <w:lang w:val="es-ES_tradnl"/>
        </w:rPr>
      </w:pPr>
      <w:proofErr w:type="gramStart"/>
      <w:r w:rsidRPr="00392B5F">
        <w:rPr>
          <w:rFonts w:ascii="Calibri" w:hAnsi="Calibri"/>
          <w:bCs/>
          <w:lang w:val="es-ES_tradnl"/>
        </w:rPr>
        <w:t>Cuándo</w:t>
      </w:r>
      <w:proofErr w:type="gramEnd"/>
      <w:r w:rsidRPr="00392B5F">
        <w:rPr>
          <w:rFonts w:ascii="Calibri" w:hAnsi="Calibri"/>
          <w:bCs/>
          <w:lang w:val="es-ES_tradnl"/>
        </w:rPr>
        <w:t xml:space="preserve"> derivar y trabajar en equipo. </w:t>
      </w:r>
    </w:p>
    <w:p w14:paraId="406604E6" w14:textId="77777777" w:rsidR="00392B5F" w:rsidRPr="00392B5F" w:rsidRDefault="00392B5F" w:rsidP="00392B5F">
      <w:pPr>
        <w:pStyle w:val="Prrafodelista"/>
        <w:numPr>
          <w:ilvl w:val="0"/>
          <w:numId w:val="21"/>
        </w:numPr>
        <w:jc w:val="both"/>
        <w:rPr>
          <w:rFonts w:ascii="Calibri" w:hAnsi="Calibri"/>
          <w:bCs/>
          <w:lang w:val="es-ES_tradnl"/>
        </w:rPr>
      </w:pPr>
      <w:r w:rsidRPr="00392B5F">
        <w:rPr>
          <w:rFonts w:ascii="Calibri" w:hAnsi="Calibri"/>
          <w:bCs/>
          <w:lang w:val="es-ES_tradnl"/>
        </w:rPr>
        <w:t>Ética de la consulta.</w:t>
      </w:r>
    </w:p>
    <w:p w14:paraId="24D6B49D" w14:textId="77777777" w:rsidR="00392B5F" w:rsidRPr="00392B5F" w:rsidRDefault="00392B5F" w:rsidP="00392B5F">
      <w:pPr>
        <w:jc w:val="both"/>
        <w:rPr>
          <w:rFonts w:ascii="Calibri" w:hAnsi="Calibri"/>
          <w:bCs/>
          <w:lang w:val="es-ES_tradnl"/>
        </w:rPr>
      </w:pPr>
    </w:p>
    <w:bookmarkEnd w:id="2"/>
    <w:p w14:paraId="4B9BE0D9" w14:textId="09C19240" w:rsidR="00C50B1E" w:rsidRPr="004B0B73" w:rsidRDefault="00C50B1E" w:rsidP="004B0B73">
      <w:pPr>
        <w:jc w:val="both"/>
        <w:rPr>
          <w:rFonts w:ascii="Calibri" w:hAnsi="Calibri"/>
          <w:lang w:val="es-ES_tradnl"/>
        </w:rPr>
      </w:pPr>
    </w:p>
    <w:p w14:paraId="4E9FD67A" w14:textId="307BAEC6" w:rsidR="00B93D90" w:rsidRPr="00D83237" w:rsidRDefault="00A2675A" w:rsidP="00364AEF">
      <w:pPr>
        <w:pStyle w:val="Prrafodelista"/>
        <w:numPr>
          <w:ilvl w:val="0"/>
          <w:numId w:val="30"/>
        </w:numPr>
        <w:jc w:val="both"/>
        <w:rPr>
          <w:rFonts w:ascii="Calibri" w:hAnsi="Calibri"/>
          <w:b/>
          <w:color w:val="008000"/>
          <w:sz w:val="28"/>
          <w:szCs w:val="28"/>
          <w:lang w:val="es-ES_tradnl"/>
        </w:rPr>
      </w:pPr>
      <w:bookmarkStart w:id="3" w:name="_Hlk42094661"/>
      <w:r>
        <w:rPr>
          <w:rFonts w:ascii="Calibri" w:hAnsi="Calibri"/>
          <w:b/>
          <w:color w:val="008000"/>
          <w:sz w:val="28"/>
          <w:szCs w:val="28"/>
          <w:lang w:val="es-ES_tradnl"/>
        </w:rPr>
        <w:t xml:space="preserve"> </w:t>
      </w:r>
      <w:r w:rsidR="00B93D90" w:rsidRPr="00D83237">
        <w:rPr>
          <w:rFonts w:ascii="Calibri" w:hAnsi="Calibri"/>
          <w:b/>
          <w:color w:val="008000"/>
          <w:sz w:val="28"/>
          <w:szCs w:val="28"/>
          <w:lang w:val="es-ES_tradnl"/>
        </w:rPr>
        <w:t xml:space="preserve">NUTRICION ESPIRITUAL: PRANICA Y SUN GAZING </w:t>
      </w:r>
    </w:p>
    <w:p w14:paraId="64F3F8BC" w14:textId="77777777" w:rsidR="00B93D90" w:rsidRPr="00831BB5" w:rsidRDefault="00B93D90" w:rsidP="00B93D90">
      <w:pPr>
        <w:jc w:val="both"/>
        <w:rPr>
          <w:rFonts w:ascii="Calibri" w:hAnsi="Calibri"/>
          <w:color w:val="008000"/>
          <w:sz w:val="28"/>
          <w:szCs w:val="28"/>
          <w:lang w:val="es-ES_tradnl"/>
        </w:rPr>
      </w:pPr>
      <w:r w:rsidRPr="00831BB5">
        <w:rPr>
          <w:rFonts w:ascii="Calibri" w:hAnsi="Calibri"/>
          <w:color w:val="008000"/>
          <w:sz w:val="28"/>
          <w:szCs w:val="28"/>
          <w:lang w:val="es-ES_tradnl"/>
        </w:rPr>
        <w:t xml:space="preserve">Duración: 1 sesión </w:t>
      </w:r>
    </w:p>
    <w:p w14:paraId="7E9A2C25" w14:textId="77777777" w:rsidR="00B93D90" w:rsidRPr="00831BB5" w:rsidRDefault="00B93D90" w:rsidP="00B93D90">
      <w:pPr>
        <w:jc w:val="both"/>
        <w:rPr>
          <w:rFonts w:ascii="Calibri" w:hAnsi="Calibri"/>
          <w:color w:val="008000"/>
          <w:sz w:val="28"/>
          <w:szCs w:val="28"/>
          <w:lang w:val="es-ES_tradnl"/>
        </w:rPr>
      </w:pPr>
      <w:r w:rsidRPr="00831BB5">
        <w:rPr>
          <w:rFonts w:ascii="Calibri" w:hAnsi="Calibri"/>
          <w:color w:val="008000"/>
          <w:sz w:val="28"/>
          <w:szCs w:val="28"/>
          <w:lang w:val="es-ES_tradnl"/>
        </w:rPr>
        <w:t>Dictado por: Maria del Rosario Portugal</w:t>
      </w:r>
    </w:p>
    <w:p w14:paraId="7B9C7E33" w14:textId="77777777" w:rsidR="00B93D90" w:rsidRPr="00831BB5" w:rsidRDefault="00B93D90" w:rsidP="00B93D90">
      <w:pPr>
        <w:jc w:val="both"/>
        <w:rPr>
          <w:rFonts w:ascii="Calibri" w:hAnsi="Calibri"/>
          <w:lang w:val="es-ES_tradnl"/>
        </w:rPr>
      </w:pPr>
    </w:p>
    <w:p w14:paraId="3DA266FC" w14:textId="77777777" w:rsidR="00B93D90" w:rsidRPr="00831BB5" w:rsidRDefault="00B93D90" w:rsidP="00B93D90">
      <w:pPr>
        <w:jc w:val="both"/>
        <w:rPr>
          <w:rFonts w:ascii="Calibri" w:hAnsi="Calibri"/>
          <w:color w:val="000000" w:themeColor="text1"/>
          <w:lang w:val="es-ES_tradnl"/>
        </w:rPr>
      </w:pPr>
      <w:r w:rsidRPr="00831BB5">
        <w:rPr>
          <w:rFonts w:ascii="Calibri" w:hAnsi="Calibri"/>
          <w:b/>
          <w:lang w:val="es-ES_tradnl"/>
        </w:rPr>
        <w:t>Objetiv</w:t>
      </w:r>
      <w:r w:rsidRPr="00D83237">
        <w:rPr>
          <w:rFonts w:ascii="Calibri" w:hAnsi="Calibri"/>
          <w:b/>
          <w:bCs/>
          <w:lang w:val="es-ES_tradnl"/>
        </w:rPr>
        <w:t>o:</w:t>
      </w:r>
      <w:r w:rsidRPr="00831BB5">
        <w:rPr>
          <w:rFonts w:ascii="Calibri" w:hAnsi="Calibri"/>
          <w:lang w:val="es-ES_tradnl"/>
        </w:rPr>
        <w:t xml:space="preserve"> </w:t>
      </w:r>
    </w:p>
    <w:p w14:paraId="61ED9A09" w14:textId="13ECA152" w:rsidR="00B93D90" w:rsidRPr="00A2675A" w:rsidRDefault="00B93D90" w:rsidP="00A2675A">
      <w:pPr>
        <w:rPr>
          <w:rFonts w:ascii="Calibri" w:hAnsi="Calibri"/>
          <w:lang w:val="es-ES_tradnl"/>
        </w:rPr>
      </w:pPr>
      <w:r w:rsidRPr="00831BB5">
        <w:rPr>
          <w:rFonts w:ascii="Calibri" w:hAnsi="Calibri"/>
          <w:lang w:val="es-ES_tradnl"/>
        </w:rPr>
        <w:t xml:space="preserve">Dar a conocer tendencias de nutrición pránica o espiritual que tienen ya varios años y muchos seguidores en nuestro planeta. En los últimos tiempos sin duda alguna estamos viviendo una tremenda revolución y despertar en numerosos campos de la Humanidad tanto a escala individual como colectiva. Estamos tomando mayor conciencia de nuestro verdadero potencial como seres divinos, de nuestras capacidades más elevadas y trascendentes. Tal es el caso de la práctica conocida popularmente como nutrición pránica, que ya no está relegada a unos pocos aislados místicos. Hoy en día son cada vez más y más los aerívoros que han probado y disfrutado los beneficios de la inedia (abstinencia prolongada y a veces definitiva de alimentos) en diferentes formas e intensidades. Existen dos corrientes principales los </w:t>
      </w:r>
      <w:r w:rsidRPr="00831BB5">
        <w:rPr>
          <w:rFonts w:ascii="Calibri" w:hAnsi="Calibri"/>
          <w:lang w:val="es-ES_tradnl"/>
        </w:rPr>
        <w:lastRenderedPageBreak/>
        <w:t>“</w:t>
      </w:r>
      <w:proofErr w:type="spellStart"/>
      <w:r w:rsidRPr="00831BB5">
        <w:rPr>
          <w:rFonts w:ascii="Calibri" w:hAnsi="Calibri"/>
          <w:lang w:val="es-ES_tradnl"/>
        </w:rPr>
        <w:t>sun</w:t>
      </w:r>
      <w:proofErr w:type="spellEnd"/>
      <w:r w:rsidRPr="00831BB5">
        <w:rPr>
          <w:rFonts w:ascii="Calibri" w:hAnsi="Calibri"/>
          <w:lang w:val="es-ES_tradnl"/>
        </w:rPr>
        <w:t xml:space="preserve"> </w:t>
      </w:r>
      <w:proofErr w:type="spellStart"/>
      <w:r w:rsidRPr="00831BB5">
        <w:rPr>
          <w:rFonts w:ascii="Calibri" w:hAnsi="Calibri"/>
          <w:lang w:val="es-ES_tradnl"/>
        </w:rPr>
        <w:t>gazers</w:t>
      </w:r>
      <w:proofErr w:type="spellEnd"/>
      <w:r w:rsidRPr="00831BB5">
        <w:rPr>
          <w:rFonts w:ascii="Calibri" w:hAnsi="Calibri"/>
          <w:lang w:val="es-ES_tradnl"/>
        </w:rPr>
        <w:t xml:space="preserve">” que se nutren mayormente de la energía solar y los </w:t>
      </w:r>
      <w:proofErr w:type="spellStart"/>
      <w:r w:rsidRPr="00831BB5">
        <w:rPr>
          <w:rFonts w:ascii="Calibri" w:hAnsi="Calibri"/>
          <w:lang w:val="es-ES_tradnl"/>
        </w:rPr>
        <w:t>pránicos</w:t>
      </w:r>
      <w:proofErr w:type="spellEnd"/>
      <w:r w:rsidRPr="00831BB5">
        <w:rPr>
          <w:rFonts w:ascii="Calibri" w:hAnsi="Calibri"/>
          <w:lang w:val="es-ES_tradnl"/>
        </w:rPr>
        <w:t xml:space="preserve"> que se nutren de la energía vital llamada prana o chi a través de la respiración y de su campo energético. </w:t>
      </w:r>
    </w:p>
    <w:p w14:paraId="733B2901" w14:textId="77777777" w:rsidR="00B93D90" w:rsidRPr="00831BB5" w:rsidRDefault="00B93D90" w:rsidP="00B93D90">
      <w:pPr>
        <w:jc w:val="both"/>
        <w:rPr>
          <w:rFonts w:ascii="Calibri" w:hAnsi="Calibri"/>
          <w:lang w:val="es-ES_tradnl"/>
        </w:rPr>
      </w:pPr>
    </w:p>
    <w:p w14:paraId="3FA0EE1E" w14:textId="77777777" w:rsidR="00B93D90" w:rsidRDefault="00B93D90" w:rsidP="00B93D90">
      <w:pPr>
        <w:jc w:val="both"/>
        <w:rPr>
          <w:rFonts w:ascii="Calibri" w:hAnsi="Calibri"/>
          <w:b/>
          <w:lang w:val="es-ES_tradnl"/>
        </w:rPr>
      </w:pPr>
      <w:r w:rsidRPr="00831BB5">
        <w:rPr>
          <w:rFonts w:ascii="Calibri" w:hAnsi="Calibri"/>
          <w:b/>
          <w:lang w:val="es-ES_tradnl"/>
        </w:rPr>
        <w:t>Contenido del Curso:</w:t>
      </w:r>
    </w:p>
    <w:p w14:paraId="1BDBDE53" w14:textId="77777777" w:rsidR="00B93D90" w:rsidRDefault="00B93D90" w:rsidP="00B93D90">
      <w:pPr>
        <w:jc w:val="both"/>
        <w:rPr>
          <w:rFonts w:ascii="Calibri" w:hAnsi="Calibri"/>
          <w:b/>
          <w:lang w:val="es-ES_tradnl"/>
        </w:rPr>
      </w:pPr>
    </w:p>
    <w:p w14:paraId="5CECDF6E" w14:textId="77777777" w:rsidR="00B93D90" w:rsidRPr="005A27B4" w:rsidRDefault="00B93D90" w:rsidP="00B93D90">
      <w:pPr>
        <w:pStyle w:val="Prrafodelista"/>
        <w:numPr>
          <w:ilvl w:val="0"/>
          <w:numId w:val="6"/>
        </w:numPr>
        <w:jc w:val="both"/>
        <w:rPr>
          <w:rFonts w:ascii="Calibri" w:hAnsi="Calibri" w:cs="Arial"/>
          <w:color w:val="000000" w:themeColor="text1"/>
          <w:lang w:val="es-ES_tradnl"/>
        </w:rPr>
      </w:pPr>
      <w:r w:rsidRPr="005A27B4">
        <w:rPr>
          <w:rFonts w:ascii="Calibri" w:hAnsi="Calibri" w:cs="Arial"/>
          <w:color w:val="000000" w:themeColor="text1"/>
          <w:lang w:val="es-ES_tradnl"/>
        </w:rPr>
        <w:t>Dar a conocer estas nuevas corrientes de nutrición espiritual en el mundo y su historia.</w:t>
      </w:r>
    </w:p>
    <w:p w14:paraId="06447188" w14:textId="3E61F000" w:rsidR="00B93D90" w:rsidRPr="005A27B4" w:rsidRDefault="00B93D90" w:rsidP="00B93D90">
      <w:pPr>
        <w:pStyle w:val="Prrafodelista"/>
        <w:numPr>
          <w:ilvl w:val="0"/>
          <w:numId w:val="6"/>
        </w:numPr>
        <w:jc w:val="both"/>
        <w:rPr>
          <w:rFonts w:ascii="Calibri" w:hAnsi="Calibri" w:cs="Arial"/>
          <w:color w:val="000000" w:themeColor="text1"/>
          <w:lang w:val="es-ES_tradnl"/>
        </w:rPr>
      </w:pPr>
      <w:r w:rsidRPr="005A27B4">
        <w:rPr>
          <w:rFonts w:ascii="Calibri" w:hAnsi="Calibri" w:cs="Arial"/>
          <w:color w:val="000000" w:themeColor="text1"/>
          <w:lang w:val="es-ES_tradnl"/>
        </w:rPr>
        <w:t>Entender en que consiste la nutr</w:t>
      </w:r>
      <w:r w:rsidR="006667E0">
        <w:rPr>
          <w:rFonts w:ascii="Calibri" w:hAnsi="Calibri" w:cs="Arial"/>
          <w:color w:val="000000" w:themeColor="text1"/>
          <w:lang w:val="es-ES_tradnl"/>
        </w:rPr>
        <w:t>i</w:t>
      </w:r>
      <w:r w:rsidRPr="005A27B4">
        <w:rPr>
          <w:rFonts w:ascii="Calibri" w:hAnsi="Calibri" w:cs="Arial"/>
          <w:color w:val="000000" w:themeColor="text1"/>
          <w:lang w:val="es-ES_tradnl"/>
        </w:rPr>
        <w:t xml:space="preserve">ción pránica: en el sustento físico, emocional, mental y espiritual de nuestro organismo gracias al flujo energético del prana (chi o fuerza vital) a través de los chakras y otros puntos clave del cuerpo. </w:t>
      </w:r>
    </w:p>
    <w:p w14:paraId="0AC41778" w14:textId="2E74222D" w:rsidR="00B93D90" w:rsidRPr="005A27B4" w:rsidRDefault="00B93D90" w:rsidP="00B93D90">
      <w:pPr>
        <w:pStyle w:val="Prrafodelista"/>
        <w:numPr>
          <w:ilvl w:val="0"/>
          <w:numId w:val="6"/>
        </w:numPr>
        <w:jc w:val="both"/>
        <w:rPr>
          <w:rFonts w:ascii="Calibri" w:hAnsi="Calibri" w:cs="Arial"/>
          <w:color w:val="000000" w:themeColor="text1"/>
          <w:lang w:val="es-ES_tradnl"/>
        </w:rPr>
      </w:pPr>
      <w:r w:rsidRPr="005A27B4">
        <w:rPr>
          <w:rFonts w:ascii="Calibri" w:hAnsi="Calibri" w:cs="Arial"/>
          <w:color w:val="000000" w:themeColor="text1"/>
          <w:lang w:val="es-ES_tradnl"/>
        </w:rPr>
        <w:t xml:space="preserve">Conocer </w:t>
      </w:r>
      <w:r w:rsidR="006667E0" w:rsidRPr="005A27B4">
        <w:rPr>
          <w:rFonts w:ascii="Calibri" w:hAnsi="Calibri" w:cs="Arial"/>
          <w:color w:val="000000" w:themeColor="text1"/>
          <w:lang w:val="es-ES_tradnl"/>
        </w:rPr>
        <w:t>cómo</w:t>
      </w:r>
      <w:r w:rsidRPr="005A27B4">
        <w:rPr>
          <w:rFonts w:ascii="Calibri" w:hAnsi="Calibri" w:cs="Arial"/>
          <w:color w:val="000000" w:themeColor="text1"/>
          <w:lang w:val="es-ES_tradnl"/>
        </w:rPr>
        <w:t xml:space="preserve"> funciona la nutrición de la corriente de “</w:t>
      </w:r>
      <w:proofErr w:type="spellStart"/>
      <w:r w:rsidRPr="005A27B4">
        <w:rPr>
          <w:rFonts w:ascii="Calibri" w:hAnsi="Calibri" w:cs="Arial"/>
          <w:color w:val="000000" w:themeColor="text1"/>
          <w:lang w:val="es-ES_tradnl"/>
        </w:rPr>
        <w:t>Sun</w:t>
      </w:r>
      <w:proofErr w:type="spellEnd"/>
      <w:r w:rsidRPr="005A27B4">
        <w:rPr>
          <w:rFonts w:ascii="Calibri" w:hAnsi="Calibri" w:cs="Arial"/>
          <w:color w:val="000000" w:themeColor="text1"/>
          <w:lang w:val="es-ES_tradnl"/>
        </w:rPr>
        <w:t xml:space="preserve"> </w:t>
      </w:r>
      <w:proofErr w:type="spellStart"/>
      <w:r w:rsidRPr="005A27B4">
        <w:rPr>
          <w:rFonts w:ascii="Calibri" w:hAnsi="Calibri" w:cs="Arial"/>
          <w:color w:val="000000" w:themeColor="text1"/>
          <w:lang w:val="es-ES_tradnl"/>
        </w:rPr>
        <w:t>Gazers</w:t>
      </w:r>
      <w:proofErr w:type="spellEnd"/>
      <w:r w:rsidRPr="005A27B4">
        <w:rPr>
          <w:rFonts w:ascii="Calibri" w:hAnsi="Calibri" w:cs="Arial"/>
          <w:color w:val="000000" w:themeColor="text1"/>
          <w:lang w:val="es-ES_tradnl"/>
        </w:rPr>
        <w:t xml:space="preserve">” o nutrición solar </w:t>
      </w:r>
    </w:p>
    <w:p w14:paraId="1FC51EC1" w14:textId="320EB296" w:rsidR="00B93D90" w:rsidRPr="005A27B4" w:rsidRDefault="006667E0" w:rsidP="00B93D90">
      <w:pPr>
        <w:pStyle w:val="Prrafodelista"/>
        <w:numPr>
          <w:ilvl w:val="0"/>
          <w:numId w:val="6"/>
        </w:numPr>
        <w:jc w:val="both"/>
        <w:rPr>
          <w:rFonts w:ascii="Calibri" w:hAnsi="Calibri" w:cs="Arial"/>
          <w:color w:val="000000" w:themeColor="text1"/>
          <w:lang w:val="es-ES_tradnl"/>
        </w:rPr>
      </w:pPr>
      <w:r w:rsidRPr="005A27B4">
        <w:rPr>
          <w:rFonts w:ascii="Calibri" w:hAnsi="Calibri" w:cs="Arial"/>
          <w:color w:val="000000" w:themeColor="text1"/>
          <w:lang w:val="es-ES_tradnl"/>
        </w:rPr>
        <w:t>Posibilidades</w:t>
      </w:r>
      <w:r w:rsidR="00B93D90" w:rsidRPr="005A27B4">
        <w:rPr>
          <w:rFonts w:ascii="Calibri" w:hAnsi="Calibri" w:cs="Arial"/>
          <w:color w:val="000000" w:themeColor="text1"/>
          <w:lang w:val="es-ES_tradnl"/>
        </w:rPr>
        <w:t xml:space="preserve"> que estas </w:t>
      </w:r>
      <w:r w:rsidRPr="005A27B4">
        <w:rPr>
          <w:rFonts w:ascii="Calibri" w:hAnsi="Calibri" w:cs="Arial"/>
          <w:color w:val="000000" w:themeColor="text1"/>
          <w:lang w:val="es-ES_tradnl"/>
        </w:rPr>
        <w:t>nuevas</w:t>
      </w:r>
      <w:r w:rsidR="00B93D90" w:rsidRPr="005A27B4">
        <w:rPr>
          <w:rFonts w:ascii="Calibri" w:hAnsi="Calibri" w:cs="Arial"/>
          <w:color w:val="000000" w:themeColor="text1"/>
          <w:lang w:val="es-ES_tradnl"/>
        </w:rPr>
        <w:t xml:space="preserve"> </w:t>
      </w:r>
      <w:r w:rsidRPr="005A27B4">
        <w:rPr>
          <w:rFonts w:ascii="Calibri" w:hAnsi="Calibri" w:cs="Arial"/>
          <w:color w:val="000000" w:themeColor="text1"/>
          <w:lang w:val="es-ES_tradnl"/>
        </w:rPr>
        <w:t>corrientes</w:t>
      </w:r>
      <w:r w:rsidR="00B93D90" w:rsidRPr="005A27B4">
        <w:rPr>
          <w:rFonts w:ascii="Calibri" w:hAnsi="Calibri" w:cs="Arial"/>
          <w:color w:val="000000" w:themeColor="text1"/>
          <w:lang w:val="es-ES_tradnl"/>
        </w:rPr>
        <w:t xml:space="preserve"> nos muestran. Es posible que necesitemos comer tras un periodo de ayuno de unos días, semanas o meses. Podría ser que alternásemos periodos de ingestión de alimentos con ayuno e incluso que comiésemos de forma regular, conscientes al mismo tiempo de que recibimos una porción del prana que nos envuelve.</w:t>
      </w:r>
    </w:p>
    <w:p w14:paraId="68398284" w14:textId="77777777" w:rsidR="00B93D90" w:rsidRPr="005A27B4" w:rsidRDefault="00B93D90" w:rsidP="00B93D90">
      <w:pPr>
        <w:pStyle w:val="Prrafodelista"/>
        <w:numPr>
          <w:ilvl w:val="0"/>
          <w:numId w:val="6"/>
        </w:numPr>
        <w:jc w:val="both"/>
        <w:rPr>
          <w:rFonts w:ascii="Calibri" w:hAnsi="Calibri" w:cs="Arial"/>
          <w:color w:val="000000" w:themeColor="text1"/>
          <w:lang w:val="es-ES_tradnl"/>
        </w:rPr>
      </w:pPr>
      <w:r w:rsidRPr="005A27B4">
        <w:rPr>
          <w:rFonts w:ascii="Calibri" w:hAnsi="Calibri" w:cs="Arial"/>
          <w:color w:val="000000" w:themeColor="text1"/>
          <w:lang w:val="es-ES_tradnl"/>
        </w:rPr>
        <w:t xml:space="preserve">Ayuno combinado con comida. La regla de Oro “nunca pasar hambre”, ser flexible y ver lo que nuestro cuerpo nos va pidiendo. </w:t>
      </w:r>
    </w:p>
    <w:p w14:paraId="0150E8D5" w14:textId="0CBF2B5B" w:rsidR="00B93D90" w:rsidRPr="005A27B4" w:rsidRDefault="00B93D90" w:rsidP="00B93D90">
      <w:pPr>
        <w:pStyle w:val="Prrafodelista"/>
        <w:numPr>
          <w:ilvl w:val="0"/>
          <w:numId w:val="6"/>
        </w:numPr>
        <w:jc w:val="both"/>
        <w:rPr>
          <w:rFonts w:ascii="Calibri" w:hAnsi="Calibri" w:cs="Arial"/>
          <w:color w:val="000000" w:themeColor="text1"/>
          <w:lang w:val="es-ES_tradnl"/>
        </w:rPr>
      </w:pPr>
      <w:r w:rsidRPr="005A27B4">
        <w:rPr>
          <w:rFonts w:ascii="Calibri" w:hAnsi="Calibri" w:cs="Arial"/>
          <w:color w:val="000000" w:themeColor="text1"/>
          <w:lang w:val="es-ES_tradnl"/>
        </w:rPr>
        <w:t>Evolución: Fotosíntesis humana.</w:t>
      </w:r>
    </w:p>
    <w:bookmarkEnd w:id="3"/>
    <w:p w14:paraId="3D711453" w14:textId="77777777" w:rsidR="00C50B1E" w:rsidRDefault="00C50B1E" w:rsidP="00C50B1E">
      <w:pPr>
        <w:jc w:val="both"/>
        <w:rPr>
          <w:rFonts w:ascii="Calibri" w:hAnsi="Calibri"/>
          <w:b/>
          <w:color w:val="008000"/>
          <w:sz w:val="28"/>
          <w:szCs w:val="28"/>
          <w:lang w:val="es-ES_tradnl"/>
        </w:rPr>
      </w:pPr>
    </w:p>
    <w:p w14:paraId="36258DB1" w14:textId="10AE61C5" w:rsidR="00C50B1E" w:rsidRPr="009966AC" w:rsidRDefault="009966AC" w:rsidP="00364AEF">
      <w:pPr>
        <w:pStyle w:val="Prrafodelista"/>
        <w:numPr>
          <w:ilvl w:val="0"/>
          <w:numId w:val="30"/>
        </w:numPr>
        <w:jc w:val="both"/>
        <w:rPr>
          <w:rFonts w:ascii="Calibri" w:hAnsi="Calibri"/>
          <w:b/>
          <w:color w:val="008000"/>
          <w:sz w:val="28"/>
          <w:szCs w:val="28"/>
          <w:lang w:val="es-ES_tradnl"/>
        </w:rPr>
      </w:pPr>
      <w:r>
        <w:rPr>
          <w:rFonts w:ascii="Calibri" w:hAnsi="Calibri"/>
          <w:b/>
          <w:color w:val="008000"/>
          <w:sz w:val="28"/>
          <w:szCs w:val="28"/>
          <w:lang w:val="es-ES_tradnl"/>
        </w:rPr>
        <w:t xml:space="preserve"> </w:t>
      </w:r>
      <w:r w:rsidR="00C50B1E" w:rsidRPr="009966AC">
        <w:rPr>
          <w:rFonts w:ascii="Calibri" w:hAnsi="Calibri"/>
          <w:b/>
          <w:color w:val="008000"/>
          <w:sz w:val="28"/>
          <w:szCs w:val="28"/>
          <w:lang w:val="es-ES_tradnl"/>
        </w:rPr>
        <w:t>MÓDULO DE INTEGRACIÓN</w:t>
      </w:r>
    </w:p>
    <w:p w14:paraId="59B99B76" w14:textId="5982D88C" w:rsidR="00C50B1E" w:rsidRPr="00B97334" w:rsidRDefault="00C50B1E" w:rsidP="00C50B1E">
      <w:pPr>
        <w:jc w:val="both"/>
        <w:rPr>
          <w:rFonts w:ascii="Calibri" w:hAnsi="Calibri"/>
          <w:color w:val="008000"/>
          <w:sz w:val="28"/>
          <w:szCs w:val="28"/>
          <w:lang w:val="es-ES_tradnl"/>
        </w:rPr>
      </w:pPr>
      <w:r w:rsidRPr="00B97334">
        <w:rPr>
          <w:rFonts w:ascii="Calibri" w:hAnsi="Calibri"/>
          <w:color w:val="008000"/>
          <w:sz w:val="28"/>
          <w:szCs w:val="28"/>
          <w:lang w:val="es-ES_tradnl"/>
        </w:rPr>
        <w:t xml:space="preserve">Duración: </w:t>
      </w:r>
      <w:r w:rsidR="000B736B">
        <w:rPr>
          <w:rFonts w:ascii="Calibri" w:hAnsi="Calibri"/>
          <w:color w:val="008000"/>
          <w:sz w:val="28"/>
          <w:szCs w:val="28"/>
          <w:lang w:val="es-ES_tradnl"/>
        </w:rPr>
        <w:t>1 sesión</w:t>
      </w:r>
    </w:p>
    <w:p w14:paraId="408DE7BE" w14:textId="5B0B5CD3" w:rsidR="00C50B1E" w:rsidRPr="00B97334" w:rsidRDefault="00C50B1E" w:rsidP="00C50B1E">
      <w:pPr>
        <w:jc w:val="both"/>
        <w:rPr>
          <w:rFonts w:ascii="Calibri" w:hAnsi="Calibri"/>
          <w:color w:val="008000"/>
          <w:sz w:val="28"/>
          <w:szCs w:val="28"/>
          <w:lang w:val="es-ES_tradnl"/>
        </w:rPr>
      </w:pPr>
      <w:r w:rsidRPr="00B97334">
        <w:rPr>
          <w:rFonts w:ascii="Calibri" w:hAnsi="Calibri"/>
          <w:color w:val="008000"/>
          <w:sz w:val="28"/>
          <w:szCs w:val="28"/>
          <w:lang w:val="es-ES_tradnl"/>
        </w:rPr>
        <w:t xml:space="preserve">Dictado por: </w:t>
      </w:r>
      <w:r w:rsidR="00701BD8" w:rsidRPr="00FB2F65">
        <w:rPr>
          <w:rFonts w:ascii="Calibri" w:hAnsi="Calibri"/>
          <w:color w:val="008000"/>
          <w:sz w:val="28"/>
          <w:szCs w:val="28"/>
          <w:lang w:val="es-ES_tradnl"/>
        </w:rPr>
        <w:t>Maria del Rosario Portugal</w:t>
      </w:r>
    </w:p>
    <w:p w14:paraId="1F0030C1" w14:textId="77777777" w:rsidR="00C50B1E" w:rsidRPr="00B97334" w:rsidRDefault="00C50B1E" w:rsidP="00C50B1E">
      <w:pPr>
        <w:jc w:val="both"/>
        <w:rPr>
          <w:rFonts w:ascii="Calibri" w:hAnsi="Calibri"/>
          <w:lang w:val="es-ES_tradnl"/>
        </w:rPr>
      </w:pPr>
    </w:p>
    <w:p w14:paraId="655B0F96" w14:textId="5CF649DD" w:rsidR="00C50B1E" w:rsidRPr="00B97334" w:rsidRDefault="00C50B1E" w:rsidP="00C50B1E">
      <w:pPr>
        <w:jc w:val="both"/>
        <w:rPr>
          <w:rFonts w:ascii="Calibri" w:hAnsi="Calibri"/>
          <w:lang w:val="es-ES_tradnl"/>
        </w:rPr>
      </w:pPr>
      <w:r w:rsidRPr="00B97334">
        <w:rPr>
          <w:rFonts w:ascii="Calibri" w:hAnsi="Calibri"/>
          <w:b/>
          <w:lang w:val="es-ES_tradnl"/>
        </w:rPr>
        <w:t>Objetivo</w:t>
      </w:r>
      <w:r w:rsidRPr="00B97334">
        <w:rPr>
          <w:rFonts w:ascii="Calibri" w:hAnsi="Calibri"/>
          <w:lang w:val="es-ES_tradnl"/>
        </w:rPr>
        <w:t>: El objetivo de este curso es repasar e integrar todas los diversos conocimiento y técnicas prendidas durante toda la formación</w:t>
      </w:r>
      <w:r w:rsidR="000B736B">
        <w:rPr>
          <w:rFonts w:ascii="Calibri" w:hAnsi="Calibri"/>
          <w:lang w:val="es-ES_tradnl"/>
        </w:rPr>
        <w:t>.</w:t>
      </w:r>
      <w:r w:rsidRPr="00B97334">
        <w:rPr>
          <w:rFonts w:ascii="Calibri" w:hAnsi="Calibri"/>
          <w:lang w:val="es-ES_tradnl"/>
        </w:rPr>
        <w:t xml:space="preserve">  Se integrarán los conocimientos y habilidades aprendidas durante el curso de manera vivencial desarrollando casos reales.</w:t>
      </w:r>
    </w:p>
    <w:p w14:paraId="7171E586" w14:textId="77777777" w:rsidR="00C50B1E" w:rsidRPr="00B97334" w:rsidRDefault="00C50B1E" w:rsidP="00C50B1E">
      <w:pPr>
        <w:jc w:val="both"/>
        <w:rPr>
          <w:rFonts w:ascii="Calibri" w:hAnsi="Calibri"/>
          <w:b/>
          <w:color w:val="000000" w:themeColor="text1"/>
          <w:lang w:val="es-ES_tradnl"/>
        </w:rPr>
      </w:pPr>
    </w:p>
    <w:p w14:paraId="397F456F" w14:textId="77777777" w:rsidR="00C50B1E" w:rsidRPr="00B97334" w:rsidRDefault="00C50B1E" w:rsidP="00C50B1E">
      <w:pPr>
        <w:widowControl w:val="0"/>
        <w:jc w:val="both"/>
        <w:rPr>
          <w:rFonts w:ascii="Calibri" w:hAnsi="Calibri"/>
          <w:lang w:val="es-ES_tradnl"/>
        </w:rPr>
      </w:pPr>
      <w:r w:rsidRPr="00B97334">
        <w:rPr>
          <w:rFonts w:ascii="Calibri" w:hAnsi="Calibri"/>
          <w:b/>
          <w:lang w:val="es-ES_tradnl"/>
        </w:rPr>
        <w:t>Contenido del Curso</w:t>
      </w:r>
      <w:r w:rsidRPr="00B97334">
        <w:rPr>
          <w:rFonts w:ascii="Calibri" w:hAnsi="Calibri"/>
          <w:lang w:val="es-ES_tradnl"/>
        </w:rPr>
        <w:t>:</w:t>
      </w:r>
    </w:p>
    <w:p w14:paraId="6297819F" w14:textId="0F3C1234" w:rsidR="00C50B1E" w:rsidRPr="00B97334" w:rsidRDefault="00C50B1E" w:rsidP="008521F8">
      <w:pPr>
        <w:pStyle w:val="Prrafodelista"/>
        <w:numPr>
          <w:ilvl w:val="0"/>
          <w:numId w:val="7"/>
        </w:numPr>
        <w:jc w:val="both"/>
        <w:rPr>
          <w:rFonts w:ascii="Calibri" w:hAnsi="Calibri"/>
          <w:lang w:val="es-ES_tradnl"/>
        </w:rPr>
      </w:pPr>
      <w:r w:rsidRPr="00B97334">
        <w:rPr>
          <w:rFonts w:ascii="Calibri" w:hAnsi="Calibri"/>
          <w:lang w:val="es-ES_tradnl"/>
        </w:rPr>
        <w:t>Repaso de los conocimientos, herramientas y técnicas aprendidas durante el año.</w:t>
      </w:r>
    </w:p>
    <w:p w14:paraId="7004B1B0" w14:textId="77777777" w:rsidR="00C50B1E" w:rsidRPr="00B97334" w:rsidRDefault="00C50B1E" w:rsidP="008521F8">
      <w:pPr>
        <w:pStyle w:val="Prrafodelista"/>
        <w:numPr>
          <w:ilvl w:val="0"/>
          <w:numId w:val="7"/>
        </w:numPr>
        <w:jc w:val="both"/>
        <w:rPr>
          <w:rFonts w:ascii="Calibri" w:hAnsi="Calibri"/>
          <w:lang w:val="es-ES_tradnl"/>
        </w:rPr>
      </w:pPr>
      <w:r w:rsidRPr="00B97334">
        <w:rPr>
          <w:rFonts w:ascii="Calibri" w:hAnsi="Calibri"/>
          <w:lang w:val="es-ES_tradnl"/>
        </w:rPr>
        <w:t>Desarrollo de casos reales, aplicaremos todo lo aprendido.</w:t>
      </w:r>
    </w:p>
    <w:p w14:paraId="4558E550" w14:textId="77777777" w:rsidR="00C50B1E" w:rsidRPr="00E44090" w:rsidRDefault="00C50B1E" w:rsidP="00C50B1E">
      <w:pPr>
        <w:jc w:val="both"/>
        <w:rPr>
          <w:rFonts w:ascii="Calibri" w:hAnsi="Calibri"/>
          <w:highlight w:val="yellow"/>
          <w:lang w:val="es-ES_tradnl"/>
        </w:rPr>
      </w:pPr>
    </w:p>
    <w:p w14:paraId="7E61FD1C" w14:textId="77777777" w:rsidR="00C50B1E" w:rsidRPr="00E44090" w:rsidRDefault="00C50B1E" w:rsidP="00C50B1E">
      <w:pPr>
        <w:jc w:val="both"/>
        <w:rPr>
          <w:rFonts w:ascii="Calibri" w:hAnsi="Calibri"/>
          <w:highlight w:val="yellow"/>
          <w:lang w:val="es-ES_tradnl"/>
        </w:rPr>
      </w:pPr>
    </w:p>
    <w:p w14:paraId="10380D37" w14:textId="7A6644A9" w:rsidR="00C50B1E" w:rsidRPr="009966AC" w:rsidRDefault="009966AC" w:rsidP="00364AEF">
      <w:pPr>
        <w:pStyle w:val="Prrafodelista"/>
        <w:numPr>
          <w:ilvl w:val="0"/>
          <w:numId w:val="30"/>
        </w:numPr>
        <w:jc w:val="both"/>
        <w:rPr>
          <w:rFonts w:ascii="Calibri" w:hAnsi="Calibri"/>
          <w:b/>
          <w:color w:val="008000"/>
          <w:sz w:val="28"/>
          <w:szCs w:val="28"/>
          <w:lang w:val="es-ES_tradnl"/>
        </w:rPr>
      </w:pPr>
      <w:r>
        <w:rPr>
          <w:rFonts w:ascii="Calibri" w:hAnsi="Calibri"/>
          <w:b/>
          <w:color w:val="008000"/>
          <w:sz w:val="28"/>
          <w:szCs w:val="28"/>
          <w:lang w:val="es-ES_tradnl"/>
        </w:rPr>
        <w:t xml:space="preserve"> </w:t>
      </w:r>
      <w:r w:rsidR="00C50B1E" w:rsidRPr="009966AC">
        <w:rPr>
          <w:rFonts w:ascii="Calibri" w:hAnsi="Calibri"/>
          <w:b/>
          <w:color w:val="008000"/>
          <w:sz w:val="28"/>
          <w:szCs w:val="28"/>
          <w:lang w:val="es-ES_tradnl"/>
        </w:rPr>
        <w:t>EXPOSICION DE TRABAJOS</w:t>
      </w:r>
    </w:p>
    <w:p w14:paraId="515FBC23" w14:textId="755176F7" w:rsidR="00C50B1E" w:rsidRPr="00FB2F65" w:rsidRDefault="00C50B1E" w:rsidP="00C50B1E">
      <w:pPr>
        <w:jc w:val="both"/>
        <w:rPr>
          <w:rFonts w:ascii="Calibri" w:hAnsi="Calibri"/>
          <w:color w:val="008000"/>
          <w:sz w:val="28"/>
          <w:szCs w:val="28"/>
          <w:lang w:val="es-ES_tradnl"/>
        </w:rPr>
      </w:pPr>
      <w:r w:rsidRPr="00FB2F65">
        <w:rPr>
          <w:rFonts w:ascii="Calibri" w:hAnsi="Calibri"/>
          <w:color w:val="008000"/>
          <w:sz w:val="28"/>
          <w:szCs w:val="28"/>
          <w:lang w:val="es-ES_tradnl"/>
        </w:rPr>
        <w:t xml:space="preserve">Duración: </w:t>
      </w:r>
      <w:r w:rsidR="00360919">
        <w:rPr>
          <w:rFonts w:ascii="Calibri" w:hAnsi="Calibri"/>
          <w:color w:val="008000"/>
          <w:sz w:val="28"/>
          <w:szCs w:val="28"/>
          <w:lang w:val="es-ES_tradnl"/>
        </w:rPr>
        <w:t>2</w:t>
      </w:r>
      <w:r w:rsidRPr="00FB2F65">
        <w:rPr>
          <w:rFonts w:ascii="Calibri" w:hAnsi="Calibri"/>
          <w:color w:val="008000"/>
          <w:sz w:val="28"/>
          <w:szCs w:val="28"/>
          <w:lang w:val="es-ES_tradnl"/>
        </w:rPr>
        <w:t xml:space="preserve"> sesi</w:t>
      </w:r>
      <w:r w:rsidR="00360919">
        <w:rPr>
          <w:rFonts w:ascii="Calibri" w:hAnsi="Calibri"/>
          <w:color w:val="008000"/>
          <w:sz w:val="28"/>
          <w:szCs w:val="28"/>
          <w:lang w:val="es-ES_tradnl"/>
        </w:rPr>
        <w:t>ones</w:t>
      </w:r>
    </w:p>
    <w:p w14:paraId="60C17DA7" w14:textId="4A18AF61" w:rsidR="00C50B1E" w:rsidRPr="00BC5249" w:rsidRDefault="00C50B1E" w:rsidP="00C50B1E">
      <w:pPr>
        <w:jc w:val="both"/>
        <w:rPr>
          <w:rFonts w:ascii="Calibri" w:hAnsi="Calibri"/>
          <w:b/>
          <w:color w:val="008000"/>
          <w:sz w:val="28"/>
          <w:szCs w:val="28"/>
          <w:lang w:val="es-ES"/>
        </w:rPr>
      </w:pPr>
      <w:r w:rsidRPr="00FB2F65">
        <w:rPr>
          <w:rFonts w:ascii="Calibri" w:hAnsi="Calibri"/>
          <w:color w:val="008000"/>
          <w:sz w:val="28"/>
          <w:szCs w:val="28"/>
          <w:lang w:val="es-ES_tradnl"/>
        </w:rPr>
        <w:t xml:space="preserve">Dictado por: </w:t>
      </w:r>
      <w:r w:rsidR="0042451C">
        <w:rPr>
          <w:rFonts w:ascii="Calibri" w:hAnsi="Calibri"/>
          <w:color w:val="008000"/>
          <w:sz w:val="28"/>
          <w:szCs w:val="28"/>
          <w:lang w:val="es-ES_tradnl"/>
        </w:rPr>
        <w:t>Adriana Ríos</w:t>
      </w:r>
    </w:p>
    <w:p w14:paraId="79FE61EE" w14:textId="77777777" w:rsidR="00C50B1E" w:rsidRPr="00FB2F65" w:rsidRDefault="00C50B1E" w:rsidP="00C50B1E">
      <w:pPr>
        <w:jc w:val="both"/>
        <w:rPr>
          <w:rFonts w:ascii="Calibri" w:hAnsi="Calibri"/>
          <w:color w:val="008000"/>
          <w:sz w:val="28"/>
          <w:szCs w:val="28"/>
          <w:lang w:val="es-ES_tradnl"/>
        </w:rPr>
      </w:pPr>
    </w:p>
    <w:p w14:paraId="2EFFE7BD" w14:textId="1CEF0007" w:rsidR="00C50B1E" w:rsidRPr="00FB2F65" w:rsidRDefault="00C50B1E" w:rsidP="00C50B1E">
      <w:pPr>
        <w:jc w:val="both"/>
        <w:rPr>
          <w:rFonts w:ascii="Calibri" w:hAnsi="Calibri"/>
          <w:color w:val="000000" w:themeColor="text1"/>
          <w:lang w:val="es-ES_tradnl"/>
        </w:rPr>
      </w:pPr>
      <w:r w:rsidRPr="00FB2F65">
        <w:rPr>
          <w:rFonts w:ascii="Calibri" w:hAnsi="Calibri"/>
          <w:b/>
          <w:lang w:val="es-ES_tradnl"/>
        </w:rPr>
        <w:t>Objetiv</w:t>
      </w:r>
      <w:r w:rsidRPr="00035B44">
        <w:rPr>
          <w:rFonts w:ascii="Calibri" w:hAnsi="Calibri"/>
          <w:b/>
          <w:bCs/>
          <w:lang w:val="es-ES_tradnl"/>
        </w:rPr>
        <w:t>o:</w:t>
      </w:r>
      <w:r w:rsidRPr="00FB2F65">
        <w:rPr>
          <w:rFonts w:ascii="Calibri" w:hAnsi="Calibri"/>
          <w:lang w:val="es-ES_tradnl"/>
        </w:rPr>
        <w:t xml:space="preserve"> </w:t>
      </w:r>
      <w:r w:rsidRPr="00FB2F65">
        <w:rPr>
          <w:rFonts w:ascii="Calibri" w:hAnsi="Calibri"/>
          <w:color w:val="000000" w:themeColor="text1"/>
          <w:lang w:val="es-ES_tradnl"/>
        </w:rPr>
        <w:t xml:space="preserve"> Cerrar el proceso individual y grupal de los alumnos con una exposición personal de lo aprendido durante el año, la exposición es libre y se invita a usar formas creativas de expresión. Al finalizar las exposiciones cada alumno recibe su feedback y se hace un ritual de cierre grupal del año.</w:t>
      </w:r>
    </w:p>
    <w:p w14:paraId="2A6A164D" w14:textId="77777777" w:rsidR="00C50B1E" w:rsidRPr="00FB2F65" w:rsidRDefault="00C50B1E" w:rsidP="00C50B1E">
      <w:pPr>
        <w:jc w:val="both"/>
        <w:rPr>
          <w:rFonts w:ascii="Calibri" w:hAnsi="Calibri"/>
          <w:color w:val="000000" w:themeColor="text1"/>
          <w:lang w:val="es-ES_tradnl"/>
        </w:rPr>
      </w:pPr>
    </w:p>
    <w:p w14:paraId="42E65D3E" w14:textId="77777777" w:rsidR="00C50B1E" w:rsidRPr="00FB2F65" w:rsidRDefault="00C50B1E" w:rsidP="00C50B1E">
      <w:pPr>
        <w:jc w:val="both"/>
        <w:rPr>
          <w:rFonts w:ascii="Calibri" w:hAnsi="Calibri"/>
          <w:color w:val="000000" w:themeColor="text1"/>
          <w:lang w:val="es-ES_tradnl"/>
        </w:rPr>
      </w:pPr>
    </w:p>
    <w:p w14:paraId="1A93E220" w14:textId="77777777" w:rsidR="00C50B1E" w:rsidRPr="00FB2F65" w:rsidRDefault="00C50B1E" w:rsidP="00C50B1E">
      <w:pPr>
        <w:widowControl w:val="0"/>
        <w:jc w:val="both"/>
        <w:rPr>
          <w:rFonts w:ascii="Calibri" w:hAnsi="Calibri"/>
          <w:lang w:val="es-ES_tradnl"/>
        </w:rPr>
      </w:pPr>
      <w:r w:rsidRPr="00FB2F65">
        <w:rPr>
          <w:rFonts w:ascii="Calibri" w:hAnsi="Calibri"/>
          <w:b/>
          <w:lang w:val="es-ES_tradnl"/>
        </w:rPr>
        <w:t>Contenido del Curso</w:t>
      </w:r>
      <w:r w:rsidRPr="00FB2F65">
        <w:rPr>
          <w:rFonts w:ascii="Calibri" w:hAnsi="Calibri"/>
          <w:lang w:val="es-ES_tradnl"/>
        </w:rPr>
        <w:t>:</w:t>
      </w:r>
    </w:p>
    <w:p w14:paraId="3656ADDB" w14:textId="77777777" w:rsidR="00C50B1E" w:rsidRPr="00FB2F65" w:rsidRDefault="00C50B1E" w:rsidP="008521F8">
      <w:pPr>
        <w:pStyle w:val="Prrafodelista"/>
        <w:numPr>
          <w:ilvl w:val="0"/>
          <w:numId w:val="7"/>
        </w:numPr>
        <w:jc w:val="both"/>
        <w:rPr>
          <w:rFonts w:ascii="Calibri" w:hAnsi="Calibri"/>
          <w:lang w:val="es-ES_tradnl"/>
        </w:rPr>
      </w:pPr>
      <w:r w:rsidRPr="00FB2F65">
        <w:rPr>
          <w:rFonts w:ascii="Calibri" w:hAnsi="Calibri"/>
          <w:lang w:val="es-ES_tradnl"/>
        </w:rPr>
        <w:t>Exposición Personal.</w:t>
      </w:r>
    </w:p>
    <w:p w14:paraId="3658884B" w14:textId="77777777" w:rsidR="00C50B1E" w:rsidRPr="00FB2F65" w:rsidRDefault="00C50B1E" w:rsidP="008521F8">
      <w:pPr>
        <w:pStyle w:val="Prrafodelista"/>
        <w:numPr>
          <w:ilvl w:val="0"/>
          <w:numId w:val="7"/>
        </w:numPr>
        <w:jc w:val="both"/>
        <w:rPr>
          <w:rFonts w:ascii="Calibri" w:hAnsi="Calibri"/>
          <w:lang w:val="es-ES_tradnl"/>
        </w:rPr>
      </w:pPr>
      <w:r w:rsidRPr="00FB2F65">
        <w:rPr>
          <w:rFonts w:ascii="Calibri" w:hAnsi="Calibri"/>
          <w:lang w:val="es-ES_tradnl"/>
        </w:rPr>
        <w:t>Feedbacks</w:t>
      </w:r>
    </w:p>
    <w:p w14:paraId="4BC569DB" w14:textId="77777777" w:rsidR="00C50B1E" w:rsidRDefault="00C50B1E" w:rsidP="00C50B1E">
      <w:pPr>
        <w:jc w:val="both"/>
        <w:rPr>
          <w:rFonts w:ascii="Calibri" w:hAnsi="Calibri"/>
          <w:color w:val="000000" w:themeColor="text1"/>
          <w:lang w:val="es-ES_tradnl"/>
        </w:rPr>
      </w:pPr>
    </w:p>
    <w:p w14:paraId="72831AA5" w14:textId="6DDB66D9" w:rsidR="00BC5249" w:rsidRPr="009966AC" w:rsidRDefault="00BC5249" w:rsidP="00364AEF">
      <w:pPr>
        <w:pStyle w:val="Prrafodelista"/>
        <w:numPr>
          <w:ilvl w:val="0"/>
          <w:numId w:val="30"/>
        </w:numPr>
        <w:jc w:val="both"/>
        <w:rPr>
          <w:rFonts w:ascii="Calibri" w:hAnsi="Calibri"/>
          <w:b/>
          <w:color w:val="008000"/>
          <w:sz w:val="28"/>
          <w:szCs w:val="28"/>
          <w:lang w:val="es-ES_tradnl"/>
        </w:rPr>
      </w:pPr>
      <w:r w:rsidRPr="009966AC">
        <w:rPr>
          <w:rFonts w:ascii="Calibri" w:hAnsi="Calibri"/>
          <w:b/>
          <w:color w:val="008000"/>
          <w:sz w:val="28"/>
          <w:szCs w:val="28"/>
          <w:lang w:val="es-ES_tradnl"/>
        </w:rPr>
        <w:t xml:space="preserve">CIERRE </w:t>
      </w:r>
    </w:p>
    <w:p w14:paraId="2AA21BA9" w14:textId="299C683C" w:rsidR="00BC5249" w:rsidRPr="00FB2F65" w:rsidRDefault="00BC5249" w:rsidP="00BC5249">
      <w:pPr>
        <w:jc w:val="both"/>
        <w:rPr>
          <w:rFonts w:ascii="Calibri" w:hAnsi="Calibri"/>
          <w:color w:val="008000"/>
          <w:sz w:val="28"/>
          <w:szCs w:val="28"/>
          <w:lang w:val="es-ES_tradnl"/>
        </w:rPr>
      </w:pPr>
      <w:r w:rsidRPr="00FB2F65">
        <w:rPr>
          <w:rFonts w:ascii="Calibri" w:hAnsi="Calibri"/>
          <w:color w:val="008000"/>
          <w:sz w:val="28"/>
          <w:szCs w:val="28"/>
          <w:lang w:val="es-ES_tradnl"/>
        </w:rPr>
        <w:t xml:space="preserve">Duración: </w:t>
      </w:r>
      <w:r>
        <w:rPr>
          <w:rFonts w:ascii="Calibri" w:hAnsi="Calibri"/>
          <w:color w:val="008000"/>
          <w:sz w:val="28"/>
          <w:szCs w:val="28"/>
          <w:lang w:val="es-ES_tradnl"/>
        </w:rPr>
        <w:t>1 sesión</w:t>
      </w:r>
    </w:p>
    <w:p w14:paraId="280BF5A4" w14:textId="70579CA3" w:rsidR="00BC5249" w:rsidRDefault="00BC5249" w:rsidP="00BC5249">
      <w:pPr>
        <w:jc w:val="both"/>
        <w:rPr>
          <w:rFonts w:ascii="Calibri" w:hAnsi="Calibri"/>
          <w:color w:val="008000"/>
          <w:sz w:val="28"/>
          <w:szCs w:val="28"/>
          <w:lang w:val="es-ES_tradnl"/>
        </w:rPr>
      </w:pPr>
      <w:r w:rsidRPr="00FB2F65">
        <w:rPr>
          <w:rFonts w:ascii="Calibri" w:hAnsi="Calibri"/>
          <w:color w:val="008000"/>
          <w:sz w:val="28"/>
          <w:szCs w:val="28"/>
          <w:lang w:val="es-ES_tradnl"/>
        </w:rPr>
        <w:t xml:space="preserve">Dictado por: </w:t>
      </w:r>
      <w:r>
        <w:rPr>
          <w:rFonts w:ascii="Calibri" w:hAnsi="Calibri"/>
          <w:color w:val="008000"/>
          <w:sz w:val="28"/>
          <w:szCs w:val="28"/>
          <w:lang w:val="es-ES_tradnl"/>
        </w:rPr>
        <w:t>Sandra Requena</w:t>
      </w:r>
      <w:r w:rsidRPr="00FB2F65">
        <w:rPr>
          <w:rFonts w:ascii="Calibri" w:hAnsi="Calibri"/>
          <w:color w:val="008000"/>
          <w:sz w:val="28"/>
          <w:szCs w:val="28"/>
          <w:lang w:val="es-ES_tradnl"/>
        </w:rPr>
        <w:t xml:space="preserve"> </w:t>
      </w:r>
    </w:p>
    <w:p w14:paraId="4054D90D" w14:textId="77777777" w:rsidR="00BC5249" w:rsidRDefault="00BC5249" w:rsidP="00BC5249">
      <w:pPr>
        <w:jc w:val="both"/>
        <w:rPr>
          <w:rFonts w:ascii="Calibri" w:hAnsi="Calibri"/>
          <w:color w:val="008000"/>
          <w:sz w:val="28"/>
          <w:szCs w:val="28"/>
          <w:lang w:val="es-ES_tradnl"/>
        </w:rPr>
      </w:pPr>
    </w:p>
    <w:p w14:paraId="32BB8B17" w14:textId="77777777" w:rsidR="00BC5249" w:rsidRPr="00BC5249" w:rsidRDefault="00BC5249" w:rsidP="00BC5249">
      <w:pPr>
        <w:widowControl w:val="0"/>
        <w:jc w:val="both"/>
        <w:rPr>
          <w:rFonts w:ascii="Calibri" w:hAnsi="Calibri"/>
          <w:lang w:val="es-ES_tradnl"/>
        </w:rPr>
      </w:pPr>
      <w:r w:rsidRPr="00BC5249">
        <w:rPr>
          <w:rFonts w:ascii="Calibri" w:hAnsi="Calibri"/>
          <w:b/>
          <w:lang w:val="es-ES_tradnl"/>
        </w:rPr>
        <w:t>Contenido del Curso</w:t>
      </w:r>
      <w:r w:rsidRPr="00BC5249">
        <w:rPr>
          <w:rFonts w:ascii="Calibri" w:hAnsi="Calibri"/>
          <w:lang w:val="es-ES_tradnl"/>
        </w:rPr>
        <w:t>:</w:t>
      </w:r>
    </w:p>
    <w:p w14:paraId="1ED4F722" w14:textId="77777777" w:rsidR="00BC5249" w:rsidRDefault="00BC5249" w:rsidP="00BC5249">
      <w:pPr>
        <w:pStyle w:val="Prrafodelista"/>
        <w:numPr>
          <w:ilvl w:val="0"/>
          <w:numId w:val="7"/>
        </w:numPr>
        <w:jc w:val="both"/>
        <w:rPr>
          <w:rFonts w:ascii="Calibri" w:hAnsi="Calibri"/>
          <w:lang w:val="es-ES_tradnl"/>
        </w:rPr>
      </w:pPr>
      <w:r w:rsidRPr="00FB2F65">
        <w:rPr>
          <w:rFonts w:ascii="Calibri" w:hAnsi="Calibri"/>
          <w:lang w:val="es-ES_tradnl"/>
        </w:rPr>
        <w:t>Ritual de cierre a través de las TAE (terapias de artes expresivas)</w:t>
      </w:r>
    </w:p>
    <w:p w14:paraId="5D5C2C89" w14:textId="77777777" w:rsidR="0061729B" w:rsidRDefault="0061729B" w:rsidP="0061729B">
      <w:pPr>
        <w:jc w:val="both"/>
        <w:rPr>
          <w:rFonts w:ascii="Calibri" w:hAnsi="Calibri"/>
          <w:lang w:val="es-ES_tradnl"/>
        </w:rPr>
      </w:pPr>
    </w:p>
    <w:p w14:paraId="5CCD5620" w14:textId="77777777" w:rsidR="0061729B" w:rsidRPr="003E7F6B" w:rsidRDefault="0061729B" w:rsidP="0061729B">
      <w:pPr>
        <w:jc w:val="both"/>
        <w:rPr>
          <w:rFonts w:ascii="Calibri" w:hAnsi="Calibri"/>
          <w:b/>
          <w:color w:val="008000"/>
          <w:sz w:val="28"/>
          <w:szCs w:val="28"/>
          <w:u w:val="single"/>
          <w:lang w:val="es-ES_tradnl"/>
        </w:rPr>
      </w:pPr>
      <w:r>
        <w:rPr>
          <w:rFonts w:ascii="Calibri" w:hAnsi="Calibri"/>
          <w:b/>
          <w:color w:val="008000"/>
          <w:sz w:val="28"/>
          <w:szCs w:val="28"/>
          <w:u w:val="single"/>
          <w:lang w:val="es-ES_tradnl"/>
        </w:rPr>
        <w:t>CLASES SÁBADOS</w:t>
      </w:r>
    </w:p>
    <w:p w14:paraId="56EC50C3" w14:textId="77777777" w:rsidR="00364AEF" w:rsidRDefault="00364AEF" w:rsidP="00364AEF">
      <w:pPr>
        <w:jc w:val="both"/>
        <w:rPr>
          <w:rFonts w:ascii="Calibri" w:hAnsi="Calibri"/>
          <w:lang w:val="es-ES_tradnl"/>
        </w:rPr>
      </w:pPr>
    </w:p>
    <w:p w14:paraId="50B51EB3" w14:textId="53593F04" w:rsidR="00364AEF" w:rsidRPr="00364AEF" w:rsidRDefault="00364AEF" w:rsidP="00364AEF">
      <w:pPr>
        <w:pStyle w:val="Prrafodelista"/>
        <w:numPr>
          <w:ilvl w:val="0"/>
          <w:numId w:val="31"/>
        </w:numPr>
        <w:jc w:val="both"/>
        <w:rPr>
          <w:rFonts w:ascii="Calibri" w:hAnsi="Calibri"/>
          <w:b/>
          <w:color w:val="008000"/>
          <w:sz w:val="28"/>
          <w:szCs w:val="28"/>
          <w:lang w:val="es-ES_tradnl"/>
        </w:rPr>
      </w:pPr>
      <w:r w:rsidRPr="00364AEF">
        <w:rPr>
          <w:rFonts w:ascii="Calibri" w:hAnsi="Calibri"/>
          <w:b/>
          <w:color w:val="008000"/>
          <w:sz w:val="28"/>
          <w:szCs w:val="28"/>
          <w:lang w:val="es-ES_tradnl"/>
        </w:rPr>
        <w:t>SUPLEMENTAR: NUTRICION ORTOMOLECULAR</w:t>
      </w:r>
    </w:p>
    <w:p w14:paraId="4F67866D" w14:textId="77777777" w:rsidR="00364AEF" w:rsidRPr="00FA73BD" w:rsidRDefault="00364AEF" w:rsidP="00364AEF">
      <w:pPr>
        <w:jc w:val="both"/>
        <w:rPr>
          <w:rFonts w:ascii="Calibri" w:hAnsi="Calibri"/>
          <w:color w:val="008000"/>
          <w:sz w:val="28"/>
          <w:szCs w:val="28"/>
          <w:lang w:val="es-ES_tradnl"/>
        </w:rPr>
      </w:pPr>
      <w:r w:rsidRPr="00FA73BD">
        <w:rPr>
          <w:rFonts w:ascii="Calibri" w:hAnsi="Calibri"/>
          <w:color w:val="008000"/>
          <w:sz w:val="28"/>
          <w:szCs w:val="28"/>
          <w:lang w:val="es-ES_tradnl"/>
        </w:rPr>
        <w:t xml:space="preserve">Duración: </w:t>
      </w:r>
      <w:r>
        <w:rPr>
          <w:rFonts w:ascii="Calibri" w:hAnsi="Calibri"/>
          <w:color w:val="008000"/>
          <w:sz w:val="28"/>
          <w:szCs w:val="28"/>
          <w:lang w:val="es-ES_tradnl"/>
        </w:rPr>
        <w:t>1</w:t>
      </w:r>
      <w:r w:rsidRPr="00FA73BD">
        <w:rPr>
          <w:rFonts w:ascii="Calibri" w:hAnsi="Calibri"/>
          <w:color w:val="008000"/>
          <w:sz w:val="28"/>
          <w:szCs w:val="28"/>
          <w:lang w:val="es-ES_tradnl"/>
        </w:rPr>
        <w:t xml:space="preserve"> sesi</w:t>
      </w:r>
      <w:r>
        <w:rPr>
          <w:rFonts w:ascii="Calibri" w:hAnsi="Calibri"/>
          <w:color w:val="008000"/>
          <w:sz w:val="28"/>
          <w:szCs w:val="28"/>
          <w:lang w:val="es-ES_tradnl"/>
        </w:rPr>
        <w:t>ón</w:t>
      </w:r>
    </w:p>
    <w:p w14:paraId="519CF5CA" w14:textId="77777777" w:rsidR="00364AEF" w:rsidRPr="00FA73BD" w:rsidRDefault="00364AEF" w:rsidP="00364AEF">
      <w:pPr>
        <w:jc w:val="both"/>
        <w:rPr>
          <w:rFonts w:ascii="Calibri" w:hAnsi="Calibri"/>
          <w:color w:val="008000"/>
          <w:sz w:val="28"/>
          <w:szCs w:val="28"/>
          <w:lang w:val="es-ES_tradnl"/>
        </w:rPr>
      </w:pPr>
      <w:r w:rsidRPr="00FA73BD">
        <w:rPr>
          <w:rFonts w:ascii="Calibri" w:hAnsi="Calibri"/>
          <w:color w:val="008000"/>
          <w:sz w:val="28"/>
          <w:szCs w:val="28"/>
          <w:lang w:val="es-ES_tradnl"/>
        </w:rPr>
        <w:t xml:space="preserve">Dictado por: Florence Thuderoz  </w:t>
      </w:r>
    </w:p>
    <w:p w14:paraId="0D8E1955" w14:textId="77777777" w:rsidR="00364AEF" w:rsidRPr="00FA73BD" w:rsidRDefault="00364AEF" w:rsidP="00364AEF">
      <w:pPr>
        <w:jc w:val="both"/>
        <w:rPr>
          <w:rFonts w:ascii="Calibri" w:hAnsi="Calibri"/>
          <w:lang w:val="es-ES_tradnl"/>
        </w:rPr>
      </w:pPr>
    </w:p>
    <w:p w14:paraId="1F6E8847" w14:textId="77777777" w:rsidR="00364AEF" w:rsidRPr="00FA73BD" w:rsidRDefault="00364AEF" w:rsidP="00364AEF">
      <w:pPr>
        <w:jc w:val="both"/>
        <w:rPr>
          <w:rFonts w:ascii="Calibri" w:hAnsi="Calibri"/>
          <w:color w:val="000000" w:themeColor="text1"/>
          <w:lang w:val="es-ES_tradnl"/>
        </w:rPr>
      </w:pPr>
      <w:r w:rsidRPr="00FA73BD">
        <w:rPr>
          <w:rFonts w:ascii="Calibri" w:hAnsi="Calibri"/>
          <w:b/>
          <w:lang w:val="es-ES_tradnl"/>
        </w:rPr>
        <w:t>Objetiv</w:t>
      </w:r>
      <w:r w:rsidRPr="00FA73BD">
        <w:rPr>
          <w:rFonts w:ascii="Calibri" w:hAnsi="Calibri"/>
          <w:lang w:val="es-ES_tradnl"/>
        </w:rPr>
        <w:t>o: Para cada nutriente esencial se detallarán: la estructura molecular, los beneficios y mecanismos de acción del nutriente a nivel celular, los síntomas que conlleva su carencia, la dosis diaria recomendada, el contenido en los alimentos. Si la suplementación se precisa: las dosis terapéuticas, el momento adecuado para la toma del suplemento, las contraindicaciones y dosis límites. Ese modulo se basa en una bibliografía de artículos científicos actualizados.</w:t>
      </w:r>
    </w:p>
    <w:p w14:paraId="6E6EE0AF" w14:textId="77777777" w:rsidR="00364AEF" w:rsidRPr="00FA73BD" w:rsidRDefault="00364AEF" w:rsidP="00364AEF">
      <w:pPr>
        <w:jc w:val="both"/>
        <w:rPr>
          <w:rFonts w:ascii="Calibri" w:hAnsi="Calibri"/>
          <w:lang w:val="es-ES_tradnl"/>
        </w:rPr>
      </w:pPr>
    </w:p>
    <w:p w14:paraId="2EAE920F" w14:textId="77777777" w:rsidR="00364AEF" w:rsidRPr="004A3EFE" w:rsidRDefault="00364AEF" w:rsidP="00364AEF">
      <w:pPr>
        <w:jc w:val="both"/>
        <w:rPr>
          <w:rFonts w:ascii="Calibri" w:hAnsi="Calibri"/>
          <w:b/>
          <w:lang w:val="es-ES_tradnl"/>
        </w:rPr>
      </w:pPr>
      <w:r w:rsidRPr="00FA73BD">
        <w:rPr>
          <w:rFonts w:ascii="Calibri" w:hAnsi="Calibri"/>
          <w:b/>
          <w:lang w:val="es-ES_tradnl"/>
        </w:rPr>
        <w:t>Contenido del Curso:</w:t>
      </w:r>
    </w:p>
    <w:p w14:paraId="7A262648" w14:textId="77777777" w:rsidR="00364AEF" w:rsidRDefault="00364AEF" w:rsidP="00364AEF">
      <w:pPr>
        <w:jc w:val="both"/>
        <w:rPr>
          <w:rFonts w:ascii="Calibri" w:hAnsi="Calibri" w:cs="Arial"/>
          <w:color w:val="000000" w:themeColor="text1"/>
          <w:lang w:val="es-ES_tradnl"/>
        </w:rPr>
      </w:pPr>
    </w:p>
    <w:p w14:paraId="24979A62" w14:textId="77777777" w:rsidR="00364AEF" w:rsidRPr="00404421" w:rsidRDefault="00364AEF" w:rsidP="00364AEF">
      <w:pPr>
        <w:pStyle w:val="Prrafodelista"/>
        <w:numPr>
          <w:ilvl w:val="0"/>
          <w:numId w:val="16"/>
        </w:numPr>
        <w:jc w:val="both"/>
        <w:rPr>
          <w:rFonts w:ascii="Calibri" w:hAnsi="Calibri" w:cs="Arial"/>
          <w:color w:val="000000" w:themeColor="text1"/>
          <w:lang w:val="es-ES_tradnl"/>
        </w:rPr>
      </w:pPr>
      <w:r w:rsidRPr="00404421">
        <w:rPr>
          <w:rFonts w:ascii="Calibri" w:hAnsi="Calibri" w:cs="Arial"/>
          <w:color w:val="000000" w:themeColor="text1"/>
          <w:lang w:val="es-ES_tradnl"/>
        </w:rPr>
        <w:t>Vitaminas</w:t>
      </w:r>
    </w:p>
    <w:p w14:paraId="670A6FC0" w14:textId="77777777" w:rsidR="00364AEF" w:rsidRPr="00404421" w:rsidRDefault="00364AEF" w:rsidP="00364AEF">
      <w:pPr>
        <w:pStyle w:val="Prrafodelista"/>
        <w:numPr>
          <w:ilvl w:val="0"/>
          <w:numId w:val="16"/>
        </w:numPr>
        <w:jc w:val="both"/>
        <w:rPr>
          <w:rFonts w:ascii="Calibri" w:hAnsi="Calibri" w:cs="Arial"/>
          <w:color w:val="000000" w:themeColor="text1"/>
          <w:lang w:val="es-ES_tradnl"/>
        </w:rPr>
      </w:pPr>
      <w:r w:rsidRPr="00404421">
        <w:rPr>
          <w:rFonts w:ascii="Calibri" w:hAnsi="Calibri" w:cs="Arial"/>
          <w:color w:val="000000" w:themeColor="text1"/>
          <w:lang w:val="es-ES_tradnl"/>
        </w:rPr>
        <w:t>Minerales</w:t>
      </w:r>
    </w:p>
    <w:p w14:paraId="166E03E6" w14:textId="77777777" w:rsidR="00364AEF" w:rsidRPr="00404421" w:rsidRDefault="00364AEF" w:rsidP="00364AEF">
      <w:pPr>
        <w:pStyle w:val="Prrafodelista"/>
        <w:numPr>
          <w:ilvl w:val="0"/>
          <w:numId w:val="16"/>
        </w:numPr>
        <w:jc w:val="both"/>
        <w:rPr>
          <w:rFonts w:ascii="Calibri" w:hAnsi="Calibri" w:cs="Arial"/>
          <w:color w:val="000000" w:themeColor="text1"/>
          <w:lang w:val="es-ES_tradnl"/>
        </w:rPr>
      </w:pPr>
      <w:r w:rsidRPr="00404421">
        <w:rPr>
          <w:rFonts w:ascii="Calibri" w:hAnsi="Calibri" w:cs="Arial"/>
          <w:color w:val="000000" w:themeColor="text1"/>
          <w:lang w:val="es-ES_tradnl"/>
        </w:rPr>
        <w:t>(Los suplementos de aminoácidos y omegas son tratados en el módulo anterior)</w:t>
      </w:r>
    </w:p>
    <w:p w14:paraId="15985EA8" w14:textId="77777777" w:rsidR="00364AEF" w:rsidRPr="006A7694" w:rsidRDefault="00364AEF" w:rsidP="00364AEF">
      <w:pPr>
        <w:pStyle w:val="Prrafodelista"/>
        <w:numPr>
          <w:ilvl w:val="0"/>
          <w:numId w:val="16"/>
        </w:numPr>
        <w:jc w:val="both"/>
        <w:rPr>
          <w:rFonts w:ascii="Calibri" w:hAnsi="Calibri" w:cs="Arial"/>
          <w:color w:val="000000" w:themeColor="text1"/>
          <w:lang w:val="es-ES_tradnl"/>
        </w:rPr>
      </w:pPr>
      <w:r w:rsidRPr="00404421">
        <w:rPr>
          <w:rFonts w:ascii="Calibri" w:hAnsi="Calibri" w:cs="Arial"/>
          <w:color w:val="000000" w:themeColor="text1"/>
          <w:lang w:val="es-ES_tradnl"/>
        </w:rPr>
        <w:t>Demás suplementos: enzimas digestivas, probióticos, vinagre de cidra de manzana, cúrcuma, coenzimaQ10.</w:t>
      </w:r>
    </w:p>
    <w:p w14:paraId="2291B198" w14:textId="77777777" w:rsidR="00364AEF" w:rsidRDefault="00364AEF" w:rsidP="0061729B">
      <w:pPr>
        <w:jc w:val="both"/>
        <w:rPr>
          <w:rFonts w:ascii="Calibri" w:hAnsi="Calibri"/>
          <w:b/>
          <w:color w:val="008000"/>
          <w:sz w:val="28"/>
          <w:szCs w:val="28"/>
          <w:lang w:val="es-ES_tradnl"/>
        </w:rPr>
      </w:pPr>
    </w:p>
    <w:p w14:paraId="7F573C66" w14:textId="77777777" w:rsidR="00364AEF" w:rsidRDefault="00364AEF" w:rsidP="0061729B">
      <w:pPr>
        <w:jc w:val="both"/>
        <w:rPr>
          <w:rFonts w:ascii="Calibri" w:hAnsi="Calibri"/>
          <w:b/>
          <w:color w:val="008000"/>
          <w:sz w:val="28"/>
          <w:szCs w:val="28"/>
          <w:lang w:val="es-ES_tradnl"/>
        </w:rPr>
      </w:pPr>
    </w:p>
    <w:p w14:paraId="73626F2F" w14:textId="3794DECD" w:rsidR="0061729B" w:rsidRPr="00364AEF" w:rsidRDefault="0061729B" w:rsidP="00364AEF">
      <w:pPr>
        <w:pStyle w:val="Prrafodelista"/>
        <w:numPr>
          <w:ilvl w:val="0"/>
          <w:numId w:val="31"/>
        </w:numPr>
        <w:jc w:val="both"/>
        <w:rPr>
          <w:rFonts w:ascii="Calibri" w:hAnsi="Calibri"/>
          <w:b/>
          <w:color w:val="008000"/>
          <w:sz w:val="28"/>
          <w:szCs w:val="28"/>
          <w:lang w:val="es-ES_tradnl"/>
        </w:rPr>
      </w:pPr>
      <w:r w:rsidRPr="00364AEF">
        <w:rPr>
          <w:rFonts w:ascii="Calibri" w:hAnsi="Calibri"/>
          <w:b/>
          <w:color w:val="008000"/>
          <w:sz w:val="28"/>
          <w:szCs w:val="28"/>
          <w:lang w:val="es-ES_tradnl"/>
        </w:rPr>
        <w:t>PRÁCTICA DE CASOS</w:t>
      </w:r>
    </w:p>
    <w:p w14:paraId="7F3587E0" w14:textId="77777777" w:rsidR="00364AEF" w:rsidRPr="00FA73BD" w:rsidRDefault="00364AEF" w:rsidP="00364AEF">
      <w:pPr>
        <w:jc w:val="both"/>
        <w:rPr>
          <w:rFonts w:ascii="Calibri" w:hAnsi="Calibri"/>
          <w:color w:val="008000"/>
          <w:sz w:val="28"/>
          <w:szCs w:val="28"/>
          <w:lang w:val="es-ES_tradnl"/>
        </w:rPr>
      </w:pPr>
      <w:r w:rsidRPr="00FA73BD">
        <w:rPr>
          <w:rFonts w:ascii="Calibri" w:hAnsi="Calibri"/>
          <w:color w:val="008000"/>
          <w:sz w:val="28"/>
          <w:szCs w:val="28"/>
          <w:lang w:val="es-ES_tradnl"/>
        </w:rPr>
        <w:t xml:space="preserve">Duración: </w:t>
      </w:r>
      <w:r>
        <w:rPr>
          <w:rFonts w:ascii="Calibri" w:hAnsi="Calibri"/>
          <w:color w:val="008000"/>
          <w:sz w:val="28"/>
          <w:szCs w:val="28"/>
          <w:lang w:val="es-ES_tradnl"/>
        </w:rPr>
        <w:t>1</w:t>
      </w:r>
      <w:r w:rsidRPr="00FA73BD">
        <w:rPr>
          <w:rFonts w:ascii="Calibri" w:hAnsi="Calibri"/>
          <w:color w:val="008000"/>
          <w:sz w:val="28"/>
          <w:szCs w:val="28"/>
          <w:lang w:val="es-ES_tradnl"/>
        </w:rPr>
        <w:t xml:space="preserve"> sesi</w:t>
      </w:r>
      <w:r>
        <w:rPr>
          <w:rFonts w:ascii="Calibri" w:hAnsi="Calibri"/>
          <w:color w:val="008000"/>
          <w:sz w:val="28"/>
          <w:szCs w:val="28"/>
          <w:lang w:val="es-ES_tradnl"/>
        </w:rPr>
        <w:t>ón</w:t>
      </w:r>
    </w:p>
    <w:p w14:paraId="43AA9EC0" w14:textId="77777777" w:rsidR="00364AEF" w:rsidRPr="00FA73BD" w:rsidRDefault="00364AEF" w:rsidP="00364AEF">
      <w:pPr>
        <w:jc w:val="both"/>
        <w:rPr>
          <w:rFonts w:ascii="Calibri" w:hAnsi="Calibri"/>
          <w:color w:val="008000"/>
          <w:sz w:val="28"/>
          <w:szCs w:val="28"/>
          <w:lang w:val="es-ES_tradnl"/>
        </w:rPr>
      </w:pPr>
      <w:r w:rsidRPr="00FA73BD">
        <w:rPr>
          <w:rFonts w:ascii="Calibri" w:hAnsi="Calibri"/>
          <w:color w:val="008000"/>
          <w:sz w:val="28"/>
          <w:szCs w:val="28"/>
          <w:lang w:val="es-ES_tradnl"/>
        </w:rPr>
        <w:t xml:space="preserve">Dictado por: Florence Thuderoz  </w:t>
      </w:r>
    </w:p>
    <w:p w14:paraId="225040D5" w14:textId="77777777" w:rsidR="0061729B" w:rsidRPr="0061729B" w:rsidRDefault="0061729B" w:rsidP="0061729B">
      <w:pPr>
        <w:jc w:val="both"/>
        <w:rPr>
          <w:rFonts w:ascii="Calibri" w:hAnsi="Calibri"/>
          <w:lang w:val="es-ES_tradnl"/>
        </w:rPr>
      </w:pPr>
    </w:p>
    <w:p w14:paraId="7BD3EE70" w14:textId="77777777" w:rsidR="0061729B" w:rsidRPr="0061729B" w:rsidRDefault="0061729B" w:rsidP="0061729B">
      <w:pPr>
        <w:jc w:val="both"/>
        <w:rPr>
          <w:rFonts w:ascii="Calibri" w:hAnsi="Calibri"/>
          <w:b/>
          <w:lang w:val="es-ES_tradnl"/>
        </w:rPr>
      </w:pPr>
      <w:r w:rsidRPr="0061729B">
        <w:rPr>
          <w:rFonts w:ascii="Calibri" w:hAnsi="Calibri"/>
          <w:b/>
          <w:lang w:val="es-ES_tradnl"/>
        </w:rPr>
        <w:t>Objetivo</w:t>
      </w:r>
    </w:p>
    <w:p w14:paraId="0C6F2E56" w14:textId="77777777" w:rsidR="0061729B" w:rsidRPr="0061729B" w:rsidRDefault="0061729B" w:rsidP="0061729B">
      <w:pPr>
        <w:jc w:val="both"/>
        <w:rPr>
          <w:rFonts w:ascii="Calibri" w:hAnsi="Calibri"/>
          <w:lang w:val="es-ES_tradnl"/>
        </w:rPr>
      </w:pPr>
      <w:r w:rsidRPr="0061729B">
        <w:rPr>
          <w:rFonts w:ascii="Calibri" w:hAnsi="Calibri"/>
          <w:lang w:val="es-ES_tradnl"/>
        </w:rPr>
        <w:t>Integrar y aplicar los conocimientos adquiridos a lo largo del ciclo, desarrollando la capacidad de analizar situaciones reales, identificar los elementos relevantes y proponer soluciones o enfoques coherentes con lo aprendido. La clase busca fortalecer el criterio, la reflexión y la comprensión práctica de los conceptos.</w:t>
      </w:r>
    </w:p>
    <w:p w14:paraId="20513F3C" w14:textId="77777777" w:rsidR="0061729B" w:rsidRPr="0061729B" w:rsidRDefault="0061729B" w:rsidP="0061729B">
      <w:pPr>
        <w:jc w:val="both"/>
        <w:rPr>
          <w:rFonts w:ascii="Calibri" w:hAnsi="Calibri"/>
          <w:lang w:val="es-ES_tradnl"/>
        </w:rPr>
      </w:pPr>
    </w:p>
    <w:p w14:paraId="67F397CB" w14:textId="77777777" w:rsidR="0061729B" w:rsidRPr="0061729B" w:rsidRDefault="0061729B" w:rsidP="0061729B">
      <w:pPr>
        <w:jc w:val="both"/>
        <w:rPr>
          <w:rFonts w:ascii="Calibri" w:hAnsi="Calibri"/>
          <w:b/>
          <w:lang w:val="es-ES_tradnl"/>
        </w:rPr>
      </w:pPr>
      <w:r w:rsidRPr="0061729B">
        <w:rPr>
          <w:rFonts w:ascii="Calibri" w:hAnsi="Calibri"/>
          <w:b/>
          <w:lang w:val="es-ES_tradnl"/>
        </w:rPr>
        <w:t>Contenido</w:t>
      </w:r>
    </w:p>
    <w:p w14:paraId="0B742458" w14:textId="0847E690" w:rsidR="0061729B" w:rsidRPr="0061729B" w:rsidRDefault="0061729B" w:rsidP="0061729B">
      <w:pPr>
        <w:jc w:val="both"/>
        <w:rPr>
          <w:rFonts w:ascii="Calibri" w:hAnsi="Calibri"/>
          <w:lang w:val="es-ES_tradnl"/>
        </w:rPr>
      </w:pPr>
      <w:r w:rsidRPr="0061729B">
        <w:rPr>
          <w:rFonts w:ascii="Calibri" w:hAnsi="Calibri"/>
          <w:lang w:val="es-ES_tradnl"/>
        </w:rPr>
        <w:t xml:space="preserve">La profesora presenta </w:t>
      </w:r>
      <w:r>
        <w:rPr>
          <w:rFonts w:ascii="Calibri" w:hAnsi="Calibri"/>
          <w:lang w:val="es-ES_tradnl"/>
        </w:rPr>
        <w:t xml:space="preserve">un </w:t>
      </w:r>
      <w:r w:rsidRPr="0061729B">
        <w:rPr>
          <w:rFonts w:ascii="Calibri" w:hAnsi="Calibri"/>
          <w:lang w:val="es-ES_tradnl"/>
        </w:rPr>
        <w:t>caso</w:t>
      </w:r>
      <w:r>
        <w:rPr>
          <w:rFonts w:ascii="Calibri" w:hAnsi="Calibri"/>
          <w:lang w:val="es-ES_tradnl"/>
        </w:rPr>
        <w:t xml:space="preserve"> </w:t>
      </w:r>
      <w:r w:rsidRPr="0061729B">
        <w:rPr>
          <w:rFonts w:ascii="Calibri" w:hAnsi="Calibri"/>
          <w:lang w:val="es-ES_tradnl"/>
        </w:rPr>
        <w:t>representativo que permiten poner en práctica las herramientas vistas durante las clases. Se trabaja un método de análisis claro para comprender cada situación, reconocer los problemas centrales, seleccionar los conceptos aplicables y explorar distintas alternativas de respuesta. El grupo participa activamente comentando, reflexionando y contrastando perspectivas, mientras la profesora orienta y destaca los aspectos esenciales. La sesión culmina con una integración de aprendizajes, comentarios finales y espacio para resolver dudas abiertas.</w:t>
      </w:r>
    </w:p>
    <w:p w14:paraId="07619F89" w14:textId="77777777" w:rsidR="0061729B" w:rsidRDefault="0061729B" w:rsidP="00C26E63">
      <w:pPr>
        <w:jc w:val="both"/>
        <w:rPr>
          <w:rFonts w:ascii="Calibri" w:hAnsi="Calibri"/>
          <w:b/>
          <w:color w:val="5C07A7"/>
          <w:sz w:val="44"/>
          <w:szCs w:val="44"/>
          <w:lang w:val="es-ES_tradnl"/>
        </w:rPr>
      </w:pPr>
    </w:p>
    <w:p w14:paraId="18B562EB" w14:textId="54042328" w:rsidR="00C26E63" w:rsidRDefault="00C26E63" w:rsidP="00C26E63">
      <w:pPr>
        <w:jc w:val="both"/>
        <w:rPr>
          <w:rFonts w:ascii="Calibri" w:hAnsi="Calibri"/>
          <w:b/>
          <w:color w:val="5C07A7"/>
          <w:sz w:val="44"/>
          <w:szCs w:val="44"/>
          <w:lang w:val="es-ES_tradnl"/>
        </w:rPr>
      </w:pPr>
      <w:r w:rsidRPr="00354806">
        <w:rPr>
          <w:rFonts w:ascii="Calibri" w:hAnsi="Calibri"/>
          <w:b/>
          <w:color w:val="5C07A7"/>
          <w:sz w:val="44"/>
          <w:szCs w:val="44"/>
          <w:lang w:val="es-ES_tradnl"/>
        </w:rPr>
        <w:t>DURACIÓN TOTAL DEL PROGRAM</w:t>
      </w:r>
      <w:r>
        <w:rPr>
          <w:rFonts w:ascii="Calibri" w:hAnsi="Calibri"/>
          <w:b/>
          <w:color w:val="5C07A7"/>
          <w:sz w:val="44"/>
          <w:szCs w:val="44"/>
          <w:lang w:val="es-ES_tradnl"/>
        </w:rPr>
        <w:t xml:space="preserve">A </w:t>
      </w:r>
    </w:p>
    <w:p w14:paraId="01A09A6E" w14:textId="77777777" w:rsidR="00C26E63" w:rsidRPr="00354806" w:rsidRDefault="00C26E63" w:rsidP="00C26E63">
      <w:pPr>
        <w:jc w:val="both"/>
        <w:rPr>
          <w:rFonts w:ascii="Calibri" w:hAnsi="Calibri"/>
          <w:b/>
          <w:color w:val="5C07A7"/>
          <w:sz w:val="44"/>
          <w:szCs w:val="44"/>
          <w:lang w:val="es-ES_tradnl"/>
        </w:rPr>
      </w:pPr>
      <w:r>
        <w:rPr>
          <w:rFonts w:ascii="Calibri" w:hAnsi="Calibri"/>
          <w:b/>
          <w:color w:val="5C07A7"/>
          <w:sz w:val="44"/>
          <w:szCs w:val="44"/>
          <w:lang w:val="es-ES_tradnl"/>
        </w:rPr>
        <w:t>(CERTIFICACIÓN + MÓDULO ADICIONAL)</w:t>
      </w:r>
      <w:r w:rsidRPr="00354806">
        <w:rPr>
          <w:rFonts w:ascii="Calibri" w:hAnsi="Calibri"/>
          <w:b/>
          <w:color w:val="5C07A7"/>
          <w:sz w:val="44"/>
          <w:szCs w:val="44"/>
          <w:lang w:val="es-ES_tradnl"/>
        </w:rPr>
        <w:t>:</w:t>
      </w:r>
    </w:p>
    <w:p w14:paraId="09512543" w14:textId="77777777" w:rsidR="00C26E63" w:rsidRDefault="00C26E63" w:rsidP="00C26E63">
      <w:pPr>
        <w:jc w:val="both"/>
        <w:rPr>
          <w:rFonts w:ascii="Calibri" w:hAnsi="Calibri"/>
          <w:color w:val="5C07A7"/>
          <w:sz w:val="44"/>
          <w:szCs w:val="44"/>
          <w:lang w:val="es-ES_tradnl"/>
        </w:rPr>
      </w:pPr>
    </w:p>
    <w:p w14:paraId="090F30C5" w14:textId="3058BA94" w:rsidR="00C26E63" w:rsidRPr="00354806" w:rsidRDefault="00C26E63" w:rsidP="00C26E63">
      <w:pPr>
        <w:jc w:val="both"/>
        <w:rPr>
          <w:rFonts w:ascii="Calibri" w:hAnsi="Calibri"/>
          <w:color w:val="5C07A7"/>
          <w:sz w:val="28"/>
          <w:szCs w:val="28"/>
          <w:lang w:val="es-ES_tradnl"/>
        </w:rPr>
      </w:pPr>
      <w:r>
        <w:rPr>
          <w:rFonts w:ascii="Calibri" w:hAnsi="Calibri"/>
          <w:color w:val="5C07A7"/>
          <w:sz w:val="28"/>
          <w:szCs w:val="28"/>
          <w:lang w:val="es-ES_tradnl"/>
        </w:rPr>
        <w:lastRenderedPageBreak/>
        <w:t>El programa consta de 18</w:t>
      </w:r>
      <w:r w:rsidR="00BC5249">
        <w:rPr>
          <w:rFonts w:ascii="Calibri" w:hAnsi="Calibri"/>
          <w:color w:val="5C07A7"/>
          <w:sz w:val="28"/>
          <w:szCs w:val="28"/>
          <w:lang w:val="es-ES_tradnl"/>
        </w:rPr>
        <w:t>3</w:t>
      </w:r>
      <w:r w:rsidRPr="00354806">
        <w:rPr>
          <w:rFonts w:ascii="Calibri" w:hAnsi="Calibri"/>
          <w:color w:val="5C07A7"/>
          <w:sz w:val="28"/>
          <w:szCs w:val="28"/>
          <w:lang w:val="es-ES_tradnl"/>
        </w:rPr>
        <w:t xml:space="preserve"> horas académicas + </w:t>
      </w:r>
      <w:r>
        <w:rPr>
          <w:rFonts w:ascii="Calibri" w:hAnsi="Calibri"/>
          <w:color w:val="5C07A7"/>
          <w:sz w:val="28"/>
          <w:szCs w:val="28"/>
          <w:lang w:val="es-ES_tradnl"/>
        </w:rPr>
        <w:t>3</w:t>
      </w:r>
      <w:r w:rsidRPr="00354806">
        <w:rPr>
          <w:rFonts w:ascii="Calibri" w:hAnsi="Calibri"/>
          <w:color w:val="5C07A7"/>
          <w:sz w:val="28"/>
          <w:szCs w:val="28"/>
          <w:lang w:val="es-ES_tradnl"/>
        </w:rPr>
        <w:t xml:space="preserve"> </w:t>
      </w:r>
      <w:r>
        <w:rPr>
          <w:rFonts w:ascii="Calibri" w:hAnsi="Calibri"/>
          <w:color w:val="5C07A7"/>
          <w:sz w:val="28"/>
          <w:szCs w:val="28"/>
          <w:lang w:val="es-ES_tradnl"/>
        </w:rPr>
        <w:t>sesiones de terapia (con costo adicional)</w:t>
      </w:r>
    </w:p>
    <w:p w14:paraId="26CEA1BD" w14:textId="77777777" w:rsidR="00C26E63" w:rsidRDefault="00C26E63" w:rsidP="00C26E63">
      <w:pPr>
        <w:jc w:val="both"/>
        <w:rPr>
          <w:rFonts w:ascii="Calibri" w:hAnsi="Calibri"/>
          <w:color w:val="5C07A7"/>
          <w:lang w:val="es-ES_tradnl"/>
        </w:rPr>
      </w:pPr>
    </w:p>
    <w:p w14:paraId="601F9947" w14:textId="77777777" w:rsidR="00C26E63" w:rsidRPr="00354806" w:rsidRDefault="00C26E63" w:rsidP="00C26E63">
      <w:pPr>
        <w:jc w:val="both"/>
        <w:rPr>
          <w:rFonts w:ascii="Calibri" w:hAnsi="Calibri"/>
          <w:b/>
          <w:color w:val="5C07A7"/>
          <w:sz w:val="44"/>
          <w:szCs w:val="44"/>
          <w:lang w:val="es-ES_tradnl"/>
        </w:rPr>
      </w:pPr>
      <w:r w:rsidRPr="00354806">
        <w:rPr>
          <w:rFonts w:ascii="Calibri" w:hAnsi="Calibri"/>
          <w:b/>
          <w:color w:val="5C07A7"/>
          <w:sz w:val="44"/>
          <w:szCs w:val="44"/>
          <w:lang w:val="es-ES_tradnl"/>
        </w:rPr>
        <w:t xml:space="preserve">CERTIFICACIONES:  </w:t>
      </w:r>
    </w:p>
    <w:p w14:paraId="3748112C" w14:textId="77777777" w:rsidR="00C26E63" w:rsidRDefault="00C26E63" w:rsidP="00C26E63">
      <w:pPr>
        <w:jc w:val="both"/>
        <w:rPr>
          <w:rFonts w:ascii="Calibri" w:hAnsi="Calibri"/>
          <w:color w:val="5C07A7"/>
          <w:lang w:val="es-ES_tradnl"/>
        </w:rPr>
      </w:pPr>
    </w:p>
    <w:p w14:paraId="62C79502" w14:textId="77777777" w:rsidR="00C26E63" w:rsidRDefault="00C26E63" w:rsidP="00C26E63">
      <w:pPr>
        <w:jc w:val="both"/>
        <w:rPr>
          <w:rFonts w:ascii="Calibri" w:hAnsi="Calibri"/>
          <w:color w:val="5C07A7"/>
          <w:sz w:val="28"/>
          <w:szCs w:val="28"/>
          <w:lang w:val="es-ES_tradnl"/>
        </w:rPr>
      </w:pPr>
      <w:r w:rsidRPr="00354806">
        <w:rPr>
          <w:rFonts w:ascii="Calibri" w:hAnsi="Calibri"/>
          <w:color w:val="5C07A7"/>
          <w:sz w:val="28"/>
          <w:szCs w:val="28"/>
          <w:lang w:val="es-ES_tradnl"/>
        </w:rPr>
        <w:t>Al concluir la formación el participante obtendrá:</w:t>
      </w:r>
    </w:p>
    <w:p w14:paraId="1DAC4745" w14:textId="77777777" w:rsidR="00C26E63" w:rsidRPr="00354806" w:rsidRDefault="00C26E63" w:rsidP="00C26E63">
      <w:pPr>
        <w:jc w:val="both"/>
        <w:rPr>
          <w:rFonts w:ascii="Calibri" w:hAnsi="Calibri"/>
          <w:color w:val="5C07A7"/>
          <w:sz w:val="28"/>
          <w:szCs w:val="28"/>
          <w:lang w:val="es-ES_tradnl"/>
        </w:rPr>
      </w:pPr>
    </w:p>
    <w:p w14:paraId="7536D7DD" w14:textId="77777777" w:rsidR="00C26E63" w:rsidRPr="00C26E63" w:rsidRDefault="00C26E63" w:rsidP="00C26E63">
      <w:pPr>
        <w:pStyle w:val="Prrafodelista"/>
        <w:numPr>
          <w:ilvl w:val="0"/>
          <w:numId w:val="10"/>
        </w:numPr>
        <w:jc w:val="both"/>
        <w:rPr>
          <w:rFonts w:ascii="Calibri" w:hAnsi="Calibri"/>
          <w:color w:val="5C07A7"/>
          <w:sz w:val="28"/>
          <w:szCs w:val="28"/>
          <w:lang w:val="es-ES_tradnl"/>
        </w:rPr>
      </w:pPr>
      <w:r>
        <w:rPr>
          <w:rFonts w:ascii="Calibri" w:hAnsi="Calibri"/>
          <w:color w:val="5C07A7"/>
          <w:sz w:val="28"/>
          <w:szCs w:val="28"/>
          <w:lang w:val="es-ES_tradnl"/>
        </w:rPr>
        <w:t>FORMACION EN</w:t>
      </w:r>
      <w:r w:rsidRPr="00354806">
        <w:rPr>
          <w:rFonts w:ascii="Calibri" w:hAnsi="Calibri"/>
          <w:color w:val="5C07A7"/>
          <w:sz w:val="28"/>
          <w:szCs w:val="28"/>
          <w:lang w:val="es-ES_tradnl"/>
        </w:rPr>
        <w:t xml:space="preserve"> NUTRICION HOLIST</w:t>
      </w:r>
      <w:r>
        <w:rPr>
          <w:rFonts w:ascii="Calibri" w:hAnsi="Calibri"/>
          <w:color w:val="5C07A7"/>
          <w:sz w:val="28"/>
          <w:szCs w:val="28"/>
          <w:lang w:val="es-ES_tradnl"/>
        </w:rPr>
        <w:t>A</w:t>
      </w:r>
      <w:r w:rsidRPr="00354806">
        <w:rPr>
          <w:rFonts w:ascii="Calibri" w:hAnsi="Calibri"/>
          <w:color w:val="5C07A7"/>
          <w:sz w:val="28"/>
          <w:szCs w:val="28"/>
          <w:lang w:val="es-ES_tradnl"/>
        </w:rPr>
        <w:t xml:space="preserve"> con certificado de HANA y Asociación LIFE ORG reconocida por el MINEDU. </w:t>
      </w:r>
    </w:p>
    <w:p w14:paraId="368893AD" w14:textId="77777777" w:rsidR="00B51D47" w:rsidRDefault="00B51D47" w:rsidP="00C50B1E">
      <w:pPr>
        <w:jc w:val="both"/>
        <w:rPr>
          <w:rFonts w:ascii="Calibri" w:hAnsi="Calibri"/>
          <w:lang w:val="es-ES_tradnl"/>
        </w:rPr>
      </w:pPr>
    </w:p>
    <w:p w14:paraId="6AD42443" w14:textId="77777777" w:rsidR="0059234A" w:rsidRPr="00B335E0" w:rsidRDefault="0059234A" w:rsidP="0059234A">
      <w:pPr>
        <w:jc w:val="both"/>
        <w:rPr>
          <w:rFonts w:ascii="Calibri" w:hAnsi="Calibri"/>
          <w:b/>
          <w:color w:val="5C07A7"/>
          <w:sz w:val="28"/>
          <w:szCs w:val="28"/>
          <w:lang w:val="es-ES_tradnl"/>
        </w:rPr>
      </w:pPr>
      <w:r>
        <w:rPr>
          <w:rFonts w:ascii="Calibri" w:hAnsi="Calibri"/>
          <w:b/>
          <w:color w:val="5C07A7"/>
          <w:sz w:val="28"/>
          <w:szCs w:val="28"/>
          <w:lang w:val="es-ES_tradnl"/>
        </w:rPr>
        <w:t>PROCESO TERAPEÚTICO PERSONAL</w:t>
      </w:r>
    </w:p>
    <w:p w14:paraId="67800B82" w14:textId="77777777" w:rsidR="0059234A" w:rsidRDefault="0059234A" w:rsidP="0059234A">
      <w:pPr>
        <w:jc w:val="both"/>
        <w:rPr>
          <w:rFonts w:ascii="Calibri" w:hAnsi="Calibri"/>
          <w:color w:val="5C07A7"/>
          <w:sz w:val="28"/>
          <w:szCs w:val="28"/>
          <w:lang w:val="es-ES_tradnl"/>
        </w:rPr>
      </w:pPr>
    </w:p>
    <w:p w14:paraId="36466D18" w14:textId="77777777" w:rsidR="0059234A" w:rsidRPr="00442235" w:rsidRDefault="0059234A" w:rsidP="0059234A">
      <w:pPr>
        <w:jc w:val="both"/>
        <w:rPr>
          <w:rFonts w:ascii="Calibri" w:hAnsi="Calibri"/>
          <w:lang w:val="es-ES_tradnl"/>
        </w:rPr>
      </w:pPr>
      <w:r w:rsidRPr="00442235">
        <w:rPr>
          <w:rFonts w:ascii="Calibri" w:hAnsi="Calibri"/>
          <w:lang w:val="es-ES_tradnl"/>
        </w:rPr>
        <w:t xml:space="preserve">En esta formación consideramos muy importante que los alumnos </w:t>
      </w:r>
      <w:r>
        <w:rPr>
          <w:rFonts w:ascii="Calibri" w:hAnsi="Calibri"/>
          <w:lang w:val="es-ES_tradnl"/>
        </w:rPr>
        <w:t xml:space="preserve">experimenten en sí mismos lo que es pasar por una consultoría nutricional holística. </w:t>
      </w:r>
    </w:p>
    <w:p w14:paraId="46D3F6A7" w14:textId="77777777" w:rsidR="0059234A" w:rsidRPr="00442235" w:rsidRDefault="0059234A" w:rsidP="0059234A">
      <w:pPr>
        <w:jc w:val="both"/>
        <w:rPr>
          <w:rFonts w:ascii="Calibri" w:hAnsi="Calibri"/>
          <w:lang w:val="es-ES_tradnl"/>
        </w:rPr>
      </w:pPr>
    </w:p>
    <w:p w14:paraId="4CAA42B4" w14:textId="77777777" w:rsidR="0059234A" w:rsidRPr="00442235" w:rsidRDefault="0059234A" w:rsidP="0059234A">
      <w:pPr>
        <w:pStyle w:val="Prrafodelista"/>
        <w:numPr>
          <w:ilvl w:val="0"/>
          <w:numId w:val="8"/>
        </w:numPr>
        <w:jc w:val="both"/>
        <w:rPr>
          <w:rFonts w:ascii="Calibri" w:hAnsi="Calibri"/>
          <w:lang w:val="es-ES_tradnl"/>
        </w:rPr>
      </w:pPr>
      <w:r w:rsidRPr="00442235">
        <w:rPr>
          <w:rFonts w:ascii="Calibri" w:hAnsi="Calibri"/>
          <w:lang w:val="es-ES_tradnl"/>
        </w:rPr>
        <w:t xml:space="preserve">Porque consideramos que lo más importante en la formación de un </w:t>
      </w:r>
      <w:r>
        <w:rPr>
          <w:rFonts w:ascii="Calibri" w:hAnsi="Calibri"/>
          <w:lang w:val="es-ES_tradnl"/>
        </w:rPr>
        <w:t xml:space="preserve">consultor o acompañante es </w:t>
      </w:r>
      <w:r w:rsidRPr="00442235">
        <w:rPr>
          <w:rFonts w:ascii="Calibri" w:hAnsi="Calibri"/>
          <w:lang w:val="es-ES_tradnl"/>
        </w:rPr>
        <w:t xml:space="preserve">su propio proceso de autoconocimiento y </w:t>
      </w:r>
      <w:r>
        <w:rPr>
          <w:rFonts w:ascii="Calibri" w:hAnsi="Calibri"/>
          <w:lang w:val="es-ES_tradnl"/>
        </w:rPr>
        <w:t>transformación</w:t>
      </w:r>
      <w:r w:rsidRPr="00442235">
        <w:rPr>
          <w:rFonts w:ascii="Calibri" w:hAnsi="Calibri"/>
          <w:lang w:val="es-ES_tradnl"/>
        </w:rPr>
        <w:t>. Mientras más profundice en su propio proceso personal, mejor conocimiento tendrá de sí mismo</w:t>
      </w:r>
      <w:r>
        <w:rPr>
          <w:rFonts w:ascii="Calibri" w:hAnsi="Calibri"/>
          <w:lang w:val="es-ES_tradnl"/>
        </w:rPr>
        <w:t>, de sus hábitos alimenticios, de su relación con sus alimentos y las cusas de esos patrones de relación</w:t>
      </w:r>
      <w:r w:rsidRPr="00442235">
        <w:rPr>
          <w:rFonts w:ascii="Calibri" w:hAnsi="Calibri"/>
          <w:lang w:val="es-ES_tradnl"/>
        </w:rPr>
        <w:t xml:space="preserve"> y</w:t>
      </w:r>
      <w:r>
        <w:rPr>
          <w:rFonts w:ascii="Calibri" w:hAnsi="Calibri"/>
          <w:lang w:val="es-ES_tradnl"/>
        </w:rPr>
        <w:t xml:space="preserve"> desde ese lugar podrá guiar de la mejor manera. </w:t>
      </w:r>
    </w:p>
    <w:p w14:paraId="3ACDCBA8" w14:textId="77777777" w:rsidR="0059234A" w:rsidRDefault="0059234A" w:rsidP="0059234A">
      <w:pPr>
        <w:jc w:val="both"/>
        <w:rPr>
          <w:rFonts w:ascii="Calibri" w:hAnsi="Calibri"/>
          <w:lang w:val="es-ES_tradnl"/>
        </w:rPr>
      </w:pPr>
    </w:p>
    <w:p w14:paraId="040AC4D3" w14:textId="77777777" w:rsidR="0059234A" w:rsidRPr="00442235" w:rsidRDefault="0059234A" w:rsidP="0059234A">
      <w:pPr>
        <w:jc w:val="both"/>
        <w:rPr>
          <w:rFonts w:ascii="Calibri" w:hAnsi="Calibri"/>
          <w:lang w:val="es-ES_tradnl"/>
        </w:rPr>
      </w:pPr>
      <w:r w:rsidRPr="00442235">
        <w:rPr>
          <w:rFonts w:ascii="Calibri" w:hAnsi="Calibri"/>
          <w:lang w:val="es-ES_tradnl"/>
        </w:rPr>
        <w:t xml:space="preserve">Por ello, deberán llevar un mínimo de </w:t>
      </w:r>
      <w:r>
        <w:rPr>
          <w:rFonts w:ascii="Calibri" w:hAnsi="Calibri"/>
          <w:lang w:val="es-ES_tradnl"/>
        </w:rPr>
        <w:t>3</w:t>
      </w:r>
      <w:r w:rsidRPr="00442235">
        <w:rPr>
          <w:rFonts w:ascii="Calibri" w:hAnsi="Calibri"/>
          <w:lang w:val="es-ES_tradnl"/>
        </w:rPr>
        <w:t xml:space="preserve"> sesiones de </w:t>
      </w:r>
      <w:r>
        <w:rPr>
          <w:rFonts w:ascii="Calibri" w:hAnsi="Calibri"/>
          <w:lang w:val="es-ES_tradnl"/>
        </w:rPr>
        <w:t xml:space="preserve">consultoría nutricional </w:t>
      </w:r>
      <w:r w:rsidRPr="00442235">
        <w:rPr>
          <w:rFonts w:ascii="Calibri" w:hAnsi="Calibri"/>
          <w:lang w:val="es-ES_tradnl"/>
        </w:rPr>
        <w:t xml:space="preserve">durante los </w:t>
      </w:r>
      <w:r>
        <w:rPr>
          <w:rFonts w:ascii="Calibri" w:hAnsi="Calibri"/>
          <w:lang w:val="es-ES_tradnl"/>
        </w:rPr>
        <w:t>11</w:t>
      </w:r>
      <w:r w:rsidRPr="00442235">
        <w:rPr>
          <w:rFonts w:ascii="Calibri" w:hAnsi="Calibri"/>
          <w:lang w:val="es-ES_tradnl"/>
        </w:rPr>
        <w:t xml:space="preserve"> meses de la formación, </w:t>
      </w:r>
      <w:r>
        <w:rPr>
          <w:rFonts w:ascii="Calibri" w:hAnsi="Calibri"/>
          <w:lang w:val="es-ES_tradnl"/>
        </w:rPr>
        <w:t xml:space="preserve">además en clase siempre estaremos aplicando todo lo aprendido y revisando diversos hábitos y nuestra relación con nuestra nutrición. </w:t>
      </w:r>
    </w:p>
    <w:p w14:paraId="2C2D8F7F" w14:textId="77777777" w:rsidR="0059234A" w:rsidRPr="00442235" w:rsidRDefault="0059234A" w:rsidP="0059234A">
      <w:pPr>
        <w:jc w:val="both"/>
        <w:rPr>
          <w:rFonts w:ascii="Calibri" w:hAnsi="Calibri"/>
          <w:lang w:val="es-ES_tradnl"/>
        </w:rPr>
      </w:pPr>
    </w:p>
    <w:p w14:paraId="6AE6C17E" w14:textId="77777777" w:rsidR="0059234A" w:rsidRPr="00442235" w:rsidRDefault="0059234A" w:rsidP="0059234A">
      <w:pPr>
        <w:jc w:val="both"/>
        <w:rPr>
          <w:rFonts w:ascii="Calibri" w:hAnsi="Calibri"/>
          <w:lang w:val="es-ES_tradnl"/>
        </w:rPr>
      </w:pPr>
      <w:r w:rsidRPr="00442235">
        <w:rPr>
          <w:rFonts w:ascii="Calibri" w:hAnsi="Calibri"/>
          <w:lang w:val="es-ES_tradnl"/>
        </w:rPr>
        <w:t>En diciembre deberán presentar una carta firmada por su terapeuta que asegure que las sesiones se llevaron a cabo y puedan acreditar las horas que se ha pedido. De no presentar el certificado no podrán graduarse.</w:t>
      </w:r>
    </w:p>
    <w:p w14:paraId="74AD4F36" w14:textId="77777777" w:rsidR="0072084F" w:rsidRDefault="0072084F" w:rsidP="00C50B1E">
      <w:pPr>
        <w:jc w:val="both"/>
        <w:rPr>
          <w:rFonts w:ascii="Calibri" w:hAnsi="Calibri"/>
          <w:lang w:val="es-ES_tradnl"/>
        </w:rPr>
      </w:pPr>
    </w:p>
    <w:p w14:paraId="27F3A298" w14:textId="5FBD16CA" w:rsidR="007571C0" w:rsidRPr="00EA5AD7" w:rsidRDefault="007571C0" w:rsidP="007571C0">
      <w:pPr>
        <w:jc w:val="both"/>
        <w:rPr>
          <w:rFonts w:ascii="Calibri" w:hAnsi="Calibri"/>
          <w:b/>
          <w:color w:val="5C07A7"/>
          <w:sz w:val="28"/>
          <w:szCs w:val="28"/>
          <w:lang w:val="es-ES_tradnl"/>
        </w:rPr>
      </w:pPr>
      <w:r w:rsidRPr="00EA5AD7">
        <w:rPr>
          <w:rFonts w:ascii="Calibri" w:hAnsi="Calibri"/>
          <w:b/>
          <w:color w:val="5C07A7"/>
          <w:sz w:val="28"/>
          <w:szCs w:val="28"/>
          <w:lang w:val="es-ES_tradnl"/>
        </w:rPr>
        <w:t xml:space="preserve">AL FINALIZAR EL PROGRAMA </w:t>
      </w:r>
      <w:r>
        <w:rPr>
          <w:rFonts w:ascii="Calibri" w:hAnsi="Calibri"/>
          <w:b/>
          <w:color w:val="5C07A7"/>
          <w:sz w:val="28"/>
          <w:szCs w:val="28"/>
          <w:lang w:val="es-ES_tradnl"/>
        </w:rPr>
        <w:t xml:space="preserve">DE FORMACIÓN (CERTIFICACIÓN + MÓDULO ADICIONAL) </w:t>
      </w:r>
      <w:r w:rsidRPr="00EA5AD7">
        <w:rPr>
          <w:rFonts w:ascii="Calibri" w:hAnsi="Calibri"/>
          <w:b/>
          <w:color w:val="5C07A7"/>
          <w:sz w:val="28"/>
          <w:szCs w:val="28"/>
          <w:lang w:val="es-ES_tradnl"/>
        </w:rPr>
        <w:t xml:space="preserve">EL PARTICIPANTE: </w:t>
      </w:r>
    </w:p>
    <w:p w14:paraId="48B159CA" w14:textId="77777777" w:rsidR="007571C0" w:rsidRPr="009E6C51" w:rsidRDefault="007571C0" w:rsidP="007571C0">
      <w:pPr>
        <w:jc w:val="both"/>
        <w:rPr>
          <w:rFonts w:ascii="Calibri" w:hAnsi="Calibri"/>
          <w:color w:val="5C07A7"/>
          <w:sz w:val="28"/>
          <w:szCs w:val="28"/>
          <w:lang w:val="es-ES_tradnl"/>
        </w:rPr>
      </w:pPr>
    </w:p>
    <w:p w14:paraId="56CE798A" w14:textId="77777777" w:rsidR="007571C0" w:rsidRPr="00EA5AD7" w:rsidRDefault="007571C0" w:rsidP="007571C0">
      <w:pPr>
        <w:pStyle w:val="Prrafodelista"/>
        <w:numPr>
          <w:ilvl w:val="0"/>
          <w:numId w:val="9"/>
        </w:numPr>
        <w:jc w:val="both"/>
        <w:rPr>
          <w:rFonts w:ascii="Calibri" w:hAnsi="Calibri"/>
          <w:color w:val="5C07A7"/>
          <w:sz w:val="28"/>
          <w:szCs w:val="28"/>
          <w:lang w:val="es-ES_tradnl"/>
        </w:rPr>
      </w:pPr>
      <w:r w:rsidRPr="00EA5AD7">
        <w:rPr>
          <w:rFonts w:ascii="Calibri" w:hAnsi="Calibri"/>
          <w:color w:val="5C07A7"/>
          <w:sz w:val="28"/>
          <w:szCs w:val="28"/>
          <w:lang w:val="es-ES_tradnl"/>
        </w:rPr>
        <w:t>Alcanzará un profundo nivel de conocimientos y entendimiento de lo que es la nutrición integral, desde el nivel celular, entenderá más a profundidad el sistema digestivo, sus órganos, su funcionamiento en equilibrio y en desequilibrio, así como su relación con los demás sistemas y funciones del cuerpo físico, así como su relación con el plano energético, emocional y mental. Además, contará también con la mirada de la medicina</w:t>
      </w:r>
      <w:r>
        <w:rPr>
          <w:rFonts w:ascii="Calibri" w:hAnsi="Calibri"/>
          <w:color w:val="5C07A7"/>
          <w:sz w:val="28"/>
          <w:szCs w:val="28"/>
          <w:lang w:val="es-ES_tradnl"/>
        </w:rPr>
        <w:t xml:space="preserve"> </w:t>
      </w:r>
      <w:r w:rsidRPr="00EA5AD7">
        <w:rPr>
          <w:rFonts w:ascii="Calibri" w:hAnsi="Calibri"/>
          <w:color w:val="5C07A7"/>
          <w:sz w:val="28"/>
          <w:szCs w:val="28"/>
          <w:lang w:val="es-ES_tradnl"/>
        </w:rPr>
        <w:t xml:space="preserve">ayurvédica sobre los distintos órganos y alimentos y su relación con los diferentes elementos, entendiendo a cada persona como un ser único con un metabolismo único que tiene necesidades nutricionales únicas. </w:t>
      </w:r>
    </w:p>
    <w:p w14:paraId="4A199732" w14:textId="77777777" w:rsidR="007571C0" w:rsidRDefault="007571C0" w:rsidP="007571C0">
      <w:pPr>
        <w:jc w:val="both"/>
        <w:rPr>
          <w:rFonts w:ascii="Calibri" w:hAnsi="Calibri"/>
          <w:color w:val="5C07A7"/>
          <w:sz w:val="28"/>
          <w:szCs w:val="28"/>
          <w:lang w:val="es-ES_tradnl"/>
        </w:rPr>
      </w:pPr>
    </w:p>
    <w:p w14:paraId="52CA40DD" w14:textId="77777777" w:rsidR="007571C0" w:rsidRPr="00EA5AD7" w:rsidRDefault="007571C0" w:rsidP="007571C0">
      <w:pPr>
        <w:pStyle w:val="Prrafodelista"/>
        <w:numPr>
          <w:ilvl w:val="0"/>
          <w:numId w:val="9"/>
        </w:numPr>
        <w:jc w:val="both"/>
        <w:rPr>
          <w:rFonts w:ascii="Calibri" w:hAnsi="Calibri"/>
          <w:color w:val="5C07A7"/>
          <w:sz w:val="28"/>
          <w:szCs w:val="28"/>
          <w:lang w:val="es-ES_tradnl"/>
        </w:rPr>
      </w:pPr>
      <w:r w:rsidRPr="00EA5AD7">
        <w:rPr>
          <w:rFonts w:ascii="Calibri" w:hAnsi="Calibri"/>
          <w:color w:val="5C07A7"/>
          <w:sz w:val="28"/>
          <w:szCs w:val="28"/>
          <w:lang w:val="es-ES_tradnl"/>
        </w:rPr>
        <w:t xml:space="preserve">Estará en la capacidad de realizar un diagnóstico holístico de lo que ocurre con sus clientes y ver sus síntomas como aliados que les traen mensajes sobre lo que están necesitando transformar en sus vidas. </w:t>
      </w:r>
    </w:p>
    <w:p w14:paraId="3427471C" w14:textId="77777777" w:rsidR="007571C0" w:rsidRDefault="007571C0" w:rsidP="007571C0">
      <w:pPr>
        <w:jc w:val="both"/>
        <w:rPr>
          <w:rFonts w:ascii="Calibri" w:hAnsi="Calibri"/>
          <w:color w:val="5C07A7"/>
          <w:sz w:val="28"/>
          <w:szCs w:val="28"/>
          <w:lang w:val="es-ES_tradnl"/>
        </w:rPr>
      </w:pPr>
    </w:p>
    <w:p w14:paraId="61DFDB6E" w14:textId="77777777" w:rsidR="007571C0" w:rsidRPr="00EA5AD7" w:rsidRDefault="007571C0" w:rsidP="007571C0">
      <w:pPr>
        <w:pStyle w:val="Prrafodelista"/>
        <w:numPr>
          <w:ilvl w:val="0"/>
          <w:numId w:val="9"/>
        </w:numPr>
        <w:jc w:val="both"/>
        <w:rPr>
          <w:rFonts w:ascii="Calibri" w:hAnsi="Calibri"/>
          <w:color w:val="5C07A7"/>
          <w:sz w:val="28"/>
          <w:szCs w:val="28"/>
          <w:lang w:val="es-ES_tradnl"/>
        </w:rPr>
      </w:pPr>
      <w:r w:rsidRPr="00EA5AD7">
        <w:rPr>
          <w:rFonts w:ascii="Calibri" w:hAnsi="Calibri"/>
          <w:color w:val="5C07A7"/>
          <w:sz w:val="28"/>
          <w:szCs w:val="28"/>
          <w:lang w:val="es-ES_tradnl"/>
        </w:rPr>
        <w:lastRenderedPageBreak/>
        <w:t>Entenderá que la nutrición consta de 3 momentos y contará con conocimientos y herramientas para cada uno de ellos, limpiar (</w:t>
      </w:r>
      <w:proofErr w:type="spellStart"/>
      <w:r w:rsidRPr="00EA5AD7">
        <w:rPr>
          <w:rFonts w:ascii="Calibri" w:hAnsi="Calibri"/>
          <w:color w:val="5C07A7"/>
          <w:sz w:val="28"/>
          <w:szCs w:val="28"/>
          <w:lang w:val="es-ES_tradnl"/>
        </w:rPr>
        <w:t>detox</w:t>
      </w:r>
      <w:proofErr w:type="spellEnd"/>
      <w:r w:rsidRPr="00EA5AD7">
        <w:rPr>
          <w:rFonts w:ascii="Calibri" w:hAnsi="Calibri"/>
          <w:color w:val="5C07A7"/>
          <w:sz w:val="28"/>
          <w:szCs w:val="28"/>
          <w:lang w:val="es-ES_tradnl"/>
        </w:rPr>
        <w:t>), nutrir (dietas balanceadas) y suplementar (nutrición ort</w:t>
      </w:r>
      <w:r>
        <w:rPr>
          <w:rFonts w:ascii="Calibri" w:hAnsi="Calibri"/>
          <w:color w:val="5C07A7"/>
          <w:sz w:val="28"/>
          <w:szCs w:val="28"/>
          <w:lang w:val="es-ES_tradnl"/>
        </w:rPr>
        <w:t>h</w:t>
      </w:r>
      <w:r w:rsidRPr="00EA5AD7">
        <w:rPr>
          <w:rFonts w:ascii="Calibri" w:hAnsi="Calibri"/>
          <w:color w:val="5C07A7"/>
          <w:sz w:val="28"/>
          <w:szCs w:val="28"/>
          <w:lang w:val="es-ES_tradnl"/>
        </w:rPr>
        <w:t>omolecular en base a minerales y vitaminas) cuando sea necesario. </w:t>
      </w:r>
    </w:p>
    <w:p w14:paraId="63F1F821" w14:textId="77777777" w:rsidR="007571C0" w:rsidRDefault="007571C0" w:rsidP="007571C0">
      <w:pPr>
        <w:jc w:val="both"/>
        <w:rPr>
          <w:rFonts w:ascii="Calibri" w:hAnsi="Calibri"/>
          <w:color w:val="5C07A7"/>
          <w:sz w:val="28"/>
          <w:szCs w:val="28"/>
          <w:lang w:val="es-ES_tradnl"/>
        </w:rPr>
      </w:pPr>
    </w:p>
    <w:p w14:paraId="54C8FCC7" w14:textId="77777777" w:rsidR="007571C0" w:rsidRPr="00EA5AD7" w:rsidRDefault="007571C0" w:rsidP="007571C0">
      <w:pPr>
        <w:pStyle w:val="Prrafodelista"/>
        <w:numPr>
          <w:ilvl w:val="0"/>
          <w:numId w:val="9"/>
        </w:numPr>
        <w:jc w:val="both"/>
        <w:rPr>
          <w:rFonts w:ascii="Calibri" w:hAnsi="Calibri"/>
          <w:color w:val="5C07A7"/>
          <w:sz w:val="28"/>
          <w:szCs w:val="28"/>
          <w:lang w:val="es-ES_tradnl"/>
        </w:rPr>
      </w:pPr>
      <w:r w:rsidRPr="00EA5AD7">
        <w:rPr>
          <w:rFonts w:ascii="Calibri" w:hAnsi="Calibri"/>
          <w:color w:val="5C07A7"/>
          <w:sz w:val="28"/>
          <w:szCs w:val="28"/>
          <w:lang w:val="es-ES_tradnl"/>
        </w:rPr>
        <w:t xml:space="preserve">Conocerá las propiedades de los nutrientes, dónde encontrarlos en los alimentos y cómo influyen éstos en nuestra salud.  </w:t>
      </w:r>
    </w:p>
    <w:p w14:paraId="3D96429F" w14:textId="77777777" w:rsidR="007571C0" w:rsidRPr="00B51A84" w:rsidRDefault="007571C0" w:rsidP="007571C0">
      <w:pPr>
        <w:jc w:val="both"/>
        <w:rPr>
          <w:rFonts w:ascii="Calibri" w:hAnsi="Calibri"/>
          <w:color w:val="5C07A7"/>
          <w:sz w:val="28"/>
          <w:szCs w:val="28"/>
          <w:lang w:val="es-ES_tradnl"/>
        </w:rPr>
      </w:pPr>
    </w:p>
    <w:p w14:paraId="4886AFEB" w14:textId="77777777" w:rsidR="007571C0" w:rsidRDefault="007571C0" w:rsidP="007571C0">
      <w:pPr>
        <w:pStyle w:val="Prrafodelista"/>
        <w:numPr>
          <w:ilvl w:val="0"/>
          <w:numId w:val="9"/>
        </w:numPr>
        <w:jc w:val="both"/>
        <w:rPr>
          <w:rFonts w:ascii="Calibri" w:hAnsi="Calibri"/>
          <w:color w:val="5C07A7"/>
          <w:sz w:val="28"/>
          <w:szCs w:val="28"/>
          <w:lang w:val="es-ES_tradnl"/>
        </w:rPr>
      </w:pPr>
      <w:r w:rsidRPr="00EA5AD7">
        <w:rPr>
          <w:rFonts w:ascii="Calibri" w:hAnsi="Calibri"/>
          <w:color w:val="5C07A7"/>
          <w:sz w:val="28"/>
          <w:szCs w:val="28"/>
          <w:lang w:val="es-ES_tradnl"/>
        </w:rPr>
        <w:t xml:space="preserve">Estará en la capacidad de recomendar cambios de vida además de poder dar recomendaciones sobre la dieta más adecuada </w:t>
      </w:r>
      <w:proofErr w:type="gramStart"/>
      <w:r w:rsidRPr="00EA5AD7">
        <w:rPr>
          <w:rFonts w:ascii="Calibri" w:hAnsi="Calibri"/>
          <w:color w:val="5C07A7"/>
          <w:sz w:val="28"/>
          <w:szCs w:val="28"/>
          <w:lang w:val="es-ES_tradnl"/>
        </w:rPr>
        <w:t>de acuerdo a</w:t>
      </w:r>
      <w:proofErr w:type="gramEnd"/>
      <w:r w:rsidRPr="00EA5AD7">
        <w:rPr>
          <w:rFonts w:ascii="Calibri" w:hAnsi="Calibri"/>
          <w:color w:val="5C07A7"/>
          <w:sz w:val="28"/>
          <w:szCs w:val="28"/>
          <w:lang w:val="es-ES_tradnl"/>
        </w:rPr>
        <w:t xml:space="preserve"> cada tipo de metabolismo y a sus necesidades únicas para ese momento de su vida. </w:t>
      </w:r>
    </w:p>
    <w:p w14:paraId="7217A242" w14:textId="77777777" w:rsidR="007571C0" w:rsidRPr="00F734C2" w:rsidRDefault="007571C0" w:rsidP="007571C0">
      <w:pPr>
        <w:pStyle w:val="Prrafodelista"/>
        <w:rPr>
          <w:rFonts w:ascii="Calibri" w:hAnsi="Calibri"/>
          <w:color w:val="5C07A7"/>
          <w:sz w:val="28"/>
          <w:szCs w:val="28"/>
          <w:lang w:val="es-ES_tradnl"/>
        </w:rPr>
      </w:pPr>
    </w:p>
    <w:p w14:paraId="0FB8C0A8" w14:textId="77777777" w:rsidR="007571C0" w:rsidRDefault="007571C0" w:rsidP="007571C0">
      <w:pPr>
        <w:pStyle w:val="Prrafodelista"/>
        <w:numPr>
          <w:ilvl w:val="0"/>
          <w:numId w:val="9"/>
        </w:numPr>
        <w:jc w:val="both"/>
        <w:rPr>
          <w:rFonts w:ascii="Calibri" w:hAnsi="Calibri"/>
          <w:color w:val="5C07A7"/>
          <w:sz w:val="28"/>
          <w:szCs w:val="28"/>
          <w:lang w:val="es-ES_tradnl"/>
        </w:rPr>
      </w:pPr>
      <w:r w:rsidRPr="00F734C2">
        <w:rPr>
          <w:rFonts w:ascii="Calibri" w:hAnsi="Calibri"/>
          <w:color w:val="5C07A7"/>
          <w:sz w:val="28"/>
          <w:szCs w:val="28"/>
          <w:lang w:val="es-ES_tradnl"/>
        </w:rPr>
        <w:t xml:space="preserve">Estará en la capacidad de recomendar suplementos nutricionales o </w:t>
      </w:r>
      <w:proofErr w:type="spellStart"/>
      <w:r w:rsidRPr="00F734C2">
        <w:rPr>
          <w:rFonts w:ascii="Calibri" w:hAnsi="Calibri"/>
          <w:color w:val="5C07A7"/>
          <w:sz w:val="28"/>
          <w:szCs w:val="28"/>
          <w:lang w:val="es-ES_tradnl"/>
        </w:rPr>
        <w:t>fitoterapéuticos</w:t>
      </w:r>
      <w:proofErr w:type="spellEnd"/>
      <w:r w:rsidRPr="00F734C2">
        <w:rPr>
          <w:rFonts w:ascii="Calibri" w:hAnsi="Calibri"/>
          <w:color w:val="5C07A7"/>
          <w:sz w:val="28"/>
          <w:szCs w:val="28"/>
          <w:lang w:val="es-ES_tradnl"/>
        </w:rPr>
        <w:t>, como remedios naturales que permiten una reposición celular de los nutrientes esenciales para recuperar las funciones biológicas y equilibrar o corregir algún síntoma físico. </w:t>
      </w:r>
    </w:p>
    <w:p w14:paraId="3DC3981E" w14:textId="77777777" w:rsidR="007571C0" w:rsidRPr="00F734C2" w:rsidRDefault="007571C0" w:rsidP="007571C0">
      <w:pPr>
        <w:pStyle w:val="Prrafodelista"/>
        <w:rPr>
          <w:rFonts w:ascii="Calibri" w:hAnsi="Calibri"/>
          <w:color w:val="5C07A7"/>
          <w:sz w:val="28"/>
          <w:szCs w:val="28"/>
          <w:lang w:val="es-ES_tradnl"/>
        </w:rPr>
      </w:pPr>
    </w:p>
    <w:p w14:paraId="13AF7B63" w14:textId="77777777" w:rsidR="007571C0" w:rsidRPr="00F734C2" w:rsidRDefault="007571C0" w:rsidP="007571C0">
      <w:pPr>
        <w:pStyle w:val="Prrafodelista"/>
        <w:numPr>
          <w:ilvl w:val="0"/>
          <w:numId w:val="9"/>
        </w:numPr>
        <w:jc w:val="both"/>
        <w:rPr>
          <w:rFonts w:ascii="Calibri" w:hAnsi="Calibri"/>
          <w:color w:val="5C07A7"/>
          <w:sz w:val="28"/>
          <w:szCs w:val="28"/>
          <w:lang w:val="es-ES_tradnl"/>
        </w:rPr>
      </w:pPr>
      <w:r w:rsidRPr="00F734C2">
        <w:rPr>
          <w:rFonts w:ascii="Calibri" w:hAnsi="Calibri"/>
          <w:color w:val="5C07A7"/>
          <w:sz w:val="28"/>
          <w:szCs w:val="28"/>
          <w:lang w:val="es-ES_tradnl"/>
        </w:rPr>
        <w:t>Contará con herramientas como el coaching nutricional y el conocimiento de las flores de Bach y de los aceites esenciales para equilibrar estados emocionales y/o favorecer cambios en patrones de pensamiento y emoción que generen los cambios de vida que la persona esté necesitando.  </w:t>
      </w:r>
    </w:p>
    <w:p w14:paraId="4E1D3930" w14:textId="77777777" w:rsidR="007571C0" w:rsidRDefault="007571C0" w:rsidP="007571C0">
      <w:pPr>
        <w:jc w:val="both"/>
        <w:rPr>
          <w:rFonts w:ascii="Calibri" w:hAnsi="Calibri"/>
          <w:color w:val="5C07A7"/>
          <w:sz w:val="28"/>
          <w:szCs w:val="28"/>
          <w:lang w:val="es-ES_tradnl"/>
        </w:rPr>
      </w:pPr>
    </w:p>
    <w:p w14:paraId="5227D76E" w14:textId="77777777" w:rsidR="007571C0" w:rsidRDefault="007571C0" w:rsidP="007571C0">
      <w:pPr>
        <w:pStyle w:val="Prrafodelista"/>
        <w:numPr>
          <w:ilvl w:val="0"/>
          <w:numId w:val="9"/>
        </w:numPr>
        <w:jc w:val="both"/>
        <w:rPr>
          <w:rFonts w:ascii="Calibri" w:hAnsi="Calibri"/>
          <w:color w:val="5C07A7"/>
          <w:sz w:val="28"/>
          <w:szCs w:val="28"/>
          <w:lang w:val="es-ES_tradnl"/>
        </w:rPr>
      </w:pPr>
      <w:r w:rsidRPr="00EA5AD7">
        <w:rPr>
          <w:rFonts w:ascii="Calibri" w:hAnsi="Calibri"/>
          <w:color w:val="5C07A7"/>
          <w:sz w:val="28"/>
          <w:szCs w:val="28"/>
          <w:lang w:val="es-ES_tradnl"/>
        </w:rPr>
        <w:t>Contará con un entendimiento espiritual del sentido de la vida y de cómo nuestro propósito espiritual</w:t>
      </w:r>
      <w:r>
        <w:rPr>
          <w:rFonts w:ascii="Calibri" w:hAnsi="Calibri"/>
          <w:color w:val="5C07A7"/>
          <w:sz w:val="28"/>
          <w:szCs w:val="28"/>
          <w:lang w:val="es-ES_tradnl"/>
        </w:rPr>
        <w:t>,</w:t>
      </w:r>
      <w:r w:rsidRPr="00EA5AD7">
        <w:rPr>
          <w:rFonts w:ascii="Calibri" w:hAnsi="Calibri"/>
          <w:color w:val="5C07A7"/>
          <w:sz w:val="28"/>
          <w:szCs w:val="28"/>
          <w:lang w:val="es-ES_tradnl"/>
        </w:rPr>
        <w:t xml:space="preserve"> que siempre implica un aprendizaje y sanación, está directamente relacionado con la creación primero de nuestro cuerpo energético el cual da origen a nuestro cuerpo físico según la genética que elegimos para dicho aprendizaje. Entenderemos como cada tipo de cuerpo y metabolismo, así como nuestros hábitos alimenticios dicen mucho de nosotros, de nuestra esencia y personalidad y de lo que hemos venido a aprender y a enseñar a nivel espiritual.  </w:t>
      </w:r>
      <w:r w:rsidRPr="00EA5AD7">
        <w:rPr>
          <w:rFonts w:ascii="Calibri" w:hAnsi="Calibri"/>
          <w:color w:val="5C07A7"/>
          <w:sz w:val="28"/>
          <w:szCs w:val="28"/>
          <w:lang w:val="es-ES_tradnl"/>
        </w:rPr>
        <w:br/>
      </w:r>
    </w:p>
    <w:p w14:paraId="2A6E6C27" w14:textId="77777777" w:rsidR="0032794F" w:rsidRDefault="0032794F" w:rsidP="00C50B1E">
      <w:pPr>
        <w:jc w:val="both"/>
        <w:rPr>
          <w:rFonts w:ascii="Calibri" w:hAnsi="Calibri"/>
          <w:lang w:val="es-ES_tradnl"/>
        </w:rPr>
      </w:pPr>
    </w:p>
    <w:p w14:paraId="28DEBEE2" w14:textId="77777777" w:rsidR="00713DD4" w:rsidRDefault="00713DD4" w:rsidP="00C50B1E">
      <w:pPr>
        <w:jc w:val="both"/>
        <w:rPr>
          <w:rFonts w:ascii="Calibri" w:hAnsi="Calibri"/>
          <w:lang w:val="es-ES_tradnl"/>
        </w:rPr>
      </w:pPr>
    </w:p>
    <w:p w14:paraId="5CD225DF" w14:textId="3199EE1E" w:rsidR="00C50B1E" w:rsidRDefault="00C50B1E" w:rsidP="00C50B1E">
      <w:pPr>
        <w:jc w:val="both"/>
        <w:rPr>
          <w:rFonts w:ascii="Calibri" w:hAnsi="Calibri"/>
          <w:b/>
          <w:color w:val="5C07A7"/>
          <w:sz w:val="28"/>
          <w:szCs w:val="28"/>
          <w:lang w:val="es-ES_tradnl"/>
        </w:rPr>
      </w:pPr>
      <w:r w:rsidRPr="00FB2F65">
        <w:rPr>
          <w:rFonts w:ascii="Calibri" w:hAnsi="Calibri"/>
          <w:b/>
          <w:color w:val="5C07A7"/>
          <w:sz w:val="28"/>
          <w:szCs w:val="28"/>
          <w:lang w:val="es-ES_tradnl"/>
        </w:rPr>
        <w:t>PROFESORES</w:t>
      </w:r>
    </w:p>
    <w:p w14:paraId="0503B914" w14:textId="5EFE8D86" w:rsidR="00C50B1E" w:rsidRDefault="00C50B1E" w:rsidP="00C50B1E">
      <w:pPr>
        <w:jc w:val="both"/>
        <w:rPr>
          <w:rFonts w:ascii="Calibri" w:hAnsi="Calibri"/>
          <w:color w:val="000000" w:themeColor="text1"/>
          <w:lang w:val="es-ES_tradnl"/>
        </w:rPr>
      </w:pPr>
    </w:p>
    <w:p w14:paraId="27D0EADC" w14:textId="77777777" w:rsidR="009E4066" w:rsidRPr="0046071F" w:rsidRDefault="009E4066" w:rsidP="009E4066">
      <w:pPr>
        <w:jc w:val="both"/>
        <w:rPr>
          <w:rFonts w:asciiTheme="majorHAnsi" w:hAnsiTheme="majorHAnsi"/>
          <w:sz w:val="28"/>
          <w:szCs w:val="28"/>
          <w:u w:val="single"/>
          <w:lang w:val="es-PE"/>
        </w:rPr>
      </w:pPr>
      <w:r>
        <w:rPr>
          <w:rFonts w:asciiTheme="majorHAnsi" w:hAnsiTheme="majorHAnsi"/>
          <w:sz w:val="28"/>
          <w:szCs w:val="28"/>
          <w:u w:val="single"/>
          <w:lang w:val="es-PE"/>
        </w:rPr>
        <w:t>Maria del Rosario Portugal</w:t>
      </w:r>
    </w:p>
    <w:p w14:paraId="14CEBCB0" w14:textId="77777777" w:rsidR="009E4066" w:rsidRPr="0046071F" w:rsidRDefault="009E4066" w:rsidP="009E4066">
      <w:pPr>
        <w:jc w:val="both"/>
        <w:rPr>
          <w:rFonts w:asciiTheme="majorHAnsi" w:hAnsiTheme="majorHAnsi"/>
          <w:b/>
          <w:sz w:val="28"/>
          <w:szCs w:val="28"/>
          <w:u w:val="single"/>
          <w:lang w:val="es-PE"/>
        </w:rPr>
      </w:pPr>
    </w:p>
    <w:p w14:paraId="099037F6" w14:textId="01FD4225" w:rsidR="009E4066" w:rsidRDefault="003251DD" w:rsidP="009E4066">
      <w:pPr>
        <w:jc w:val="both"/>
        <w:rPr>
          <w:rFonts w:asciiTheme="majorHAnsi" w:hAnsiTheme="majorHAnsi"/>
          <w:sz w:val="28"/>
          <w:szCs w:val="28"/>
          <w:lang w:val="es-PE"/>
        </w:rPr>
      </w:pPr>
      <w:r w:rsidRPr="003251DD">
        <w:rPr>
          <w:rFonts w:asciiTheme="majorHAnsi" w:hAnsiTheme="majorHAnsi"/>
          <w:sz w:val="28"/>
          <w:szCs w:val="28"/>
          <w:lang w:val="es-PE"/>
        </w:rPr>
        <w:t xml:space="preserve">Bachiller en Administración de Empresas en la Universidad del Pacífico. Directora de HANA Salud y Bienestar y de HANA Escuela. Certificado en Ciencias Holísticas y Sostenibilidad de Schumacher College. Sanadora Egresada de la Formación en Terapias de Sanación Integral de HANA 2007-2009.  Estudió con profesoras egresadas del Barbara Brennan School </w:t>
      </w:r>
      <w:proofErr w:type="spellStart"/>
      <w:r w:rsidRPr="003251DD">
        <w:rPr>
          <w:rFonts w:asciiTheme="majorHAnsi" w:hAnsiTheme="majorHAnsi"/>
          <w:sz w:val="28"/>
          <w:szCs w:val="28"/>
          <w:lang w:val="es-PE"/>
        </w:rPr>
        <w:t>of</w:t>
      </w:r>
      <w:proofErr w:type="spellEnd"/>
      <w:r w:rsidRPr="003251DD">
        <w:rPr>
          <w:rFonts w:asciiTheme="majorHAnsi" w:hAnsiTheme="majorHAnsi"/>
          <w:sz w:val="28"/>
          <w:szCs w:val="28"/>
          <w:lang w:val="es-PE"/>
        </w:rPr>
        <w:t xml:space="preserve"> Healing USA. Ha dictado diversos cursos de sanación energética en el Perú y en Colombia desde el 2008 hasta la fecha. Practitioner en Flores de Bach del Bach Centre de Inglaterra (Nivel I llevado en Inglaterra) y Practitioner de Aura-Soma certificada por la </w:t>
      </w:r>
      <w:proofErr w:type="spellStart"/>
      <w:r w:rsidRPr="003251DD">
        <w:rPr>
          <w:rFonts w:asciiTheme="majorHAnsi" w:hAnsiTheme="majorHAnsi"/>
          <w:sz w:val="28"/>
          <w:szCs w:val="28"/>
          <w:lang w:val="es-PE"/>
        </w:rPr>
        <w:t>Asiact</w:t>
      </w:r>
      <w:proofErr w:type="spellEnd"/>
      <w:r w:rsidRPr="003251DD">
        <w:rPr>
          <w:rFonts w:asciiTheme="majorHAnsi" w:hAnsiTheme="majorHAnsi"/>
          <w:sz w:val="28"/>
          <w:szCs w:val="28"/>
          <w:lang w:val="es-PE"/>
        </w:rPr>
        <w:t xml:space="preserve"> </w:t>
      </w:r>
      <w:proofErr w:type="spellStart"/>
      <w:r w:rsidRPr="003251DD">
        <w:rPr>
          <w:rFonts w:asciiTheme="majorHAnsi" w:hAnsiTheme="majorHAnsi"/>
          <w:sz w:val="28"/>
          <w:szCs w:val="28"/>
          <w:lang w:val="es-PE"/>
        </w:rPr>
        <w:t>Academy</w:t>
      </w:r>
      <w:proofErr w:type="spellEnd"/>
      <w:r w:rsidRPr="003251DD">
        <w:rPr>
          <w:rFonts w:asciiTheme="majorHAnsi" w:hAnsiTheme="majorHAnsi"/>
          <w:sz w:val="28"/>
          <w:szCs w:val="28"/>
          <w:lang w:val="es-PE"/>
        </w:rPr>
        <w:t xml:space="preserve"> </w:t>
      </w:r>
      <w:r w:rsidRPr="003251DD">
        <w:rPr>
          <w:rFonts w:asciiTheme="majorHAnsi" w:hAnsiTheme="majorHAnsi"/>
          <w:sz w:val="28"/>
          <w:szCs w:val="28"/>
          <w:lang w:val="es-PE"/>
        </w:rPr>
        <w:lastRenderedPageBreak/>
        <w:t xml:space="preserve">de UK. Más de 20 años de experiencia en consultas de sanación y Flores de Bach con niños y adultos. Reiki, Formación en Terapias Artísticas con Angela Klimt y en Terapias </w:t>
      </w:r>
      <w:proofErr w:type="spellStart"/>
      <w:r w:rsidRPr="003251DD">
        <w:rPr>
          <w:rFonts w:asciiTheme="majorHAnsi" w:hAnsiTheme="majorHAnsi"/>
          <w:sz w:val="28"/>
          <w:szCs w:val="28"/>
          <w:lang w:val="es-PE"/>
        </w:rPr>
        <w:t>Psicocorporales</w:t>
      </w:r>
      <w:proofErr w:type="spellEnd"/>
      <w:r w:rsidRPr="003251DD">
        <w:rPr>
          <w:rFonts w:asciiTheme="majorHAnsi" w:hAnsiTheme="majorHAnsi"/>
          <w:sz w:val="28"/>
          <w:szCs w:val="28"/>
          <w:lang w:val="es-PE"/>
        </w:rPr>
        <w:t xml:space="preserve"> con Tomas Rouzer y Sergio Barrios por 2 años y 1 año trabajo de investigación.</w:t>
      </w:r>
    </w:p>
    <w:p w14:paraId="6A7FBEAD" w14:textId="77777777" w:rsidR="003251DD" w:rsidRDefault="003251DD" w:rsidP="009E4066">
      <w:pPr>
        <w:jc w:val="both"/>
        <w:rPr>
          <w:rFonts w:ascii="Calibri" w:hAnsi="Calibri"/>
          <w:color w:val="000000" w:themeColor="text1"/>
          <w:lang w:val="es-ES_tradnl"/>
        </w:rPr>
      </w:pPr>
    </w:p>
    <w:p w14:paraId="7CBF883E" w14:textId="77777777" w:rsidR="009E4066" w:rsidRPr="0046071F" w:rsidRDefault="009E4066" w:rsidP="009E4066">
      <w:pPr>
        <w:jc w:val="both"/>
        <w:rPr>
          <w:rFonts w:asciiTheme="majorHAnsi" w:hAnsiTheme="majorHAnsi"/>
          <w:sz w:val="28"/>
          <w:szCs w:val="28"/>
          <w:u w:val="single"/>
          <w:lang w:val="es-PE"/>
        </w:rPr>
      </w:pPr>
      <w:r>
        <w:rPr>
          <w:rFonts w:asciiTheme="majorHAnsi" w:hAnsiTheme="majorHAnsi"/>
          <w:sz w:val="28"/>
          <w:szCs w:val="28"/>
          <w:u w:val="single"/>
          <w:lang w:val="es-PE"/>
        </w:rPr>
        <w:t>Florence Thuderoz</w:t>
      </w:r>
    </w:p>
    <w:p w14:paraId="5ADAB559" w14:textId="77777777" w:rsidR="009E4066" w:rsidRPr="0046071F" w:rsidRDefault="009E4066" w:rsidP="009E4066">
      <w:pPr>
        <w:jc w:val="both"/>
        <w:rPr>
          <w:rFonts w:asciiTheme="majorHAnsi" w:hAnsiTheme="majorHAnsi"/>
          <w:b/>
          <w:sz w:val="28"/>
          <w:szCs w:val="28"/>
          <w:u w:val="single"/>
          <w:lang w:val="es-PE"/>
        </w:rPr>
      </w:pPr>
    </w:p>
    <w:p w14:paraId="5D9F20DE" w14:textId="6AA32A7F" w:rsidR="009E4066" w:rsidRDefault="002140A3" w:rsidP="009E4066">
      <w:pPr>
        <w:jc w:val="both"/>
        <w:rPr>
          <w:rFonts w:asciiTheme="majorHAnsi" w:hAnsiTheme="majorHAnsi"/>
          <w:sz w:val="28"/>
          <w:szCs w:val="28"/>
          <w:lang w:val="es-PE"/>
        </w:rPr>
      </w:pPr>
      <w:r w:rsidRPr="002140A3">
        <w:rPr>
          <w:rFonts w:asciiTheme="majorHAnsi" w:hAnsiTheme="majorHAnsi"/>
          <w:sz w:val="28"/>
          <w:szCs w:val="28"/>
          <w:lang w:val="es-PE"/>
        </w:rPr>
        <w:t xml:space="preserve">Obtuvo sus bases científicas mediante un doctorado en biología celular y molecular en la Universidad de Grenoble-Francia y así mismo es egresada de la escuela de Medicina Tradicional China, CEDRE-Francia. Posteriormente aquí en el Perú se inició a la terapia orthomolecular, camino en el que ha profundizado en los últimos años. Ha sido docente de numerosos cursos sobre la biología de la nutrición en los centros </w:t>
      </w:r>
      <w:r w:rsidR="00AC7CB7" w:rsidRPr="002140A3">
        <w:rPr>
          <w:rFonts w:asciiTheme="majorHAnsi" w:hAnsiTheme="majorHAnsi"/>
          <w:sz w:val="28"/>
          <w:szCs w:val="28"/>
          <w:lang w:val="es-PE"/>
        </w:rPr>
        <w:t>Árbol</w:t>
      </w:r>
      <w:r w:rsidRPr="002140A3">
        <w:rPr>
          <w:rFonts w:asciiTheme="majorHAnsi" w:hAnsiTheme="majorHAnsi"/>
          <w:sz w:val="28"/>
          <w:szCs w:val="28"/>
          <w:lang w:val="es-PE"/>
        </w:rPr>
        <w:t xml:space="preserve"> de la Vida y en HANA Escuela. Actualmente vive y se desempeña como terapeuta integral en Francia.</w:t>
      </w:r>
    </w:p>
    <w:p w14:paraId="30F4A689" w14:textId="77777777" w:rsidR="002140A3" w:rsidRDefault="002140A3" w:rsidP="009E4066">
      <w:pPr>
        <w:jc w:val="both"/>
        <w:rPr>
          <w:rFonts w:ascii="Calibri" w:hAnsi="Calibri"/>
          <w:color w:val="000000" w:themeColor="text1"/>
          <w:lang w:val="es-ES_tradnl"/>
        </w:rPr>
      </w:pPr>
    </w:p>
    <w:p w14:paraId="3CBCD7AA" w14:textId="77777777" w:rsidR="009E4066" w:rsidRPr="0046071F" w:rsidRDefault="009E4066" w:rsidP="009E4066">
      <w:pPr>
        <w:jc w:val="both"/>
        <w:rPr>
          <w:rFonts w:asciiTheme="majorHAnsi" w:hAnsiTheme="majorHAnsi"/>
          <w:sz w:val="28"/>
          <w:szCs w:val="28"/>
          <w:u w:val="single"/>
          <w:lang w:val="es-PE"/>
        </w:rPr>
      </w:pPr>
      <w:bookmarkStart w:id="4" w:name="_Hlk32334234"/>
      <w:r>
        <w:rPr>
          <w:rFonts w:asciiTheme="majorHAnsi" w:hAnsiTheme="majorHAnsi"/>
          <w:sz w:val="28"/>
          <w:szCs w:val="28"/>
          <w:u w:val="single"/>
          <w:lang w:val="es-PE"/>
        </w:rPr>
        <w:t>Jorge Pedraglio</w:t>
      </w:r>
    </w:p>
    <w:p w14:paraId="33AA67A1" w14:textId="77777777" w:rsidR="009E4066" w:rsidRPr="0046071F" w:rsidRDefault="009E4066" w:rsidP="009E4066">
      <w:pPr>
        <w:jc w:val="both"/>
        <w:rPr>
          <w:rFonts w:asciiTheme="majorHAnsi" w:hAnsiTheme="majorHAnsi"/>
          <w:b/>
          <w:sz w:val="28"/>
          <w:szCs w:val="28"/>
          <w:u w:val="single"/>
          <w:lang w:val="es-PE"/>
        </w:rPr>
      </w:pPr>
    </w:p>
    <w:p w14:paraId="2B566148" w14:textId="77777777" w:rsidR="009E4066" w:rsidRDefault="009E4066" w:rsidP="009E4066">
      <w:pPr>
        <w:jc w:val="both"/>
        <w:rPr>
          <w:rFonts w:asciiTheme="majorHAnsi" w:hAnsiTheme="majorHAnsi"/>
          <w:sz w:val="28"/>
          <w:szCs w:val="28"/>
          <w:u w:val="single"/>
          <w:lang w:val="es-PE"/>
        </w:rPr>
      </w:pPr>
      <w:r w:rsidRPr="009F7D6D">
        <w:rPr>
          <w:rFonts w:asciiTheme="majorHAnsi" w:hAnsiTheme="majorHAnsi"/>
          <w:sz w:val="28"/>
          <w:szCs w:val="28"/>
          <w:lang w:val="es-PE"/>
        </w:rPr>
        <w:t xml:space="preserve">Ingeniero Civil de la UNI, con Maestría en Evaluación de Proyectos Sociales en la Pontificia Universidad Católica de Chile. Practitioner graduado en el Bach Centre de Inglaterra. Ha participado en el desarrollo y ejecución de diversos proyectos y talleres en temas de Liderazgo, Creatividad y Desarrollo Humano en importantes empresas y en la Escuela de Empresas de la UPC, ESAN, Universidad del Pacífico, Universidad San Martin de Porres, entre las más importantes. </w:t>
      </w:r>
      <w:proofErr w:type="gramStart"/>
      <w:r w:rsidRPr="009F7D6D">
        <w:rPr>
          <w:rFonts w:asciiTheme="majorHAnsi" w:hAnsiTheme="majorHAnsi"/>
          <w:sz w:val="28"/>
          <w:szCs w:val="28"/>
          <w:lang w:val="es-PE"/>
        </w:rPr>
        <w:t>Además</w:t>
      </w:r>
      <w:proofErr w:type="gramEnd"/>
      <w:r w:rsidRPr="009F7D6D">
        <w:rPr>
          <w:rFonts w:asciiTheme="majorHAnsi" w:hAnsiTheme="majorHAnsi"/>
          <w:sz w:val="28"/>
          <w:szCs w:val="28"/>
          <w:lang w:val="es-PE"/>
        </w:rPr>
        <w:t xml:space="preserve"> ha cursado diversos programas en Artes Expresivas, Terapias </w:t>
      </w:r>
      <w:proofErr w:type="spellStart"/>
      <w:r w:rsidRPr="009F7D6D">
        <w:rPr>
          <w:rFonts w:asciiTheme="majorHAnsi" w:hAnsiTheme="majorHAnsi"/>
          <w:sz w:val="28"/>
          <w:szCs w:val="28"/>
          <w:lang w:val="es-PE"/>
        </w:rPr>
        <w:t>Psicocorporales</w:t>
      </w:r>
      <w:proofErr w:type="spellEnd"/>
      <w:r w:rsidRPr="009F7D6D">
        <w:rPr>
          <w:rFonts w:asciiTheme="majorHAnsi" w:hAnsiTheme="majorHAnsi"/>
          <w:sz w:val="28"/>
          <w:szCs w:val="28"/>
          <w:lang w:val="es-PE"/>
        </w:rPr>
        <w:t xml:space="preserve">, Theta Healing y Sanación Energética. Ha sido gerente general de la Multinacional Lexus en Bogotá – Colombia. Actualmente Gerente General de la consultora de RRHH Innovación Empresarial y </w:t>
      </w:r>
      <w:proofErr w:type="spellStart"/>
      <w:proofErr w:type="gramStart"/>
      <w:r w:rsidRPr="009F7D6D">
        <w:rPr>
          <w:rFonts w:asciiTheme="majorHAnsi" w:hAnsiTheme="majorHAnsi"/>
          <w:sz w:val="28"/>
          <w:szCs w:val="28"/>
          <w:lang w:val="es-PE"/>
        </w:rPr>
        <w:t>Co-director</w:t>
      </w:r>
      <w:proofErr w:type="spellEnd"/>
      <w:proofErr w:type="gramEnd"/>
      <w:r w:rsidRPr="009F7D6D">
        <w:rPr>
          <w:rFonts w:asciiTheme="majorHAnsi" w:hAnsiTheme="majorHAnsi"/>
          <w:sz w:val="28"/>
          <w:szCs w:val="28"/>
          <w:lang w:val="es-PE"/>
        </w:rPr>
        <w:t xml:space="preserve"> del centro HANA.</w:t>
      </w:r>
    </w:p>
    <w:bookmarkEnd w:id="4"/>
    <w:p w14:paraId="039F48EC" w14:textId="10BD2B20" w:rsidR="0072084F" w:rsidRDefault="0072084F" w:rsidP="00C50B1E">
      <w:pPr>
        <w:jc w:val="both"/>
        <w:rPr>
          <w:rFonts w:asciiTheme="majorHAnsi" w:hAnsiTheme="majorHAnsi"/>
          <w:sz w:val="28"/>
          <w:szCs w:val="28"/>
          <w:lang w:val="es-PE"/>
        </w:rPr>
      </w:pPr>
    </w:p>
    <w:p w14:paraId="6F3792D3" w14:textId="77777777" w:rsidR="0072084F" w:rsidRDefault="0072084F" w:rsidP="0072084F">
      <w:pPr>
        <w:jc w:val="both"/>
        <w:rPr>
          <w:rFonts w:asciiTheme="majorHAnsi" w:hAnsiTheme="majorHAnsi"/>
          <w:sz w:val="28"/>
          <w:szCs w:val="28"/>
          <w:u w:val="single"/>
          <w:lang w:val="es-PE"/>
        </w:rPr>
      </w:pPr>
      <w:r w:rsidRPr="00E4328C">
        <w:rPr>
          <w:rFonts w:asciiTheme="majorHAnsi" w:hAnsiTheme="majorHAnsi"/>
          <w:sz w:val="28"/>
          <w:szCs w:val="28"/>
          <w:u w:val="single"/>
          <w:lang w:val="es-PE"/>
        </w:rPr>
        <w:t>Mary Carmen Andreu</w:t>
      </w:r>
    </w:p>
    <w:p w14:paraId="4208A389" w14:textId="77777777" w:rsidR="0072084F" w:rsidRPr="00E4328C" w:rsidRDefault="0072084F" w:rsidP="0072084F">
      <w:pPr>
        <w:jc w:val="both"/>
        <w:rPr>
          <w:rFonts w:asciiTheme="majorHAnsi" w:hAnsiTheme="majorHAnsi"/>
          <w:sz w:val="28"/>
          <w:szCs w:val="28"/>
          <w:u w:val="single"/>
          <w:lang w:val="es-PE"/>
        </w:rPr>
      </w:pPr>
    </w:p>
    <w:p w14:paraId="442C369A" w14:textId="40287196" w:rsidR="0072084F" w:rsidRPr="0072084F" w:rsidRDefault="0072084F" w:rsidP="0072084F">
      <w:pPr>
        <w:pStyle w:val="Sangranormal"/>
        <w:rPr>
          <w:rFonts w:asciiTheme="majorHAnsi" w:eastAsiaTheme="minorEastAsia" w:hAnsiTheme="majorHAnsi"/>
          <w:color w:val="auto"/>
          <w:kern w:val="0"/>
          <w:sz w:val="28"/>
          <w:szCs w:val="28"/>
          <w:lang w:val="es-PE"/>
        </w:rPr>
      </w:pPr>
      <w:r w:rsidRPr="00E4328C">
        <w:rPr>
          <w:rFonts w:asciiTheme="majorHAnsi" w:eastAsiaTheme="minorEastAsia" w:hAnsiTheme="majorHAnsi"/>
          <w:color w:val="auto"/>
          <w:kern w:val="0"/>
          <w:sz w:val="28"/>
          <w:szCs w:val="28"/>
          <w:lang w:val="es-PE"/>
        </w:rPr>
        <w:t>Es investigadora, terapeuta y profesora en temas de sanación y conciencia a través del potencial del Alma. Con más de 16 años de experiencia, su búsqueda espiritual personal la ha llevado a experimentar y estudiar sanación energética, esencias florales, sanación con cristales y piedras, el lenguaje sagrado del color como vía de autoconocimiento y astrología. Ha realizado sus estudios en Perú, Chile, Argentina, USA, México e Inglaterra. Hoy en día realiza sesiones personales de sanación, dicta talleres y clases maestras, es profesora de la Formación de Sanación Integral de Hana Perú, y organiza viajes de iniciación y conciencia por Perú y Europa. facebook.com/</w:t>
      </w:r>
      <w:proofErr w:type="spellStart"/>
      <w:r w:rsidRPr="00E4328C">
        <w:rPr>
          <w:rFonts w:asciiTheme="majorHAnsi" w:eastAsiaTheme="minorEastAsia" w:hAnsiTheme="majorHAnsi"/>
          <w:color w:val="auto"/>
          <w:kern w:val="0"/>
          <w:sz w:val="28"/>
          <w:szCs w:val="28"/>
          <w:lang w:val="es-PE"/>
        </w:rPr>
        <w:t>marycarmenandreum</w:t>
      </w:r>
      <w:proofErr w:type="spellEnd"/>
    </w:p>
    <w:p w14:paraId="357C21D6" w14:textId="2A31674D" w:rsidR="009567D9" w:rsidRDefault="009567D9" w:rsidP="00C50B1E">
      <w:pPr>
        <w:jc w:val="both"/>
        <w:rPr>
          <w:rFonts w:ascii="Calibri" w:hAnsi="Calibri"/>
          <w:color w:val="000000" w:themeColor="text1"/>
          <w:lang w:val="es-ES_tradnl"/>
        </w:rPr>
      </w:pPr>
    </w:p>
    <w:p w14:paraId="7F928CA7" w14:textId="77777777" w:rsidR="0072084F" w:rsidRDefault="0072084F" w:rsidP="0072084F">
      <w:pPr>
        <w:jc w:val="both"/>
        <w:rPr>
          <w:rFonts w:asciiTheme="majorHAnsi" w:hAnsiTheme="majorHAnsi"/>
          <w:sz w:val="28"/>
          <w:szCs w:val="28"/>
          <w:u w:val="single"/>
          <w:lang w:val="es-PE"/>
        </w:rPr>
      </w:pPr>
      <w:r w:rsidRPr="00E4328C">
        <w:rPr>
          <w:rFonts w:asciiTheme="majorHAnsi" w:hAnsiTheme="majorHAnsi"/>
          <w:sz w:val="28"/>
          <w:szCs w:val="28"/>
          <w:u w:val="single"/>
          <w:lang w:val="es-PE"/>
        </w:rPr>
        <w:t>Pamela Chui</w:t>
      </w:r>
    </w:p>
    <w:p w14:paraId="342AD6BC" w14:textId="77777777" w:rsidR="0072084F" w:rsidRPr="00E4328C" w:rsidRDefault="0072084F" w:rsidP="0072084F">
      <w:pPr>
        <w:jc w:val="both"/>
        <w:rPr>
          <w:rFonts w:asciiTheme="majorHAnsi" w:hAnsiTheme="majorHAnsi"/>
          <w:sz w:val="28"/>
          <w:szCs w:val="28"/>
          <w:u w:val="single"/>
          <w:lang w:val="es-PE"/>
        </w:rPr>
      </w:pPr>
    </w:p>
    <w:p w14:paraId="6A7CABB5" w14:textId="162A54A0" w:rsidR="0072084F" w:rsidRPr="00E4328C" w:rsidRDefault="0072084F" w:rsidP="0072084F">
      <w:pPr>
        <w:jc w:val="both"/>
        <w:rPr>
          <w:rFonts w:asciiTheme="majorHAnsi" w:hAnsiTheme="majorHAnsi"/>
          <w:sz w:val="28"/>
          <w:szCs w:val="28"/>
          <w:lang w:val="es-PE"/>
        </w:rPr>
      </w:pPr>
      <w:r w:rsidRPr="00E4328C">
        <w:rPr>
          <w:rFonts w:asciiTheme="majorHAnsi" w:hAnsiTheme="majorHAnsi"/>
          <w:sz w:val="28"/>
          <w:szCs w:val="28"/>
          <w:lang w:val="es-PE"/>
        </w:rPr>
        <w:lastRenderedPageBreak/>
        <w:t xml:space="preserve">Médico Cirujano General egresada de la Universidad San Martín de Porres, Psicoterapeuta Gestalt del Instituto Gestalt de Lima, Reiki nivel 3 por la Asociación Usui Reiki, estudió Medicina Tradicional China y Acupuntura en la escuela Nei </w:t>
      </w:r>
      <w:proofErr w:type="spellStart"/>
      <w:r w:rsidRPr="00E4328C">
        <w:rPr>
          <w:rFonts w:asciiTheme="majorHAnsi" w:hAnsiTheme="majorHAnsi"/>
          <w:sz w:val="28"/>
          <w:szCs w:val="28"/>
          <w:lang w:val="es-PE"/>
        </w:rPr>
        <w:t>jing</w:t>
      </w:r>
      <w:proofErr w:type="spellEnd"/>
      <w:r w:rsidRPr="00E4328C">
        <w:rPr>
          <w:rFonts w:asciiTheme="majorHAnsi" w:hAnsiTheme="majorHAnsi"/>
          <w:sz w:val="28"/>
          <w:szCs w:val="28"/>
          <w:lang w:val="es-PE"/>
        </w:rPr>
        <w:t xml:space="preserve">, llevó los 2 Niveles de Flores de Bach en Perú, </w:t>
      </w:r>
      <w:proofErr w:type="spellStart"/>
      <w:r w:rsidRPr="00E4328C">
        <w:rPr>
          <w:rFonts w:asciiTheme="majorHAnsi" w:hAnsiTheme="majorHAnsi"/>
          <w:sz w:val="28"/>
          <w:szCs w:val="28"/>
          <w:lang w:val="es-PE"/>
        </w:rPr>
        <w:t>Magnetoteapia</w:t>
      </w:r>
      <w:proofErr w:type="spellEnd"/>
      <w:r w:rsidRPr="00E4328C">
        <w:rPr>
          <w:rFonts w:asciiTheme="majorHAnsi" w:hAnsiTheme="majorHAnsi"/>
          <w:sz w:val="28"/>
          <w:szCs w:val="28"/>
          <w:lang w:val="es-PE"/>
        </w:rPr>
        <w:t xml:space="preserve"> y </w:t>
      </w:r>
      <w:proofErr w:type="spellStart"/>
      <w:r w:rsidRPr="00E4328C">
        <w:rPr>
          <w:rFonts w:asciiTheme="majorHAnsi" w:hAnsiTheme="majorHAnsi"/>
          <w:sz w:val="28"/>
          <w:szCs w:val="28"/>
          <w:lang w:val="es-PE"/>
        </w:rPr>
        <w:t>Biomagnitismo</w:t>
      </w:r>
      <w:proofErr w:type="spellEnd"/>
      <w:r w:rsidRPr="00E4328C">
        <w:rPr>
          <w:rFonts w:asciiTheme="majorHAnsi" w:hAnsiTheme="majorHAnsi"/>
          <w:sz w:val="28"/>
          <w:szCs w:val="28"/>
          <w:lang w:val="es-PE"/>
        </w:rPr>
        <w:t xml:space="preserve"> en CETIM.</w:t>
      </w:r>
    </w:p>
    <w:p w14:paraId="4BD42E8C" w14:textId="77777777" w:rsidR="0072084F" w:rsidRDefault="0072084F" w:rsidP="0072084F">
      <w:pPr>
        <w:pStyle w:val="Sangranormal"/>
        <w:rPr>
          <w:rFonts w:asciiTheme="majorHAnsi" w:eastAsiaTheme="minorEastAsia" w:hAnsiTheme="majorHAnsi"/>
          <w:color w:val="auto"/>
          <w:kern w:val="0"/>
          <w:sz w:val="28"/>
          <w:szCs w:val="28"/>
          <w:lang w:val="es-PE"/>
        </w:rPr>
      </w:pPr>
    </w:p>
    <w:p w14:paraId="260A8B00" w14:textId="7E57F7A6" w:rsidR="0072084F" w:rsidRDefault="003E54E4" w:rsidP="0072084F">
      <w:pPr>
        <w:jc w:val="both"/>
        <w:rPr>
          <w:rFonts w:asciiTheme="majorHAnsi" w:hAnsiTheme="majorHAnsi"/>
          <w:sz w:val="28"/>
          <w:szCs w:val="28"/>
          <w:u w:val="single"/>
          <w:lang w:val="es-PE"/>
        </w:rPr>
      </w:pPr>
      <w:r>
        <w:rPr>
          <w:rFonts w:asciiTheme="majorHAnsi" w:hAnsiTheme="majorHAnsi"/>
          <w:sz w:val="28"/>
          <w:szCs w:val="28"/>
          <w:u w:val="single"/>
          <w:lang w:val="es-PE"/>
        </w:rPr>
        <w:t>Ignacio Diez Peña</w:t>
      </w:r>
    </w:p>
    <w:p w14:paraId="7D83462E" w14:textId="77777777" w:rsidR="0072084F" w:rsidRPr="002B704B" w:rsidRDefault="0072084F" w:rsidP="0072084F">
      <w:pPr>
        <w:jc w:val="both"/>
        <w:rPr>
          <w:rFonts w:asciiTheme="majorHAnsi" w:hAnsiTheme="majorHAnsi"/>
          <w:sz w:val="28"/>
          <w:szCs w:val="28"/>
          <w:u w:val="single"/>
          <w:lang w:val="es-PE"/>
        </w:rPr>
      </w:pPr>
    </w:p>
    <w:p w14:paraId="5D64874F" w14:textId="77777777" w:rsidR="003E54E4" w:rsidRPr="003E54E4" w:rsidRDefault="003E54E4" w:rsidP="003E54E4">
      <w:pPr>
        <w:jc w:val="both"/>
        <w:rPr>
          <w:rFonts w:asciiTheme="majorHAnsi" w:hAnsiTheme="majorHAnsi"/>
          <w:sz w:val="28"/>
          <w:szCs w:val="28"/>
          <w:lang w:val="es-PE"/>
        </w:rPr>
      </w:pPr>
      <w:r w:rsidRPr="003E54E4">
        <w:rPr>
          <w:rFonts w:asciiTheme="majorHAnsi" w:hAnsiTheme="majorHAnsi"/>
          <w:sz w:val="28"/>
          <w:szCs w:val="28"/>
          <w:lang w:val="es-PE"/>
        </w:rPr>
        <w:t xml:space="preserve">Me forme como </w:t>
      </w:r>
      <w:proofErr w:type="spellStart"/>
      <w:r w:rsidRPr="003E54E4">
        <w:rPr>
          <w:rFonts w:asciiTheme="majorHAnsi" w:hAnsiTheme="majorHAnsi"/>
          <w:sz w:val="28"/>
          <w:szCs w:val="28"/>
          <w:lang w:val="es-PE"/>
        </w:rPr>
        <w:t>lic.</w:t>
      </w:r>
      <w:proofErr w:type="spellEnd"/>
      <w:r w:rsidRPr="003E54E4">
        <w:rPr>
          <w:rFonts w:asciiTheme="majorHAnsi" w:hAnsiTheme="majorHAnsi"/>
          <w:sz w:val="28"/>
          <w:szCs w:val="28"/>
          <w:lang w:val="es-PE"/>
        </w:rPr>
        <w:t xml:space="preserve"> en Psicología, terminando mis estudios en el año 2008, dese ahí comencé un camino de búsqueda personal, hacia la comprensión del ser y la espiritualidad, dedicando muchos años de mi vida a la contemplación y la comprensión de la naturaleza humana.  Orientando mi formación en psicología hacia el enfoque de terapias integrativas en el instituto IPIC (Instituto de psicoterapia integrativa de córdoba (Argentina) 2019), principalmente desde una orientación desde la psicología gestáltica y sistémica.</w:t>
      </w:r>
    </w:p>
    <w:p w14:paraId="4454AD8B" w14:textId="5F766FA7" w:rsidR="0072084F" w:rsidRDefault="003E54E4" w:rsidP="003E54E4">
      <w:pPr>
        <w:jc w:val="both"/>
        <w:rPr>
          <w:rFonts w:asciiTheme="majorHAnsi" w:hAnsiTheme="majorHAnsi"/>
          <w:sz w:val="28"/>
          <w:szCs w:val="28"/>
          <w:lang w:val="es-PE"/>
        </w:rPr>
      </w:pPr>
      <w:r w:rsidRPr="003E54E4">
        <w:rPr>
          <w:rFonts w:asciiTheme="majorHAnsi" w:hAnsiTheme="majorHAnsi"/>
          <w:sz w:val="28"/>
          <w:szCs w:val="28"/>
          <w:lang w:val="es-PE"/>
        </w:rPr>
        <w:t xml:space="preserve">Luego en esta búsqueda, realice varios estudios en terapias centradas en el trabajo terapéutico con el Trauma psicológico. Destacando la formación en terapia EMDR (2022) y cursos sobre el abordaje del trauma como “introducción al trabajo con </w:t>
      </w:r>
      <w:proofErr w:type="gramStart"/>
      <w:r w:rsidRPr="003E54E4">
        <w:rPr>
          <w:rFonts w:asciiTheme="majorHAnsi" w:hAnsiTheme="majorHAnsi"/>
          <w:sz w:val="28"/>
          <w:szCs w:val="28"/>
          <w:lang w:val="es-PE"/>
        </w:rPr>
        <w:t>trauma“ dictado</w:t>
      </w:r>
      <w:proofErr w:type="gramEnd"/>
      <w:r w:rsidRPr="003E54E4">
        <w:rPr>
          <w:rFonts w:asciiTheme="majorHAnsi" w:hAnsiTheme="majorHAnsi"/>
          <w:sz w:val="28"/>
          <w:szCs w:val="28"/>
          <w:lang w:val="es-PE"/>
        </w:rPr>
        <w:t xml:space="preserve"> por Manuel </w:t>
      </w:r>
      <w:proofErr w:type="spellStart"/>
      <w:r w:rsidRPr="003E54E4">
        <w:rPr>
          <w:rFonts w:asciiTheme="majorHAnsi" w:hAnsiTheme="majorHAnsi"/>
          <w:sz w:val="28"/>
          <w:szCs w:val="28"/>
          <w:lang w:val="es-PE"/>
        </w:rPr>
        <w:t>Hernandez</w:t>
      </w:r>
      <w:proofErr w:type="spellEnd"/>
      <w:r w:rsidRPr="003E54E4">
        <w:rPr>
          <w:rFonts w:asciiTheme="majorHAnsi" w:hAnsiTheme="majorHAnsi"/>
          <w:sz w:val="28"/>
          <w:szCs w:val="28"/>
          <w:lang w:val="es-PE"/>
        </w:rPr>
        <w:t xml:space="preserve"> Pacheco, fundador del modelo PARCUVE en psicoterapia </w:t>
      </w:r>
      <w:proofErr w:type="gramStart"/>
      <w:r w:rsidRPr="003E54E4">
        <w:rPr>
          <w:rFonts w:asciiTheme="majorHAnsi" w:hAnsiTheme="majorHAnsi"/>
          <w:sz w:val="28"/>
          <w:szCs w:val="28"/>
          <w:lang w:val="es-PE"/>
        </w:rPr>
        <w:t>( 2023</w:t>
      </w:r>
      <w:proofErr w:type="gramEnd"/>
      <w:r w:rsidRPr="003E54E4">
        <w:rPr>
          <w:rFonts w:asciiTheme="majorHAnsi" w:hAnsiTheme="majorHAnsi"/>
          <w:sz w:val="28"/>
          <w:szCs w:val="28"/>
          <w:lang w:val="es-PE"/>
        </w:rPr>
        <w:t>).  Y “introducción al modelo IFS (</w:t>
      </w:r>
      <w:proofErr w:type="spellStart"/>
      <w:r w:rsidRPr="003E54E4">
        <w:rPr>
          <w:rFonts w:asciiTheme="majorHAnsi" w:hAnsiTheme="majorHAnsi"/>
          <w:sz w:val="28"/>
          <w:szCs w:val="28"/>
          <w:lang w:val="es-PE"/>
        </w:rPr>
        <w:t>internal</w:t>
      </w:r>
      <w:proofErr w:type="spellEnd"/>
      <w:r w:rsidRPr="003E54E4">
        <w:rPr>
          <w:rFonts w:asciiTheme="majorHAnsi" w:hAnsiTheme="majorHAnsi"/>
          <w:sz w:val="28"/>
          <w:szCs w:val="28"/>
          <w:lang w:val="es-PE"/>
        </w:rPr>
        <w:t xml:space="preserve"> </w:t>
      </w:r>
      <w:proofErr w:type="spellStart"/>
      <w:r w:rsidRPr="003E54E4">
        <w:rPr>
          <w:rFonts w:asciiTheme="majorHAnsi" w:hAnsiTheme="majorHAnsi"/>
          <w:sz w:val="28"/>
          <w:szCs w:val="28"/>
          <w:lang w:val="es-PE"/>
        </w:rPr>
        <w:t>Family</w:t>
      </w:r>
      <w:proofErr w:type="spellEnd"/>
      <w:r w:rsidRPr="003E54E4">
        <w:rPr>
          <w:rFonts w:asciiTheme="majorHAnsi" w:hAnsiTheme="majorHAnsi"/>
          <w:sz w:val="28"/>
          <w:szCs w:val="28"/>
          <w:lang w:val="es-PE"/>
        </w:rPr>
        <w:t xml:space="preserve"> </w:t>
      </w:r>
      <w:proofErr w:type="spellStart"/>
      <w:r w:rsidRPr="003E54E4">
        <w:rPr>
          <w:rFonts w:asciiTheme="majorHAnsi" w:hAnsiTheme="majorHAnsi"/>
          <w:sz w:val="28"/>
          <w:szCs w:val="28"/>
          <w:lang w:val="es-PE"/>
        </w:rPr>
        <w:t>sistem</w:t>
      </w:r>
      <w:proofErr w:type="spellEnd"/>
      <w:r w:rsidRPr="003E54E4">
        <w:rPr>
          <w:rFonts w:asciiTheme="majorHAnsi" w:hAnsiTheme="majorHAnsi"/>
          <w:sz w:val="28"/>
          <w:szCs w:val="28"/>
          <w:lang w:val="es-PE"/>
        </w:rPr>
        <w:t xml:space="preserve">)” (2023) dictado por Ivone Pavia Magister en IFS.  Actualmente me encuentro cursando la formación anual en el modelo psicoterapéutico de compasión </w:t>
      </w:r>
      <w:proofErr w:type="spellStart"/>
      <w:r w:rsidRPr="003E54E4">
        <w:rPr>
          <w:rFonts w:asciiTheme="majorHAnsi" w:hAnsiTheme="majorHAnsi"/>
          <w:sz w:val="28"/>
          <w:szCs w:val="28"/>
          <w:lang w:val="es-PE"/>
        </w:rPr>
        <w:t>inquiry</w:t>
      </w:r>
      <w:proofErr w:type="spellEnd"/>
      <w:r w:rsidRPr="003E54E4">
        <w:rPr>
          <w:rFonts w:asciiTheme="majorHAnsi" w:hAnsiTheme="majorHAnsi"/>
          <w:sz w:val="28"/>
          <w:szCs w:val="28"/>
          <w:lang w:val="es-PE"/>
        </w:rPr>
        <w:t xml:space="preserve"> de Gabor Mate, basado en el abordaje somático del trabajo con el trauma.</w:t>
      </w:r>
    </w:p>
    <w:p w14:paraId="60B37403" w14:textId="77777777" w:rsidR="003E54E4" w:rsidRDefault="003E54E4" w:rsidP="003E54E4">
      <w:pPr>
        <w:jc w:val="both"/>
        <w:rPr>
          <w:rFonts w:ascii="Calibri" w:hAnsi="Calibri"/>
          <w:color w:val="000000" w:themeColor="text1"/>
          <w:lang w:val="es-ES_tradnl"/>
        </w:rPr>
      </w:pPr>
    </w:p>
    <w:p w14:paraId="3648EE2C" w14:textId="77777777" w:rsidR="0072084F" w:rsidRPr="00960886" w:rsidRDefault="0072084F" w:rsidP="0072084F">
      <w:pPr>
        <w:jc w:val="both"/>
        <w:rPr>
          <w:rFonts w:asciiTheme="majorHAnsi" w:hAnsiTheme="majorHAnsi"/>
          <w:sz w:val="28"/>
          <w:szCs w:val="28"/>
          <w:u w:val="single"/>
          <w:lang w:val="es-PE"/>
        </w:rPr>
      </w:pPr>
      <w:r w:rsidRPr="00960886">
        <w:rPr>
          <w:rFonts w:asciiTheme="majorHAnsi" w:hAnsiTheme="majorHAnsi"/>
          <w:sz w:val="28"/>
          <w:szCs w:val="28"/>
          <w:u w:val="single"/>
          <w:lang w:val="es-PE"/>
        </w:rPr>
        <w:t>Cristina Torres</w:t>
      </w:r>
    </w:p>
    <w:p w14:paraId="26E5E667" w14:textId="77777777" w:rsidR="0072084F" w:rsidRDefault="0072084F" w:rsidP="0072084F">
      <w:pPr>
        <w:jc w:val="both"/>
        <w:rPr>
          <w:rFonts w:asciiTheme="majorHAnsi" w:hAnsiTheme="majorHAnsi"/>
          <w:sz w:val="28"/>
          <w:szCs w:val="28"/>
          <w:u w:val="single"/>
          <w:lang w:val="es-PE"/>
        </w:rPr>
      </w:pPr>
    </w:p>
    <w:p w14:paraId="5CC4BDC8" w14:textId="77777777" w:rsidR="0072084F" w:rsidRPr="0094358E" w:rsidRDefault="0072084F" w:rsidP="0072084F">
      <w:pPr>
        <w:jc w:val="both"/>
        <w:rPr>
          <w:rFonts w:asciiTheme="majorHAnsi" w:hAnsiTheme="majorHAnsi"/>
          <w:sz w:val="28"/>
          <w:szCs w:val="28"/>
          <w:lang w:val="es-PE"/>
        </w:rPr>
      </w:pPr>
      <w:r w:rsidRPr="0094358E">
        <w:rPr>
          <w:rFonts w:asciiTheme="majorHAnsi" w:hAnsiTheme="majorHAnsi"/>
          <w:sz w:val="28"/>
          <w:szCs w:val="28"/>
          <w:lang w:val="es-PE"/>
        </w:rPr>
        <w:t>Sanadora energética, acompaña procesos personales en el despertar de la conciencia desde el año 2013.</w:t>
      </w:r>
      <w:r>
        <w:rPr>
          <w:rFonts w:asciiTheme="majorHAnsi" w:hAnsiTheme="majorHAnsi"/>
          <w:sz w:val="28"/>
          <w:szCs w:val="28"/>
          <w:lang w:val="es-PE"/>
        </w:rPr>
        <w:t xml:space="preserve"> </w:t>
      </w:r>
      <w:r w:rsidRPr="0094358E">
        <w:rPr>
          <w:rFonts w:asciiTheme="majorHAnsi" w:hAnsiTheme="majorHAnsi"/>
          <w:sz w:val="28"/>
          <w:szCs w:val="28"/>
          <w:lang w:val="es-PE"/>
        </w:rPr>
        <w:t>Tiene más de 20 años estudiando y viviendo el Holismo.</w:t>
      </w:r>
    </w:p>
    <w:p w14:paraId="02B17CA0" w14:textId="77777777" w:rsidR="0072084F" w:rsidRPr="0094358E" w:rsidRDefault="0072084F" w:rsidP="0072084F">
      <w:pPr>
        <w:jc w:val="both"/>
        <w:rPr>
          <w:rFonts w:asciiTheme="majorHAnsi" w:hAnsiTheme="majorHAnsi"/>
          <w:sz w:val="28"/>
          <w:szCs w:val="28"/>
          <w:lang w:val="es-PE"/>
        </w:rPr>
      </w:pPr>
      <w:r w:rsidRPr="0094358E">
        <w:rPr>
          <w:rFonts w:asciiTheme="majorHAnsi" w:hAnsiTheme="majorHAnsi"/>
          <w:sz w:val="28"/>
          <w:szCs w:val="28"/>
          <w:lang w:val="es-PE"/>
        </w:rPr>
        <w:t>Mamá de tres, maestra panadera, cocinera de corazón y apasionada de la cocina saludable, escribe y pinta por diversión, se describe a sí misma como una artista, oficio que le encanta aplicar en la camilla</w:t>
      </w:r>
      <w:r>
        <w:rPr>
          <w:rFonts w:asciiTheme="majorHAnsi" w:hAnsiTheme="majorHAnsi"/>
          <w:sz w:val="28"/>
          <w:szCs w:val="28"/>
          <w:lang w:val="es-PE"/>
        </w:rPr>
        <w:t xml:space="preserve"> y</w:t>
      </w:r>
      <w:r w:rsidRPr="0094358E">
        <w:rPr>
          <w:rFonts w:asciiTheme="majorHAnsi" w:hAnsiTheme="majorHAnsi"/>
          <w:sz w:val="28"/>
          <w:szCs w:val="28"/>
          <w:lang w:val="es-PE"/>
        </w:rPr>
        <w:t xml:space="preserve"> llevar a sus pacientes a conectarse con todo su ser.</w:t>
      </w:r>
    </w:p>
    <w:p w14:paraId="6E06A6DE" w14:textId="77777777" w:rsidR="0072084F" w:rsidRPr="0094358E" w:rsidRDefault="0072084F" w:rsidP="0072084F">
      <w:pPr>
        <w:jc w:val="both"/>
        <w:rPr>
          <w:rFonts w:asciiTheme="majorHAnsi" w:hAnsiTheme="majorHAnsi"/>
          <w:sz w:val="28"/>
          <w:szCs w:val="28"/>
          <w:lang w:val="es-PE"/>
        </w:rPr>
      </w:pPr>
      <w:proofErr w:type="spellStart"/>
      <w:r w:rsidRPr="0094358E">
        <w:rPr>
          <w:rFonts w:asciiTheme="majorHAnsi" w:hAnsiTheme="majorHAnsi"/>
          <w:sz w:val="28"/>
          <w:szCs w:val="28"/>
          <w:lang w:val="es-PE"/>
        </w:rPr>
        <w:t>Tarologa</w:t>
      </w:r>
      <w:proofErr w:type="spellEnd"/>
      <w:r w:rsidRPr="0094358E">
        <w:rPr>
          <w:rFonts w:asciiTheme="majorHAnsi" w:hAnsiTheme="majorHAnsi"/>
          <w:sz w:val="28"/>
          <w:szCs w:val="28"/>
          <w:lang w:val="es-PE"/>
        </w:rPr>
        <w:t xml:space="preserve"> estudiosa de los arquetipos, trabaja con cristales, aplica los aceites y receta flores.</w:t>
      </w:r>
    </w:p>
    <w:p w14:paraId="103C7AF4" w14:textId="77777777" w:rsidR="0072084F" w:rsidRPr="0094358E" w:rsidRDefault="0072084F" w:rsidP="0072084F">
      <w:pPr>
        <w:jc w:val="both"/>
        <w:rPr>
          <w:rFonts w:asciiTheme="majorHAnsi" w:hAnsiTheme="majorHAnsi"/>
          <w:sz w:val="28"/>
          <w:szCs w:val="28"/>
          <w:lang w:val="es-PE"/>
        </w:rPr>
      </w:pPr>
      <w:r w:rsidRPr="0094358E">
        <w:rPr>
          <w:rFonts w:asciiTheme="majorHAnsi" w:hAnsiTheme="majorHAnsi"/>
          <w:sz w:val="28"/>
          <w:szCs w:val="28"/>
          <w:lang w:val="es-PE"/>
        </w:rPr>
        <w:t>Estudió Derecho y Ciencias Políticas en la Universidad de Lima.</w:t>
      </w:r>
    </w:p>
    <w:p w14:paraId="7B45A732" w14:textId="77777777" w:rsidR="0072084F" w:rsidRPr="0094358E" w:rsidRDefault="0072084F" w:rsidP="0072084F">
      <w:pPr>
        <w:jc w:val="both"/>
        <w:rPr>
          <w:rFonts w:asciiTheme="majorHAnsi" w:hAnsiTheme="majorHAnsi"/>
          <w:sz w:val="28"/>
          <w:szCs w:val="28"/>
          <w:lang w:val="es-PE"/>
        </w:rPr>
      </w:pPr>
      <w:r w:rsidRPr="0094358E">
        <w:rPr>
          <w:rFonts w:asciiTheme="majorHAnsi" w:hAnsiTheme="majorHAnsi"/>
          <w:sz w:val="28"/>
          <w:szCs w:val="28"/>
          <w:lang w:val="es-PE"/>
        </w:rPr>
        <w:t>Coaching Holístico y Cábala práctica.</w:t>
      </w:r>
      <w:r>
        <w:rPr>
          <w:rFonts w:asciiTheme="majorHAnsi" w:hAnsiTheme="majorHAnsi"/>
          <w:sz w:val="28"/>
          <w:szCs w:val="28"/>
          <w:lang w:val="es-PE"/>
        </w:rPr>
        <w:t xml:space="preserve"> </w:t>
      </w:r>
      <w:r w:rsidRPr="0094358E">
        <w:rPr>
          <w:rFonts w:asciiTheme="majorHAnsi" w:hAnsiTheme="majorHAnsi"/>
          <w:sz w:val="28"/>
          <w:szCs w:val="28"/>
          <w:lang w:val="es-PE"/>
        </w:rPr>
        <w:t>Practitioner de flores de Bach.</w:t>
      </w:r>
      <w:r>
        <w:rPr>
          <w:rFonts w:asciiTheme="majorHAnsi" w:hAnsiTheme="majorHAnsi"/>
          <w:sz w:val="28"/>
          <w:szCs w:val="28"/>
          <w:lang w:val="es-PE"/>
        </w:rPr>
        <w:t xml:space="preserve"> </w:t>
      </w:r>
      <w:proofErr w:type="spellStart"/>
      <w:r w:rsidRPr="0094358E">
        <w:rPr>
          <w:rFonts w:asciiTheme="majorHAnsi" w:hAnsiTheme="majorHAnsi"/>
          <w:sz w:val="28"/>
          <w:szCs w:val="28"/>
          <w:lang w:val="es-PE"/>
        </w:rPr>
        <w:t>Aromaterapeuta</w:t>
      </w:r>
      <w:proofErr w:type="spellEnd"/>
      <w:r w:rsidRPr="0094358E">
        <w:rPr>
          <w:rFonts w:asciiTheme="majorHAnsi" w:hAnsiTheme="majorHAnsi"/>
          <w:sz w:val="28"/>
          <w:szCs w:val="28"/>
          <w:lang w:val="es-PE"/>
        </w:rPr>
        <w:t>.</w:t>
      </w:r>
    </w:p>
    <w:p w14:paraId="3A2C3116" w14:textId="77777777" w:rsidR="0072084F" w:rsidRPr="0094358E" w:rsidRDefault="0072084F" w:rsidP="0072084F">
      <w:pPr>
        <w:jc w:val="both"/>
        <w:rPr>
          <w:rFonts w:asciiTheme="majorHAnsi" w:hAnsiTheme="majorHAnsi"/>
          <w:sz w:val="28"/>
          <w:szCs w:val="28"/>
          <w:lang w:val="es-PE"/>
        </w:rPr>
      </w:pPr>
      <w:r w:rsidRPr="0094358E">
        <w:rPr>
          <w:rFonts w:asciiTheme="majorHAnsi" w:hAnsiTheme="majorHAnsi"/>
          <w:sz w:val="28"/>
          <w:szCs w:val="28"/>
          <w:lang w:val="es-PE"/>
        </w:rPr>
        <w:t>Sanadora egresada de la formación de sanación integral de Hana.</w:t>
      </w:r>
      <w:r>
        <w:rPr>
          <w:rFonts w:asciiTheme="majorHAnsi" w:hAnsiTheme="majorHAnsi"/>
          <w:sz w:val="28"/>
          <w:szCs w:val="28"/>
          <w:lang w:val="es-PE"/>
        </w:rPr>
        <w:t xml:space="preserve"> </w:t>
      </w:r>
      <w:r w:rsidRPr="0094358E">
        <w:rPr>
          <w:rFonts w:asciiTheme="majorHAnsi" w:hAnsiTheme="majorHAnsi"/>
          <w:sz w:val="28"/>
          <w:szCs w:val="28"/>
          <w:lang w:val="es-PE"/>
        </w:rPr>
        <w:t>Terapia Saama.</w:t>
      </w:r>
    </w:p>
    <w:p w14:paraId="4C63DFA6" w14:textId="7301DB7E" w:rsidR="0072084F" w:rsidRDefault="0072084F" w:rsidP="0072084F">
      <w:pPr>
        <w:jc w:val="both"/>
        <w:rPr>
          <w:rFonts w:asciiTheme="majorHAnsi" w:hAnsiTheme="majorHAnsi"/>
          <w:sz w:val="28"/>
          <w:szCs w:val="28"/>
          <w:lang w:val="es-PE"/>
        </w:rPr>
      </w:pPr>
      <w:r w:rsidRPr="0094358E">
        <w:rPr>
          <w:rFonts w:asciiTheme="majorHAnsi" w:hAnsiTheme="majorHAnsi"/>
          <w:sz w:val="28"/>
          <w:szCs w:val="28"/>
          <w:lang w:val="es-PE"/>
        </w:rPr>
        <w:t>Formación de terapeutas avanzados.</w:t>
      </w:r>
      <w:r>
        <w:rPr>
          <w:rFonts w:asciiTheme="majorHAnsi" w:hAnsiTheme="majorHAnsi"/>
          <w:sz w:val="28"/>
          <w:szCs w:val="28"/>
          <w:lang w:val="es-PE"/>
        </w:rPr>
        <w:t xml:space="preserve"> </w:t>
      </w:r>
      <w:r w:rsidR="000C28FB" w:rsidRPr="000C28FB">
        <w:rPr>
          <w:rFonts w:asciiTheme="majorHAnsi" w:hAnsiTheme="majorHAnsi"/>
          <w:sz w:val="28"/>
          <w:szCs w:val="28"/>
          <w:lang w:val="es-PE"/>
        </w:rPr>
        <w:t>Maneja el conocimiento De la Kabbalah, formada en constelaciones</w:t>
      </w:r>
      <w:r w:rsidR="000C28FB">
        <w:rPr>
          <w:rFonts w:asciiTheme="majorHAnsi" w:hAnsiTheme="majorHAnsi"/>
          <w:sz w:val="28"/>
          <w:szCs w:val="28"/>
          <w:lang w:val="es-PE"/>
        </w:rPr>
        <w:t>.</w:t>
      </w:r>
    </w:p>
    <w:p w14:paraId="38808A5D" w14:textId="6DE5E790" w:rsidR="0072084F" w:rsidRDefault="0072084F" w:rsidP="00C50B1E">
      <w:pPr>
        <w:jc w:val="both"/>
        <w:rPr>
          <w:rFonts w:ascii="Calibri" w:hAnsi="Calibri"/>
          <w:color w:val="000000" w:themeColor="text1"/>
          <w:lang w:val="es-ES_tradnl"/>
        </w:rPr>
      </w:pPr>
    </w:p>
    <w:p w14:paraId="7334E50C" w14:textId="77777777" w:rsidR="0072084F" w:rsidRDefault="0072084F" w:rsidP="0072084F">
      <w:pPr>
        <w:jc w:val="both"/>
        <w:rPr>
          <w:rFonts w:asciiTheme="majorHAnsi" w:hAnsiTheme="majorHAnsi"/>
          <w:sz w:val="28"/>
          <w:szCs w:val="28"/>
          <w:u w:val="single"/>
          <w:lang w:val="es-PE"/>
        </w:rPr>
      </w:pPr>
      <w:r w:rsidRPr="008812A2">
        <w:rPr>
          <w:rFonts w:asciiTheme="majorHAnsi" w:hAnsiTheme="majorHAnsi"/>
          <w:sz w:val="28"/>
          <w:szCs w:val="28"/>
          <w:u w:val="single"/>
          <w:lang w:val="es-PE"/>
        </w:rPr>
        <w:t>Rosi</w:t>
      </w:r>
      <w:r>
        <w:rPr>
          <w:rFonts w:asciiTheme="majorHAnsi" w:hAnsiTheme="majorHAnsi"/>
          <w:sz w:val="28"/>
          <w:szCs w:val="28"/>
          <w:u w:val="single"/>
          <w:lang w:val="es-PE"/>
        </w:rPr>
        <w:t>n</w:t>
      </w:r>
      <w:r w:rsidRPr="008812A2">
        <w:rPr>
          <w:rFonts w:asciiTheme="majorHAnsi" w:hAnsiTheme="majorHAnsi"/>
          <w:sz w:val="28"/>
          <w:szCs w:val="28"/>
          <w:u w:val="single"/>
          <w:lang w:val="es-PE"/>
        </w:rPr>
        <w:t>a Velit</w:t>
      </w:r>
    </w:p>
    <w:p w14:paraId="4F43F17F" w14:textId="77777777" w:rsidR="0072084F" w:rsidRPr="008812A2" w:rsidRDefault="0072084F" w:rsidP="0072084F">
      <w:pPr>
        <w:jc w:val="both"/>
        <w:rPr>
          <w:rFonts w:asciiTheme="majorHAnsi" w:hAnsiTheme="majorHAnsi"/>
          <w:sz w:val="28"/>
          <w:szCs w:val="28"/>
          <w:u w:val="single"/>
          <w:lang w:val="es-PE"/>
        </w:rPr>
      </w:pPr>
    </w:p>
    <w:p w14:paraId="6246A801" w14:textId="296EBAD8" w:rsidR="00BA16B4" w:rsidRDefault="00BA16B4" w:rsidP="0072084F">
      <w:pPr>
        <w:pStyle w:val="Sangranormal"/>
        <w:rPr>
          <w:rFonts w:asciiTheme="majorHAnsi" w:eastAsiaTheme="minorEastAsia" w:hAnsiTheme="majorHAnsi"/>
          <w:color w:val="auto"/>
          <w:kern w:val="0"/>
          <w:sz w:val="28"/>
          <w:szCs w:val="28"/>
          <w:lang w:val="es-PE"/>
        </w:rPr>
      </w:pPr>
      <w:r w:rsidRPr="00BA16B4">
        <w:rPr>
          <w:rFonts w:asciiTheme="majorHAnsi" w:eastAsiaTheme="minorEastAsia" w:hAnsiTheme="majorHAnsi"/>
          <w:color w:val="auto"/>
          <w:kern w:val="0"/>
          <w:sz w:val="28"/>
          <w:szCs w:val="28"/>
          <w:lang w:val="es-PE"/>
        </w:rPr>
        <w:t xml:space="preserve">Estudió </w:t>
      </w:r>
      <w:r w:rsidR="00966AB3" w:rsidRPr="00BA16B4">
        <w:rPr>
          <w:rFonts w:asciiTheme="majorHAnsi" w:eastAsiaTheme="minorEastAsia" w:hAnsiTheme="majorHAnsi"/>
          <w:color w:val="auto"/>
          <w:kern w:val="0"/>
          <w:sz w:val="28"/>
          <w:szCs w:val="28"/>
          <w:lang w:val="es-PE"/>
        </w:rPr>
        <w:t>Naturopatía</w:t>
      </w:r>
      <w:r w:rsidRPr="00BA16B4">
        <w:rPr>
          <w:rFonts w:asciiTheme="majorHAnsi" w:eastAsiaTheme="minorEastAsia" w:hAnsiTheme="majorHAnsi"/>
          <w:color w:val="auto"/>
          <w:kern w:val="0"/>
          <w:sz w:val="28"/>
          <w:szCs w:val="28"/>
          <w:lang w:val="es-PE"/>
        </w:rPr>
        <w:t xml:space="preserve"> y nutrición integrativa en el Instituto Isnatu de Barcelona, también estudió medicina Ayurvédica en la Escuela de Postgrado de la Universidad Ricardo Palma, complemento su formación Ayurvedica en Avanti </w:t>
      </w:r>
      <w:proofErr w:type="gramStart"/>
      <w:r w:rsidRPr="00BA16B4">
        <w:rPr>
          <w:rFonts w:asciiTheme="majorHAnsi" w:eastAsiaTheme="minorEastAsia" w:hAnsiTheme="majorHAnsi"/>
          <w:color w:val="auto"/>
          <w:kern w:val="0"/>
          <w:sz w:val="28"/>
          <w:szCs w:val="28"/>
          <w:lang w:val="es-PE"/>
        </w:rPr>
        <w:t>y  Permacultura</w:t>
      </w:r>
      <w:proofErr w:type="gramEnd"/>
      <w:r w:rsidRPr="00BA16B4">
        <w:rPr>
          <w:rFonts w:asciiTheme="majorHAnsi" w:eastAsiaTheme="minorEastAsia" w:hAnsiTheme="majorHAnsi"/>
          <w:color w:val="auto"/>
          <w:kern w:val="0"/>
          <w:sz w:val="28"/>
          <w:szCs w:val="28"/>
          <w:lang w:val="es-PE"/>
        </w:rPr>
        <w:t xml:space="preserve"> en el Instituto Peruano de Permacultura. </w:t>
      </w:r>
      <w:proofErr w:type="gramStart"/>
      <w:r w:rsidRPr="00BA16B4">
        <w:rPr>
          <w:rFonts w:asciiTheme="majorHAnsi" w:eastAsiaTheme="minorEastAsia" w:hAnsiTheme="majorHAnsi"/>
          <w:color w:val="auto"/>
          <w:kern w:val="0"/>
          <w:sz w:val="28"/>
          <w:szCs w:val="28"/>
          <w:lang w:val="es-PE"/>
        </w:rPr>
        <w:lastRenderedPageBreak/>
        <w:t xml:space="preserve">Actualmente dicta cursos de </w:t>
      </w:r>
      <w:r w:rsidR="00966AB3" w:rsidRPr="00BA16B4">
        <w:rPr>
          <w:rFonts w:asciiTheme="majorHAnsi" w:eastAsiaTheme="minorEastAsia" w:hAnsiTheme="majorHAnsi"/>
          <w:color w:val="auto"/>
          <w:kern w:val="0"/>
          <w:sz w:val="28"/>
          <w:szCs w:val="28"/>
          <w:lang w:val="es-PE"/>
        </w:rPr>
        <w:t>Naturopatía</w:t>
      </w:r>
      <w:r w:rsidRPr="00BA16B4">
        <w:rPr>
          <w:rFonts w:asciiTheme="majorHAnsi" w:eastAsiaTheme="minorEastAsia" w:hAnsiTheme="majorHAnsi"/>
          <w:color w:val="auto"/>
          <w:kern w:val="0"/>
          <w:sz w:val="28"/>
          <w:szCs w:val="28"/>
          <w:lang w:val="es-PE"/>
        </w:rPr>
        <w:t>, Hatha Yoga y Pilates reformer en varios Centros en Perú!</w:t>
      </w:r>
      <w:proofErr w:type="gramEnd"/>
    </w:p>
    <w:p w14:paraId="68971A47" w14:textId="74044136" w:rsidR="0072084F" w:rsidRDefault="0072084F" w:rsidP="0072084F">
      <w:pPr>
        <w:pStyle w:val="Sangranormal"/>
        <w:rPr>
          <w:rFonts w:asciiTheme="majorHAnsi" w:eastAsiaTheme="minorEastAsia" w:hAnsiTheme="majorHAnsi"/>
          <w:color w:val="auto"/>
          <w:kern w:val="0"/>
          <w:sz w:val="28"/>
          <w:szCs w:val="28"/>
          <w:lang w:val="es-PE"/>
        </w:rPr>
      </w:pPr>
      <w:r w:rsidRPr="008812A2">
        <w:rPr>
          <w:rFonts w:asciiTheme="majorHAnsi" w:eastAsiaTheme="minorEastAsia" w:hAnsiTheme="majorHAnsi"/>
          <w:color w:val="auto"/>
          <w:kern w:val="0"/>
          <w:sz w:val="28"/>
          <w:szCs w:val="28"/>
          <w:lang w:val="es-PE"/>
        </w:rPr>
        <w:t xml:space="preserve">Rosina desde pequeña ayudo en la chacra de su Padre a cultivar, sembrar y cosechar plantas medicinales, frutos, semillas y labrar la tierra. </w:t>
      </w:r>
      <w:proofErr w:type="gramStart"/>
      <w:r w:rsidRPr="008812A2">
        <w:rPr>
          <w:rFonts w:asciiTheme="majorHAnsi" w:eastAsiaTheme="minorEastAsia" w:hAnsiTheme="majorHAnsi"/>
          <w:color w:val="auto"/>
          <w:kern w:val="0"/>
          <w:sz w:val="28"/>
          <w:szCs w:val="28"/>
          <w:lang w:val="es-PE"/>
        </w:rPr>
        <w:t>Aprendió de la importancia del ritmo y ciclos de la tierra y del respeto que le honramos a ella para beneficiarnos de sus alimentos y así nuestro metabolismo también será una tierra bella y nutrida sabiendo que tenemos todo para sanar!</w:t>
      </w:r>
      <w:proofErr w:type="gramEnd"/>
    </w:p>
    <w:p w14:paraId="27F16824" w14:textId="07D812B4" w:rsidR="0072084F" w:rsidRDefault="0072084F" w:rsidP="00C50B1E">
      <w:pPr>
        <w:jc w:val="both"/>
        <w:rPr>
          <w:rFonts w:ascii="Calibri" w:hAnsi="Calibri"/>
          <w:color w:val="000000" w:themeColor="text1"/>
          <w:lang w:val="es-ES_tradnl"/>
        </w:rPr>
      </w:pPr>
    </w:p>
    <w:p w14:paraId="07522F01" w14:textId="77777777" w:rsidR="0072084F" w:rsidRDefault="0072084F" w:rsidP="00C50B1E">
      <w:pPr>
        <w:jc w:val="both"/>
        <w:rPr>
          <w:rFonts w:ascii="Calibri" w:hAnsi="Calibri"/>
          <w:color w:val="000000" w:themeColor="text1"/>
          <w:lang w:val="es-ES_tradnl"/>
        </w:rPr>
      </w:pPr>
    </w:p>
    <w:p w14:paraId="7ADFD84E" w14:textId="77777777" w:rsidR="00C50B1E" w:rsidRPr="0046071F" w:rsidRDefault="00C50B1E" w:rsidP="00C50B1E">
      <w:pPr>
        <w:jc w:val="both"/>
        <w:rPr>
          <w:rFonts w:asciiTheme="majorHAnsi" w:hAnsiTheme="majorHAnsi"/>
          <w:sz w:val="28"/>
          <w:szCs w:val="28"/>
          <w:u w:val="single"/>
          <w:lang w:val="es-PE"/>
        </w:rPr>
      </w:pPr>
      <w:r w:rsidRPr="0046071F">
        <w:rPr>
          <w:rFonts w:asciiTheme="majorHAnsi" w:hAnsiTheme="majorHAnsi"/>
          <w:sz w:val="28"/>
          <w:szCs w:val="28"/>
          <w:u w:val="single"/>
          <w:lang w:val="es-PE"/>
        </w:rPr>
        <w:t>Luciana Laos</w:t>
      </w:r>
    </w:p>
    <w:p w14:paraId="787A1055" w14:textId="77777777" w:rsidR="00C50B1E" w:rsidRPr="0046071F" w:rsidRDefault="00C50B1E" w:rsidP="00C50B1E">
      <w:pPr>
        <w:jc w:val="center"/>
        <w:rPr>
          <w:rFonts w:asciiTheme="majorHAnsi" w:hAnsiTheme="majorHAnsi"/>
          <w:b/>
          <w:sz w:val="28"/>
          <w:szCs w:val="28"/>
          <w:u w:val="single"/>
          <w:lang w:val="es-PE"/>
        </w:rPr>
      </w:pPr>
    </w:p>
    <w:p w14:paraId="7DD19193" w14:textId="77777777" w:rsidR="00C50B1E" w:rsidRPr="0046071F" w:rsidRDefault="00C50B1E" w:rsidP="00C50B1E">
      <w:pPr>
        <w:rPr>
          <w:rFonts w:asciiTheme="majorHAnsi" w:hAnsiTheme="majorHAnsi"/>
          <w:sz w:val="28"/>
          <w:szCs w:val="28"/>
          <w:lang w:val="es-PE"/>
        </w:rPr>
      </w:pPr>
      <w:r w:rsidRPr="0046071F">
        <w:rPr>
          <w:rFonts w:asciiTheme="majorHAnsi" w:hAnsiTheme="majorHAnsi"/>
          <w:sz w:val="28"/>
          <w:szCs w:val="28"/>
          <w:lang w:val="es-PE"/>
        </w:rPr>
        <w:t xml:space="preserve">Graduada de la Facultad de Comunicaciones de la Universidad de Lima y Certificada como Health Coach por el </w:t>
      </w:r>
      <w:proofErr w:type="spellStart"/>
      <w:r w:rsidRPr="0046071F">
        <w:rPr>
          <w:rFonts w:asciiTheme="majorHAnsi" w:hAnsiTheme="majorHAnsi"/>
          <w:sz w:val="28"/>
          <w:szCs w:val="28"/>
          <w:lang w:val="es-PE"/>
        </w:rPr>
        <w:t>Institute</w:t>
      </w:r>
      <w:proofErr w:type="spellEnd"/>
      <w:r w:rsidRPr="0046071F">
        <w:rPr>
          <w:rFonts w:asciiTheme="majorHAnsi" w:hAnsiTheme="majorHAnsi"/>
          <w:sz w:val="28"/>
          <w:szCs w:val="28"/>
          <w:lang w:val="es-PE"/>
        </w:rPr>
        <w:t xml:space="preserve"> </w:t>
      </w:r>
      <w:proofErr w:type="spellStart"/>
      <w:r w:rsidRPr="0046071F">
        <w:rPr>
          <w:rFonts w:asciiTheme="majorHAnsi" w:hAnsiTheme="majorHAnsi"/>
          <w:sz w:val="28"/>
          <w:szCs w:val="28"/>
          <w:lang w:val="es-PE"/>
        </w:rPr>
        <w:t>for</w:t>
      </w:r>
      <w:proofErr w:type="spellEnd"/>
      <w:r w:rsidRPr="0046071F">
        <w:rPr>
          <w:rFonts w:asciiTheme="majorHAnsi" w:hAnsiTheme="majorHAnsi"/>
          <w:sz w:val="28"/>
          <w:szCs w:val="28"/>
          <w:lang w:val="es-PE"/>
        </w:rPr>
        <w:t xml:space="preserve"> </w:t>
      </w:r>
      <w:proofErr w:type="spellStart"/>
      <w:r w:rsidRPr="0046071F">
        <w:rPr>
          <w:rFonts w:asciiTheme="majorHAnsi" w:hAnsiTheme="majorHAnsi"/>
          <w:sz w:val="28"/>
          <w:szCs w:val="28"/>
          <w:lang w:val="es-PE"/>
        </w:rPr>
        <w:t>the</w:t>
      </w:r>
      <w:proofErr w:type="spellEnd"/>
      <w:r w:rsidRPr="0046071F">
        <w:rPr>
          <w:rFonts w:asciiTheme="majorHAnsi" w:hAnsiTheme="majorHAnsi"/>
          <w:sz w:val="28"/>
          <w:szCs w:val="28"/>
          <w:lang w:val="es-PE"/>
        </w:rPr>
        <w:t xml:space="preserve"> </w:t>
      </w:r>
      <w:proofErr w:type="spellStart"/>
      <w:r w:rsidRPr="0046071F">
        <w:rPr>
          <w:rFonts w:asciiTheme="majorHAnsi" w:hAnsiTheme="majorHAnsi"/>
          <w:sz w:val="28"/>
          <w:szCs w:val="28"/>
          <w:lang w:val="es-PE"/>
        </w:rPr>
        <w:t>Psychology</w:t>
      </w:r>
      <w:proofErr w:type="spellEnd"/>
      <w:r w:rsidRPr="0046071F">
        <w:rPr>
          <w:rFonts w:asciiTheme="majorHAnsi" w:hAnsiTheme="majorHAnsi"/>
          <w:sz w:val="28"/>
          <w:szCs w:val="28"/>
          <w:lang w:val="es-PE"/>
        </w:rPr>
        <w:t xml:space="preserve"> </w:t>
      </w:r>
      <w:proofErr w:type="spellStart"/>
      <w:r w:rsidRPr="0046071F">
        <w:rPr>
          <w:rFonts w:asciiTheme="majorHAnsi" w:hAnsiTheme="majorHAnsi"/>
          <w:sz w:val="28"/>
          <w:szCs w:val="28"/>
          <w:lang w:val="es-PE"/>
        </w:rPr>
        <w:t>of</w:t>
      </w:r>
      <w:proofErr w:type="spellEnd"/>
      <w:r w:rsidRPr="0046071F">
        <w:rPr>
          <w:rFonts w:asciiTheme="majorHAnsi" w:hAnsiTheme="majorHAnsi"/>
          <w:sz w:val="28"/>
          <w:szCs w:val="28"/>
          <w:lang w:val="es-PE"/>
        </w:rPr>
        <w:t xml:space="preserve"> </w:t>
      </w:r>
      <w:proofErr w:type="spellStart"/>
      <w:r w:rsidRPr="0046071F">
        <w:rPr>
          <w:rFonts w:asciiTheme="majorHAnsi" w:hAnsiTheme="majorHAnsi"/>
          <w:sz w:val="28"/>
          <w:szCs w:val="28"/>
          <w:lang w:val="es-PE"/>
        </w:rPr>
        <w:t>Eating</w:t>
      </w:r>
      <w:proofErr w:type="spellEnd"/>
      <w:r w:rsidRPr="0046071F">
        <w:rPr>
          <w:rFonts w:asciiTheme="majorHAnsi" w:hAnsiTheme="majorHAnsi"/>
          <w:sz w:val="28"/>
          <w:szCs w:val="28"/>
          <w:lang w:val="es-PE"/>
        </w:rPr>
        <w:t xml:space="preserve">. </w:t>
      </w:r>
    </w:p>
    <w:p w14:paraId="6BCAA89D" w14:textId="74DC4337" w:rsidR="00C50B1E" w:rsidRPr="004444AF" w:rsidRDefault="00C50B1E" w:rsidP="00C50B1E">
      <w:pPr>
        <w:rPr>
          <w:rFonts w:asciiTheme="majorHAnsi" w:hAnsiTheme="majorHAnsi"/>
          <w:sz w:val="28"/>
          <w:szCs w:val="28"/>
          <w:lang w:val="es-PE"/>
        </w:rPr>
      </w:pPr>
      <w:r w:rsidRPr="004444AF">
        <w:rPr>
          <w:rFonts w:asciiTheme="majorHAnsi" w:hAnsiTheme="majorHAnsi"/>
          <w:sz w:val="28"/>
          <w:szCs w:val="28"/>
          <w:lang w:val="es-PE"/>
        </w:rPr>
        <w:t>Ha dado charlas en el Centro Cultu</w:t>
      </w:r>
      <w:r w:rsidR="00A46F5A">
        <w:rPr>
          <w:rFonts w:asciiTheme="majorHAnsi" w:hAnsiTheme="majorHAnsi"/>
          <w:sz w:val="28"/>
          <w:szCs w:val="28"/>
          <w:lang w:val="es-PE"/>
        </w:rPr>
        <w:t>r</w:t>
      </w:r>
      <w:r w:rsidRPr="004444AF">
        <w:rPr>
          <w:rFonts w:asciiTheme="majorHAnsi" w:hAnsiTheme="majorHAnsi"/>
          <w:sz w:val="28"/>
          <w:szCs w:val="28"/>
          <w:lang w:val="es-PE"/>
        </w:rPr>
        <w:t xml:space="preserve">al Peruano Británico, realizado videos para el portal de Rímac y participado de un pequeño segmento en el programa de televisión “Alerta Bebé”, transmitido por Canal J. </w:t>
      </w:r>
    </w:p>
    <w:p w14:paraId="2B295088" w14:textId="02063412" w:rsidR="009E4066" w:rsidRPr="009E4066" w:rsidRDefault="00C50B1E" w:rsidP="009E4066">
      <w:pPr>
        <w:rPr>
          <w:rFonts w:asciiTheme="majorHAnsi" w:hAnsiTheme="majorHAnsi"/>
          <w:sz w:val="28"/>
          <w:szCs w:val="28"/>
          <w:lang w:val="es-PE"/>
        </w:rPr>
      </w:pPr>
      <w:r w:rsidRPr="004444AF">
        <w:rPr>
          <w:rFonts w:asciiTheme="majorHAnsi" w:hAnsiTheme="majorHAnsi"/>
          <w:sz w:val="28"/>
          <w:szCs w:val="28"/>
          <w:lang w:val="es-PE"/>
        </w:rPr>
        <w:t>A través de sus charlas y sesiones personales, busca ayudar a las personas a encontrar lo que esconde su forma de comer, viendo siempre las conductas ante la comida no como un problema en sí mismo, sino como un síntoma de algo más profundo.</w:t>
      </w:r>
    </w:p>
    <w:p w14:paraId="78F92E30" w14:textId="77777777" w:rsidR="00626071" w:rsidRDefault="00626071" w:rsidP="006B3747">
      <w:pPr>
        <w:jc w:val="both"/>
        <w:rPr>
          <w:rFonts w:asciiTheme="majorHAnsi" w:hAnsiTheme="majorHAnsi"/>
          <w:sz w:val="28"/>
          <w:szCs w:val="28"/>
          <w:lang w:val="es-PE"/>
        </w:rPr>
      </w:pPr>
    </w:p>
    <w:p w14:paraId="5C152001" w14:textId="41231EBC" w:rsidR="007F682A" w:rsidRDefault="00197BB1" w:rsidP="007F682A">
      <w:pPr>
        <w:jc w:val="both"/>
        <w:rPr>
          <w:rFonts w:asciiTheme="majorHAnsi" w:hAnsiTheme="majorHAnsi"/>
          <w:sz w:val="28"/>
          <w:szCs w:val="28"/>
          <w:u w:val="single"/>
          <w:lang w:val="es-PE"/>
        </w:rPr>
      </w:pPr>
      <w:r>
        <w:rPr>
          <w:rFonts w:asciiTheme="majorHAnsi" w:hAnsiTheme="majorHAnsi"/>
          <w:sz w:val="28"/>
          <w:szCs w:val="28"/>
          <w:u w:val="single"/>
          <w:lang w:val="es-PE"/>
        </w:rPr>
        <w:t>Carla Levi</w:t>
      </w:r>
    </w:p>
    <w:p w14:paraId="669424F7" w14:textId="77777777" w:rsidR="007F682A" w:rsidRPr="007F682A" w:rsidRDefault="007F682A" w:rsidP="007F682A">
      <w:pPr>
        <w:jc w:val="both"/>
        <w:rPr>
          <w:rFonts w:asciiTheme="majorHAnsi" w:hAnsiTheme="majorHAnsi"/>
          <w:sz w:val="28"/>
          <w:szCs w:val="28"/>
          <w:u w:val="single"/>
          <w:lang w:val="es-PE"/>
        </w:rPr>
      </w:pPr>
    </w:p>
    <w:p w14:paraId="096D4EE8" w14:textId="22D0872A" w:rsidR="00A4262F" w:rsidRPr="00A4262F" w:rsidRDefault="00A4262F" w:rsidP="00A4262F">
      <w:pPr>
        <w:jc w:val="both"/>
        <w:rPr>
          <w:rFonts w:asciiTheme="majorHAnsi" w:hAnsiTheme="majorHAnsi"/>
          <w:sz w:val="28"/>
          <w:szCs w:val="28"/>
          <w:lang w:val="es-PE"/>
        </w:rPr>
      </w:pPr>
      <w:proofErr w:type="spellStart"/>
      <w:r w:rsidRPr="00A4262F">
        <w:rPr>
          <w:rFonts w:asciiTheme="majorHAnsi" w:hAnsiTheme="majorHAnsi"/>
          <w:sz w:val="28"/>
          <w:szCs w:val="28"/>
          <w:lang w:val="es-PE"/>
        </w:rPr>
        <w:t>Aromaterapeuta</w:t>
      </w:r>
      <w:proofErr w:type="spellEnd"/>
      <w:r w:rsidRPr="00A4262F">
        <w:rPr>
          <w:rFonts w:asciiTheme="majorHAnsi" w:hAnsiTheme="majorHAnsi"/>
          <w:sz w:val="28"/>
          <w:szCs w:val="28"/>
          <w:lang w:val="es-PE"/>
        </w:rPr>
        <w:t xml:space="preserve"> certificada internacionalmente por la NAHA (</w:t>
      </w:r>
      <w:proofErr w:type="spellStart"/>
      <w:r w:rsidRPr="00A4262F">
        <w:rPr>
          <w:rFonts w:asciiTheme="majorHAnsi" w:hAnsiTheme="majorHAnsi"/>
          <w:sz w:val="28"/>
          <w:szCs w:val="28"/>
          <w:lang w:val="es-PE"/>
        </w:rPr>
        <w:t>National</w:t>
      </w:r>
      <w:proofErr w:type="spellEnd"/>
      <w:r w:rsidR="00A46F5A">
        <w:rPr>
          <w:rFonts w:asciiTheme="majorHAnsi" w:hAnsiTheme="majorHAnsi"/>
          <w:sz w:val="28"/>
          <w:szCs w:val="28"/>
          <w:lang w:val="es-PE"/>
        </w:rPr>
        <w:t xml:space="preserve"> </w:t>
      </w:r>
      <w:proofErr w:type="spellStart"/>
      <w:r w:rsidRPr="00A4262F">
        <w:rPr>
          <w:rFonts w:asciiTheme="majorHAnsi" w:hAnsiTheme="majorHAnsi"/>
          <w:sz w:val="28"/>
          <w:szCs w:val="28"/>
          <w:lang w:val="es-PE"/>
        </w:rPr>
        <w:t>Association</w:t>
      </w:r>
      <w:proofErr w:type="spellEnd"/>
      <w:r w:rsidRPr="00A4262F">
        <w:rPr>
          <w:rFonts w:asciiTheme="majorHAnsi" w:hAnsiTheme="majorHAnsi"/>
          <w:sz w:val="28"/>
          <w:szCs w:val="28"/>
          <w:lang w:val="es-PE"/>
        </w:rPr>
        <w:t xml:space="preserve"> </w:t>
      </w:r>
      <w:proofErr w:type="spellStart"/>
      <w:r w:rsidRPr="00A4262F">
        <w:rPr>
          <w:rFonts w:asciiTheme="majorHAnsi" w:hAnsiTheme="majorHAnsi"/>
          <w:sz w:val="28"/>
          <w:szCs w:val="28"/>
          <w:lang w:val="es-PE"/>
        </w:rPr>
        <w:t>for</w:t>
      </w:r>
      <w:proofErr w:type="spellEnd"/>
      <w:r w:rsidRPr="00A4262F">
        <w:rPr>
          <w:rFonts w:asciiTheme="majorHAnsi" w:hAnsiTheme="majorHAnsi"/>
          <w:sz w:val="28"/>
          <w:szCs w:val="28"/>
          <w:lang w:val="es-PE"/>
        </w:rPr>
        <w:t xml:space="preserve"> </w:t>
      </w:r>
      <w:proofErr w:type="spellStart"/>
      <w:r w:rsidRPr="00A4262F">
        <w:rPr>
          <w:rFonts w:asciiTheme="majorHAnsi" w:hAnsiTheme="majorHAnsi"/>
          <w:sz w:val="28"/>
          <w:szCs w:val="28"/>
          <w:lang w:val="es-PE"/>
        </w:rPr>
        <w:t>Holistic</w:t>
      </w:r>
      <w:proofErr w:type="spellEnd"/>
      <w:r w:rsidRPr="00A4262F">
        <w:rPr>
          <w:rFonts w:asciiTheme="majorHAnsi" w:hAnsiTheme="majorHAnsi"/>
          <w:sz w:val="28"/>
          <w:szCs w:val="28"/>
          <w:lang w:val="es-PE"/>
        </w:rPr>
        <w:t xml:space="preserve"> </w:t>
      </w:r>
      <w:proofErr w:type="spellStart"/>
      <w:r w:rsidRPr="00A4262F">
        <w:rPr>
          <w:rFonts w:asciiTheme="majorHAnsi" w:hAnsiTheme="majorHAnsi"/>
          <w:sz w:val="28"/>
          <w:szCs w:val="28"/>
          <w:lang w:val="es-PE"/>
        </w:rPr>
        <w:t>Aromatherapy</w:t>
      </w:r>
      <w:proofErr w:type="spellEnd"/>
      <w:r w:rsidRPr="00A4262F">
        <w:rPr>
          <w:rFonts w:asciiTheme="majorHAnsi" w:hAnsiTheme="majorHAnsi"/>
          <w:sz w:val="28"/>
          <w:szCs w:val="28"/>
          <w:lang w:val="es-PE"/>
        </w:rPr>
        <w:t xml:space="preserve">), la única en Perú con el </w:t>
      </w:r>
      <w:r>
        <w:rPr>
          <w:rFonts w:asciiTheme="majorHAnsi" w:hAnsiTheme="majorHAnsi"/>
          <w:sz w:val="28"/>
          <w:szCs w:val="28"/>
          <w:lang w:val="es-PE"/>
        </w:rPr>
        <w:t>Nivel 2, actualmente estudiando el Nivel 3</w:t>
      </w:r>
      <w:r w:rsidR="001879A3">
        <w:rPr>
          <w:rFonts w:asciiTheme="majorHAnsi" w:hAnsiTheme="majorHAnsi"/>
          <w:sz w:val="28"/>
          <w:szCs w:val="28"/>
          <w:lang w:val="es-PE"/>
        </w:rPr>
        <w:t xml:space="preserve"> Aromaterapia Clínica.</w:t>
      </w:r>
    </w:p>
    <w:p w14:paraId="4178D28D" w14:textId="77777777" w:rsidR="00A4262F" w:rsidRPr="00A4262F" w:rsidRDefault="00A4262F" w:rsidP="00A4262F">
      <w:pPr>
        <w:jc w:val="both"/>
        <w:rPr>
          <w:rFonts w:asciiTheme="majorHAnsi" w:hAnsiTheme="majorHAnsi"/>
          <w:sz w:val="28"/>
          <w:szCs w:val="28"/>
          <w:lang w:val="es-PE"/>
        </w:rPr>
      </w:pPr>
      <w:r w:rsidRPr="00A4262F">
        <w:rPr>
          <w:rFonts w:asciiTheme="majorHAnsi" w:hAnsiTheme="majorHAnsi"/>
          <w:sz w:val="28"/>
          <w:szCs w:val="28"/>
          <w:lang w:val="es-PE"/>
        </w:rPr>
        <w:t xml:space="preserve">Se ha especializado en psicoaromaterapia, síndromes y enfermedades raras </w:t>
      </w:r>
      <w:proofErr w:type="spellStart"/>
      <w:r w:rsidRPr="00A4262F">
        <w:rPr>
          <w:rFonts w:asciiTheme="majorHAnsi" w:hAnsiTheme="majorHAnsi"/>
          <w:sz w:val="28"/>
          <w:szCs w:val="28"/>
          <w:lang w:val="es-PE"/>
        </w:rPr>
        <w:t>asi</w:t>
      </w:r>
      <w:proofErr w:type="spellEnd"/>
      <w:r w:rsidRPr="00A4262F">
        <w:rPr>
          <w:rFonts w:asciiTheme="majorHAnsi" w:hAnsiTheme="majorHAnsi"/>
          <w:sz w:val="28"/>
          <w:szCs w:val="28"/>
          <w:lang w:val="es-PE"/>
        </w:rPr>
        <w:t xml:space="preserve">́ como en personas con necesidades especiales. </w:t>
      </w:r>
    </w:p>
    <w:p w14:paraId="533254DF" w14:textId="77777777" w:rsidR="00A4262F" w:rsidRPr="00A4262F" w:rsidRDefault="00A4262F" w:rsidP="00A4262F">
      <w:pPr>
        <w:jc w:val="both"/>
        <w:rPr>
          <w:rFonts w:asciiTheme="majorHAnsi" w:hAnsiTheme="majorHAnsi"/>
          <w:sz w:val="28"/>
          <w:szCs w:val="28"/>
          <w:lang w:val="es-PE"/>
        </w:rPr>
      </w:pPr>
      <w:r w:rsidRPr="00A4262F">
        <w:rPr>
          <w:rFonts w:asciiTheme="majorHAnsi" w:hAnsiTheme="majorHAnsi"/>
          <w:sz w:val="28"/>
          <w:szCs w:val="28"/>
          <w:lang w:val="es-PE"/>
        </w:rPr>
        <w:t xml:space="preserve">Es Master Reiki, por la Escuela Rawessences (EE.UU.), combina sus sesiones de Reiki con aromaterapia. </w:t>
      </w:r>
    </w:p>
    <w:p w14:paraId="4CEECD32" w14:textId="42347CC0" w:rsidR="00A4262F" w:rsidRPr="00A4262F" w:rsidRDefault="00A4262F" w:rsidP="00A4262F">
      <w:pPr>
        <w:jc w:val="both"/>
        <w:rPr>
          <w:rFonts w:asciiTheme="majorHAnsi" w:hAnsiTheme="majorHAnsi"/>
          <w:sz w:val="28"/>
          <w:szCs w:val="28"/>
          <w:lang w:val="es-PE"/>
        </w:rPr>
      </w:pPr>
      <w:r w:rsidRPr="00A4262F">
        <w:rPr>
          <w:rFonts w:asciiTheme="majorHAnsi" w:hAnsiTheme="majorHAnsi"/>
          <w:sz w:val="28"/>
          <w:szCs w:val="28"/>
          <w:lang w:val="es-PE"/>
        </w:rPr>
        <w:t>Perfumista Artesanal, por el Instituto ESB (</w:t>
      </w:r>
      <w:proofErr w:type="spellStart"/>
      <w:r w:rsidRPr="00A4262F">
        <w:rPr>
          <w:rFonts w:asciiTheme="majorHAnsi" w:hAnsiTheme="majorHAnsi"/>
          <w:sz w:val="28"/>
          <w:szCs w:val="28"/>
          <w:lang w:val="es-PE"/>
        </w:rPr>
        <w:t>España</w:t>
      </w:r>
      <w:proofErr w:type="spellEnd"/>
      <w:r w:rsidRPr="00A4262F">
        <w:rPr>
          <w:rFonts w:asciiTheme="majorHAnsi" w:hAnsiTheme="majorHAnsi"/>
          <w:sz w:val="28"/>
          <w:szCs w:val="28"/>
          <w:lang w:val="es-PE"/>
        </w:rPr>
        <w:t xml:space="preserve">), donde </w:t>
      </w:r>
      <w:proofErr w:type="spellStart"/>
      <w:r w:rsidRPr="00A4262F">
        <w:rPr>
          <w:rFonts w:asciiTheme="majorHAnsi" w:hAnsiTheme="majorHAnsi"/>
          <w:sz w:val="28"/>
          <w:szCs w:val="28"/>
          <w:lang w:val="es-PE"/>
        </w:rPr>
        <w:t>también</w:t>
      </w:r>
      <w:proofErr w:type="spellEnd"/>
      <w:r w:rsidRPr="00A4262F">
        <w:rPr>
          <w:rFonts w:asciiTheme="majorHAnsi" w:hAnsiTheme="majorHAnsi"/>
          <w:sz w:val="28"/>
          <w:szCs w:val="28"/>
          <w:lang w:val="es-PE"/>
        </w:rPr>
        <w:t xml:space="preserve"> llevó estudios de Aromaterapia Sagrada. </w:t>
      </w:r>
    </w:p>
    <w:p w14:paraId="0042DD5F" w14:textId="77777777" w:rsidR="00A4262F" w:rsidRPr="00A4262F" w:rsidRDefault="00A4262F" w:rsidP="00A4262F">
      <w:pPr>
        <w:jc w:val="both"/>
        <w:rPr>
          <w:rFonts w:asciiTheme="majorHAnsi" w:hAnsiTheme="majorHAnsi"/>
          <w:sz w:val="28"/>
          <w:szCs w:val="28"/>
          <w:lang w:val="es-PE"/>
        </w:rPr>
      </w:pPr>
      <w:r w:rsidRPr="00A4262F">
        <w:rPr>
          <w:rFonts w:asciiTheme="majorHAnsi" w:hAnsiTheme="majorHAnsi"/>
          <w:sz w:val="28"/>
          <w:szCs w:val="28"/>
          <w:lang w:val="es-PE"/>
        </w:rPr>
        <w:t xml:space="preserve">Se formó en Terapias de </w:t>
      </w:r>
      <w:proofErr w:type="spellStart"/>
      <w:r w:rsidRPr="00A4262F">
        <w:rPr>
          <w:rFonts w:asciiTheme="majorHAnsi" w:hAnsiTheme="majorHAnsi"/>
          <w:sz w:val="28"/>
          <w:szCs w:val="28"/>
          <w:lang w:val="es-PE"/>
        </w:rPr>
        <w:t>Baños</w:t>
      </w:r>
      <w:proofErr w:type="spellEnd"/>
      <w:r w:rsidRPr="00A4262F">
        <w:rPr>
          <w:rFonts w:asciiTheme="majorHAnsi" w:hAnsiTheme="majorHAnsi"/>
          <w:sz w:val="28"/>
          <w:szCs w:val="28"/>
          <w:lang w:val="es-PE"/>
        </w:rPr>
        <w:t xml:space="preserve"> de Bosque -</w:t>
      </w:r>
      <w:proofErr w:type="spellStart"/>
      <w:r w:rsidRPr="00A4262F">
        <w:rPr>
          <w:rFonts w:asciiTheme="majorHAnsi" w:hAnsiTheme="majorHAnsi"/>
          <w:sz w:val="28"/>
          <w:szCs w:val="28"/>
          <w:lang w:val="es-PE"/>
        </w:rPr>
        <w:t>Shinrin</w:t>
      </w:r>
      <w:proofErr w:type="spellEnd"/>
      <w:r w:rsidRPr="00A4262F">
        <w:rPr>
          <w:rFonts w:asciiTheme="majorHAnsi" w:hAnsiTheme="majorHAnsi"/>
          <w:sz w:val="28"/>
          <w:szCs w:val="28"/>
          <w:lang w:val="es-PE"/>
        </w:rPr>
        <w:t xml:space="preserve"> Yoku- con Alex Gesse Fundador del Instituto de Baños de Bosque.</w:t>
      </w:r>
    </w:p>
    <w:p w14:paraId="54833886" w14:textId="29993549" w:rsidR="002937DE" w:rsidRDefault="00A4262F" w:rsidP="00A4262F">
      <w:pPr>
        <w:jc w:val="both"/>
        <w:rPr>
          <w:rFonts w:asciiTheme="majorHAnsi" w:hAnsiTheme="majorHAnsi"/>
          <w:sz w:val="28"/>
          <w:szCs w:val="28"/>
          <w:lang w:val="es-PE"/>
        </w:rPr>
      </w:pPr>
      <w:r w:rsidRPr="00A4262F">
        <w:rPr>
          <w:rFonts w:asciiTheme="majorHAnsi" w:hAnsiTheme="majorHAnsi"/>
          <w:sz w:val="28"/>
          <w:szCs w:val="28"/>
          <w:lang w:val="es-PE"/>
        </w:rPr>
        <w:t>Estudió Arteterapia, es cineasta y docente universitaria</w:t>
      </w:r>
      <w:r>
        <w:rPr>
          <w:rFonts w:asciiTheme="majorHAnsi" w:hAnsiTheme="majorHAnsi"/>
          <w:sz w:val="28"/>
          <w:szCs w:val="28"/>
          <w:lang w:val="es-PE"/>
        </w:rPr>
        <w:t xml:space="preserve"> con 30 años de experiencia.</w:t>
      </w:r>
    </w:p>
    <w:p w14:paraId="04E05D85" w14:textId="77777777" w:rsidR="00197BB1" w:rsidRPr="00862726" w:rsidRDefault="00197BB1" w:rsidP="00862726">
      <w:pPr>
        <w:jc w:val="both"/>
        <w:rPr>
          <w:rFonts w:asciiTheme="majorHAnsi" w:hAnsiTheme="majorHAnsi"/>
          <w:sz w:val="28"/>
          <w:szCs w:val="28"/>
          <w:lang w:val="es-PE"/>
        </w:rPr>
      </w:pPr>
    </w:p>
    <w:p w14:paraId="6873D7AB" w14:textId="77777777" w:rsidR="002937DE" w:rsidRDefault="002937DE" w:rsidP="002937DE">
      <w:pPr>
        <w:jc w:val="both"/>
        <w:rPr>
          <w:rFonts w:asciiTheme="majorHAnsi" w:hAnsiTheme="majorHAnsi"/>
          <w:sz w:val="28"/>
          <w:szCs w:val="28"/>
          <w:u w:val="single"/>
          <w:lang w:val="es-PE"/>
        </w:rPr>
      </w:pPr>
      <w:r w:rsidRPr="00CD3C8F">
        <w:rPr>
          <w:rFonts w:asciiTheme="majorHAnsi" w:hAnsiTheme="majorHAnsi"/>
          <w:sz w:val="28"/>
          <w:szCs w:val="28"/>
          <w:u w:val="single"/>
          <w:lang w:val="es-PE"/>
        </w:rPr>
        <w:t>Adriana Sánchez</w:t>
      </w:r>
    </w:p>
    <w:p w14:paraId="3F25B5DB" w14:textId="77777777" w:rsidR="002937DE" w:rsidRPr="00CD3C8F" w:rsidRDefault="002937DE" w:rsidP="002937DE">
      <w:pPr>
        <w:jc w:val="both"/>
        <w:rPr>
          <w:rFonts w:asciiTheme="majorHAnsi" w:hAnsiTheme="majorHAnsi"/>
          <w:sz w:val="28"/>
          <w:szCs w:val="28"/>
          <w:u w:val="single"/>
          <w:lang w:val="es-PE"/>
        </w:rPr>
      </w:pPr>
    </w:p>
    <w:p w14:paraId="44C9E83D" w14:textId="77777777" w:rsidR="00236B87" w:rsidRPr="00236B87" w:rsidRDefault="00236B87" w:rsidP="00236B87">
      <w:pPr>
        <w:jc w:val="both"/>
        <w:rPr>
          <w:rFonts w:asciiTheme="majorHAnsi" w:hAnsiTheme="majorHAnsi"/>
          <w:sz w:val="28"/>
          <w:szCs w:val="28"/>
          <w:lang w:val="es-PE"/>
        </w:rPr>
      </w:pPr>
      <w:r w:rsidRPr="00236B87">
        <w:rPr>
          <w:rFonts w:asciiTheme="majorHAnsi" w:hAnsiTheme="majorHAnsi"/>
          <w:sz w:val="28"/>
          <w:szCs w:val="28"/>
          <w:lang w:val="es-PE"/>
        </w:rPr>
        <w:t xml:space="preserve">Profesional en Salud Ayurveda por la Escuela de Ayurveda de California. Actualmente, utiliza el conocimiento y técnicas ayurvedas para acompañar a aquellos interesados en incorporar hábitos más saludables, reforzar la salud de manera natural y corregir desequilibrios de índole digestivo. Dentro de su práctica Ayurveda, además de estrategias </w:t>
      </w:r>
      <w:r w:rsidRPr="00236B87">
        <w:rPr>
          <w:rFonts w:asciiTheme="majorHAnsi" w:hAnsiTheme="majorHAnsi"/>
          <w:sz w:val="28"/>
          <w:szCs w:val="28"/>
          <w:lang w:val="es-PE"/>
        </w:rPr>
        <w:lastRenderedPageBreak/>
        <w:t xml:space="preserve">de alimentación, integra tratamientos de restablecimiento energético, remedios y tónicos herbales, junto a técnicas de </w:t>
      </w:r>
      <w:proofErr w:type="spellStart"/>
      <w:r w:rsidRPr="00236B87">
        <w:rPr>
          <w:rFonts w:asciiTheme="majorHAnsi" w:hAnsiTheme="majorHAnsi"/>
          <w:sz w:val="28"/>
          <w:szCs w:val="28"/>
          <w:lang w:val="es-PE"/>
        </w:rPr>
        <w:t>Biodescodificacion</w:t>
      </w:r>
      <w:proofErr w:type="spellEnd"/>
      <w:r w:rsidRPr="00236B87">
        <w:rPr>
          <w:rFonts w:asciiTheme="majorHAnsi" w:hAnsiTheme="majorHAnsi"/>
          <w:sz w:val="28"/>
          <w:szCs w:val="28"/>
          <w:lang w:val="es-PE"/>
        </w:rPr>
        <w:t xml:space="preserve">. </w:t>
      </w:r>
    </w:p>
    <w:p w14:paraId="7F0E542D" w14:textId="5FA46A25" w:rsidR="002937DE" w:rsidRDefault="00236B87" w:rsidP="00236B87">
      <w:pPr>
        <w:jc w:val="both"/>
        <w:rPr>
          <w:rFonts w:asciiTheme="majorHAnsi" w:hAnsiTheme="majorHAnsi"/>
          <w:sz w:val="28"/>
          <w:szCs w:val="28"/>
          <w:lang w:val="es-PE"/>
        </w:rPr>
      </w:pPr>
      <w:r w:rsidRPr="00236B87">
        <w:rPr>
          <w:rFonts w:asciiTheme="majorHAnsi" w:hAnsiTheme="majorHAnsi"/>
          <w:sz w:val="28"/>
          <w:szCs w:val="28"/>
          <w:lang w:val="es-PE"/>
        </w:rPr>
        <w:t xml:space="preserve">En el 2017, Adriana viajó a Buenos Aires donde profundizo sus estudios y práctica de Ayurveda en y bioenergía. Se formó como instructora de yoga en el Instituto </w:t>
      </w:r>
      <w:proofErr w:type="spellStart"/>
      <w:r w:rsidRPr="00236B87">
        <w:rPr>
          <w:rFonts w:asciiTheme="majorHAnsi" w:hAnsiTheme="majorHAnsi"/>
          <w:sz w:val="28"/>
          <w:szCs w:val="28"/>
          <w:lang w:val="es-PE"/>
        </w:rPr>
        <w:t>Sivananda</w:t>
      </w:r>
      <w:proofErr w:type="spellEnd"/>
      <w:r w:rsidRPr="00236B87">
        <w:rPr>
          <w:rFonts w:asciiTheme="majorHAnsi" w:hAnsiTheme="majorHAnsi"/>
          <w:sz w:val="28"/>
          <w:szCs w:val="28"/>
          <w:lang w:val="es-PE"/>
        </w:rPr>
        <w:t xml:space="preserve"> en el 2015 y en Tailandia en técnicas como reiki, cristales y Flores de Bach desde el 2011. Es licenciada en Periodismo por la Universidad Católica del Perú y master en Cooperación Internacional para el Desarrollo por la Universidad del País Vasco, en Bilbao.</w:t>
      </w:r>
    </w:p>
    <w:p w14:paraId="418901BB" w14:textId="77777777" w:rsidR="00236B87" w:rsidRPr="002937DE" w:rsidRDefault="00236B87" w:rsidP="00236B87">
      <w:pPr>
        <w:jc w:val="both"/>
        <w:rPr>
          <w:rFonts w:asciiTheme="majorHAnsi" w:hAnsiTheme="majorHAnsi"/>
          <w:sz w:val="28"/>
          <w:szCs w:val="28"/>
          <w:lang w:val="es-PE"/>
        </w:rPr>
      </w:pPr>
    </w:p>
    <w:p w14:paraId="1DA2FF06" w14:textId="1BFB8004" w:rsidR="009E4066" w:rsidRDefault="009F0FA6" w:rsidP="009E4066">
      <w:pPr>
        <w:jc w:val="both"/>
        <w:rPr>
          <w:rFonts w:asciiTheme="majorHAnsi" w:hAnsiTheme="majorHAnsi"/>
          <w:sz w:val="28"/>
          <w:szCs w:val="28"/>
          <w:u w:val="single"/>
          <w:lang w:val="es-PE"/>
        </w:rPr>
      </w:pPr>
      <w:r>
        <w:rPr>
          <w:rFonts w:asciiTheme="majorHAnsi" w:hAnsiTheme="majorHAnsi"/>
          <w:sz w:val="28"/>
          <w:szCs w:val="28"/>
          <w:u w:val="single"/>
          <w:lang w:val="es-PE"/>
        </w:rPr>
        <w:t>Rosario Checa</w:t>
      </w:r>
    </w:p>
    <w:p w14:paraId="1A6AD506" w14:textId="77777777" w:rsidR="009F0FA6" w:rsidRDefault="009F0FA6" w:rsidP="009E4066">
      <w:pPr>
        <w:jc w:val="both"/>
        <w:rPr>
          <w:rFonts w:asciiTheme="majorHAnsi" w:hAnsiTheme="majorHAnsi"/>
          <w:sz w:val="28"/>
          <w:szCs w:val="28"/>
          <w:u w:val="single"/>
          <w:lang w:val="es-PE"/>
        </w:rPr>
      </w:pPr>
    </w:p>
    <w:p w14:paraId="37748F9D" w14:textId="3480BCB4" w:rsidR="009F0FA6" w:rsidRPr="009F0FA6" w:rsidRDefault="009F0FA6" w:rsidP="009F0FA6">
      <w:pPr>
        <w:jc w:val="both"/>
        <w:textAlignment w:val="baseline"/>
        <w:rPr>
          <w:rFonts w:asciiTheme="majorHAnsi" w:hAnsiTheme="majorHAnsi"/>
          <w:sz w:val="28"/>
          <w:szCs w:val="28"/>
          <w:lang w:val="es-PE"/>
        </w:rPr>
      </w:pPr>
      <w:r w:rsidRPr="009F0FA6">
        <w:rPr>
          <w:rFonts w:asciiTheme="majorHAnsi" w:hAnsiTheme="majorHAnsi"/>
          <w:sz w:val="28"/>
          <w:szCs w:val="28"/>
          <w:lang w:val="es-PE"/>
        </w:rPr>
        <w:t xml:space="preserve">Nací en Piura, en el norte del país. Cuando era chica íbamos mucho a la playa y al campo, mi infancia fue muy tranquila. </w:t>
      </w:r>
      <w:r w:rsidR="00A111AC" w:rsidRPr="009F0FA6">
        <w:rPr>
          <w:rFonts w:asciiTheme="majorHAnsi" w:hAnsiTheme="majorHAnsi"/>
          <w:sz w:val="28"/>
          <w:szCs w:val="28"/>
          <w:lang w:val="es-PE"/>
        </w:rPr>
        <w:t>Estudié</w:t>
      </w:r>
      <w:r w:rsidRPr="009F0FA6">
        <w:rPr>
          <w:rFonts w:asciiTheme="majorHAnsi" w:hAnsiTheme="majorHAnsi"/>
          <w:sz w:val="28"/>
          <w:szCs w:val="28"/>
          <w:lang w:val="es-PE"/>
        </w:rPr>
        <w:t xml:space="preserve"> agronomía en la Universidad Nacional Agraria y al terminar mi carrera tuve la suerte de ganarme una beca e ir a estudiar a Japón.  Viaje mucho por Japón, China y Centroamérica hasta casi sin darme cuenta me quede en Nicaragua.</w:t>
      </w:r>
    </w:p>
    <w:p w14:paraId="27240565" w14:textId="7E41D5EE" w:rsidR="009F0FA6" w:rsidRPr="009F0FA6" w:rsidRDefault="009F0FA6" w:rsidP="009F0FA6">
      <w:pPr>
        <w:jc w:val="both"/>
        <w:textAlignment w:val="baseline"/>
        <w:rPr>
          <w:rFonts w:asciiTheme="majorHAnsi" w:hAnsiTheme="majorHAnsi"/>
          <w:sz w:val="28"/>
          <w:szCs w:val="28"/>
          <w:lang w:val="es-PE"/>
        </w:rPr>
      </w:pPr>
      <w:r w:rsidRPr="009F0FA6">
        <w:rPr>
          <w:rFonts w:asciiTheme="majorHAnsi" w:hAnsiTheme="majorHAnsi"/>
          <w:sz w:val="28"/>
          <w:szCs w:val="28"/>
          <w:lang w:val="es-PE"/>
        </w:rPr>
        <w:t xml:space="preserve">Cerca de 20 años vivimos con mi familia en una pequeña finca tropical en Nicaragua, mis hijos se criaron en el campo en un ambiente libre y natural. Nos dedicábamos a producir de forma orgánica hortalizas y comercializarlas. Realizaba talleres y asesorías. Teníamos muchas frutas, tubérculos, flores, madera, un verdadero paraíso. </w:t>
      </w:r>
    </w:p>
    <w:p w14:paraId="2BEFABD0" w14:textId="77777777" w:rsidR="009F0FA6" w:rsidRPr="009F0FA6" w:rsidRDefault="009F0FA6" w:rsidP="009F0FA6">
      <w:pPr>
        <w:jc w:val="both"/>
        <w:textAlignment w:val="baseline"/>
        <w:rPr>
          <w:rFonts w:asciiTheme="majorHAnsi" w:hAnsiTheme="majorHAnsi"/>
          <w:sz w:val="28"/>
          <w:szCs w:val="28"/>
          <w:lang w:val="es-PE"/>
        </w:rPr>
      </w:pPr>
      <w:r w:rsidRPr="009F0FA6">
        <w:rPr>
          <w:rFonts w:asciiTheme="majorHAnsi" w:hAnsiTheme="majorHAnsi"/>
          <w:sz w:val="28"/>
          <w:szCs w:val="28"/>
          <w:lang w:val="es-PE"/>
        </w:rPr>
        <w:t xml:space="preserve">He trabajado en diversas áreas y con diferentes propósitos para concluir que no hay trabajo más gratificante que el de poder capacitar y por ende empoderar a una persona. Creo que el camino para lograr la seguridad alimentaria de una comunidad es a través de la producción y comercialización de sus propios alimentos. </w:t>
      </w:r>
    </w:p>
    <w:p w14:paraId="1AFB2C35" w14:textId="30DBA8C0" w:rsidR="002B704B" w:rsidRDefault="002B704B" w:rsidP="002B704B">
      <w:pPr>
        <w:jc w:val="both"/>
        <w:rPr>
          <w:rFonts w:asciiTheme="majorHAnsi" w:hAnsiTheme="majorHAnsi"/>
          <w:sz w:val="28"/>
          <w:szCs w:val="28"/>
          <w:lang w:val="es-PE"/>
        </w:rPr>
      </w:pPr>
    </w:p>
    <w:p w14:paraId="75E589C4" w14:textId="7A55FD5D" w:rsidR="002B704B" w:rsidRDefault="002B704B" w:rsidP="002B704B">
      <w:pPr>
        <w:jc w:val="both"/>
        <w:rPr>
          <w:rFonts w:asciiTheme="majorHAnsi" w:hAnsiTheme="majorHAnsi"/>
          <w:sz w:val="28"/>
          <w:szCs w:val="28"/>
          <w:u w:val="single"/>
          <w:lang w:val="es-PE"/>
        </w:rPr>
      </w:pPr>
      <w:r w:rsidRPr="002B704B">
        <w:rPr>
          <w:rFonts w:asciiTheme="majorHAnsi" w:hAnsiTheme="majorHAnsi"/>
          <w:sz w:val="28"/>
          <w:szCs w:val="28"/>
          <w:u w:val="single"/>
          <w:lang w:val="es-PE"/>
        </w:rPr>
        <w:t>Patricia Ibarra</w:t>
      </w:r>
    </w:p>
    <w:p w14:paraId="4FE5E2BA" w14:textId="77777777" w:rsidR="002B704B" w:rsidRPr="002B704B" w:rsidRDefault="002B704B" w:rsidP="002B704B">
      <w:pPr>
        <w:jc w:val="both"/>
        <w:rPr>
          <w:rFonts w:asciiTheme="majorHAnsi" w:hAnsiTheme="majorHAnsi"/>
          <w:sz w:val="28"/>
          <w:szCs w:val="28"/>
          <w:u w:val="single"/>
          <w:lang w:val="es-PE"/>
        </w:rPr>
      </w:pPr>
    </w:p>
    <w:p w14:paraId="0035D6F7" w14:textId="0BEAA413" w:rsidR="002B704B" w:rsidRDefault="002B704B" w:rsidP="002B704B">
      <w:pPr>
        <w:jc w:val="both"/>
        <w:rPr>
          <w:rFonts w:asciiTheme="majorHAnsi" w:hAnsiTheme="majorHAnsi"/>
          <w:sz w:val="28"/>
          <w:szCs w:val="28"/>
          <w:lang w:val="es-PE"/>
        </w:rPr>
      </w:pPr>
      <w:r w:rsidRPr="002B704B">
        <w:rPr>
          <w:rFonts w:asciiTheme="majorHAnsi" w:hAnsiTheme="majorHAnsi"/>
          <w:sz w:val="28"/>
          <w:szCs w:val="28"/>
          <w:lang w:val="es-PE"/>
        </w:rPr>
        <w:t xml:space="preserve">Estudió Administración de Servicios de Hostelería en </w:t>
      </w:r>
      <w:proofErr w:type="spellStart"/>
      <w:r w:rsidRPr="002B704B">
        <w:rPr>
          <w:rFonts w:asciiTheme="majorHAnsi" w:hAnsiTheme="majorHAnsi"/>
          <w:sz w:val="28"/>
          <w:szCs w:val="28"/>
          <w:lang w:val="es-PE"/>
        </w:rPr>
        <w:t>Montemar</w:t>
      </w:r>
      <w:proofErr w:type="spellEnd"/>
      <w:r w:rsidRPr="002B704B">
        <w:rPr>
          <w:rFonts w:asciiTheme="majorHAnsi" w:hAnsiTheme="majorHAnsi"/>
          <w:sz w:val="28"/>
          <w:szCs w:val="28"/>
          <w:lang w:val="es-PE"/>
        </w:rPr>
        <w:t>, se mudó a Santiago (Chile) del 2007 al 2014 donde se capacitó en cursos de cocina y comenzó su negocio de dulces y comida salada, a través de estas experiencias, aprendió de muchas técnicas y tips que ahora pone en práctica en sus talleres de cocina y está feliz de compartir lo aprendido con nosotros.</w:t>
      </w:r>
    </w:p>
    <w:p w14:paraId="1FEDF394" w14:textId="77777777" w:rsidR="007277CC" w:rsidRDefault="007277CC" w:rsidP="007277CC">
      <w:pPr>
        <w:rPr>
          <w:rFonts w:asciiTheme="majorHAnsi" w:hAnsiTheme="majorHAnsi"/>
          <w:sz w:val="28"/>
          <w:szCs w:val="28"/>
          <w:lang w:val="es-PE"/>
        </w:rPr>
      </w:pPr>
    </w:p>
    <w:p w14:paraId="09ED17BB" w14:textId="5DE471C8" w:rsidR="007277CC" w:rsidRPr="007277CC" w:rsidRDefault="007277CC" w:rsidP="007277CC">
      <w:pPr>
        <w:rPr>
          <w:rFonts w:asciiTheme="majorHAnsi" w:hAnsiTheme="majorHAnsi"/>
          <w:sz w:val="28"/>
          <w:szCs w:val="28"/>
          <w:lang w:val="es-PE"/>
        </w:rPr>
      </w:pPr>
      <w:r w:rsidRPr="007277CC">
        <w:rPr>
          <w:rFonts w:asciiTheme="majorHAnsi" w:hAnsiTheme="majorHAnsi"/>
          <w:sz w:val="28"/>
          <w:szCs w:val="28"/>
          <w:u w:val="single"/>
          <w:lang w:val="es-PE"/>
        </w:rPr>
        <w:t>Maria Elena Iglesias</w:t>
      </w:r>
    </w:p>
    <w:p w14:paraId="193021D3" w14:textId="77777777" w:rsidR="007277CC" w:rsidRPr="007277CC" w:rsidRDefault="007277CC" w:rsidP="007277CC">
      <w:pPr>
        <w:jc w:val="both"/>
        <w:rPr>
          <w:rFonts w:asciiTheme="majorHAnsi" w:hAnsiTheme="majorHAnsi"/>
          <w:sz w:val="28"/>
          <w:szCs w:val="28"/>
          <w:u w:val="single"/>
          <w:lang w:val="es-PE"/>
        </w:rPr>
      </w:pPr>
    </w:p>
    <w:p w14:paraId="67B405F2" w14:textId="77777777" w:rsidR="007277CC" w:rsidRPr="007277CC" w:rsidRDefault="007277CC" w:rsidP="007277CC">
      <w:pPr>
        <w:jc w:val="both"/>
        <w:rPr>
          <w:rFonts w:asciiTheme="majorHAnsi" w:hAnsiTheme="majorHAnsi"/>
          <w:sz w:val="28"/>
          <w:szCs w:val="28"/>
          <w:lang w:val="es-PE"/>
        </w:rPr>
      </w:pPr>
      <w:r w:rsidRPr="007277CC">
        <w:rPr>
          <w:rFonts w:asciiTheme="majorHAnsi" w:hAnsiTheme="majorHAnsi"/>
          <w:sz w:val="28"/>
          <w:szCs w:val="28"/>
          <w:lang w:val="es-PE"/>
        </w:rPr>
        <w:t xml:space="preserve">Licenciada en Psicología Clínica. Con estudios de Maestría en Psicología Clínica con mención en Psicoterapia de Niños, niñas y adolescentes y en Filosofía con mención en Mística y Humanismo (Diplomado). Psicoterapeuta Gestáltica, formada en el Instituto Gestalt de Lima y en el Centro Gestáltico de Perú. Egresada de la Formación de Psicoterapeuta Transpersonal Integral de la Escuela Latinoamérica de Psicología Transpersonal Integral de Daniel Taroppio - Sede Ecuador. Formada en el Modelo de Auto asistencia Psicológica, creado por Norberto Levy. Formada en Mindfulness para profesionales de salud, con Manuel Kolker. Formada en Orientación y desarrollo psicosexual en la adolescencia en el Centro de Psicoterapia Psicoanalítica de Lima. </w:t>
      </w:r>
      <w:r w:rsidRPr="007277CC">
        <w:rPr>
          <w:rFonts w:asciiTheme="majorHAnsi" w:hAnsiTheme="majorHAnsi"/>
          <w:sz w:val="28"/>
          <w:szCs w:val="28"/>
          <w:lang w:val="es-PE"/>
        </w:rPr>
        <w:lastRenderedPageBreak/>
        <w:t>Egresada del Programa Gestión de la Capacitación del Centro de Investigación y Servicios Educativos de la Universidad Católica del Perú. Niveles 1, 2 y 3 de Healing Touch – PROSH Perú. Niveles 1 y 2 de Reiki Usui. Egresada del Tercer Año de la Formación en Terapias de Sanación Integral de Hana. Especializada en sexualidad, maltrato y abuso sexual infantil, Buen Trato, diseño y elaboración de materiales educativos, diseño y ejecución de actividades de capacitación,</w:t>
      </w:r>
    </w:p>
    <w:p w14:paraId="00550AC8" w14:textId="77777777" w:rsidR="007277CC" w:rsidRPr="007277CC" w:rsidRDefault="007277CC" w:rsidP="007277CC">
      <w:pPr>
        <w:jc w:val="both"/>
        <w:rPr>
          <w:rFonts w:asciiTheme="majorHAnsi" w:hAnsiTheme="majorHAnsi"/>
          <w:sz w:val="28"/>
          <w:szCs w:val="28"/>
          <w:lang w:val="es-PE"/>
        </w:rPr>
      </w:pPr>
      <w:r w:rsidRPr="007277CC">
        <w:rPr>
          <w:rFonts w:asciiTheme="majorHAnsi" w:hAnsiTheme="majorHAnsi"/>
          <w:sz w:val="28"/>
          <w:szCs w:val="28"/>
          <w:lang w:val="es-PE"/>
        </w:rPr>
        <w:t>metodología de capacitación de adultos, trabajo de grupos. Diseño, monitoreo y evaluación de proyectos sociales.</w:t>
      </w:r>
    </w:p>
    <w:p w14:paraId="25C822D5" w14:textId="77777777" w:rsidR="007277CC" w:rsidRDefault="007277CC" w:rsidP="002B704B">
      <w:pPr>
        <w:jc w:val="both"/>
        <w:rPr>
          <w:rFonts w:asciiTheme="majorHAnsi" w:hAnsiTheme="majorHAnsi"/>
          <w:sz w:val="28"/>
          <w:szCs w:val="28"/>
          <w:lang w:val="es-PE"/>
        </w:rPr>
      </w:pPr>
    </w:p>
    <w:p w14:paraId="37F930C6" w14:textId="5BC9B7B5" w:rsidR="003C4CE0" w:rsidRDefault="003C4CE0" w:rsidP="003C4CE0">
      <w:pPr>
        <w:rPr>
          <w:rFonts w:asciiTheme="majorHAnsi" w:hAnsiTheme="majorHAnsi"/>
          <w:sz w:val="28"/>
          <w:szCs w:val="28"/>
          <w:u w:val="single"/>
          <w:lang w:val="es-PE"/>
        </w:rPr>
      </w:pPr>
      <w:r w:rsidRPr="003C4CE0">
        <w:rPr>
          <w:rFonts w:asciiTheme="majorHAnsi" w:hAnsiTheme="majorHAnsi"/>
          <w:sz w:val="28"/>
          <w:szCs w:val="28"/>
          <w:u w:val="single"/>
          <w:lang w:val="es-PE"/>
        </w:rPr>
        <w:t>Adriana Ríos</w:t>
      </w:r>
    </w:p>
    <w:p w14:paraId="181C2F7D" w14:textId="77777777" w:rsidR="004C431C" w:rsidRDefault="004C431C" w:rsidP="003C4CE0">
      <w:pPr>
        <w:rPr>
          <w:rFonts w:asciiTheme="majorHAnsi" w:hAnsiTheme="majorHAnsi"/>
          <w:sz w:val="28"/>
          <w:szCs w:val="28"/>
          <w:u w:val="single"/>
          <w:lang w:val="es-PE"/>
        </w:rPr>
      </w:pPr>
    </w:p>
    <w:p w14:paraId="6E8AD7D8" w14:textId="698D1CEC" w:rsidR="003C4CE0" w:rsidRPr="004C431C" w:rsidRDefault="004C431C" w:rsidP="003C4CE0">
      <w:pPr>
        <w:rPr>
          <w:rFonts w:asciiTheme="majorHAnsi" w:hAnsiTheme="majorHAnsi"/>
          <w:sz w:val="28"/>
          <w:szCs w:val="28"/>
          <w:lang w:val="es-PE"/>
        </w:rPr>
      </w:pPr>
      <w:r w:rsidRPr="004C431C">
        <w:rPr>
          <w:rFonts w:asciiTheme="majorHAnsi" w:hAnsiTheme="majorHAnsi"/>
          <w:sz w:val="28"/>
          <w:szCs w:val="28"/>
          <w:lang w:val="es-PE"/>
        </w:rPr>
        <w:t xml:space="preserve">Adriana es administradora y marketera de profesión y fue monja durante 8 años en un convento católico. A los 33 años se retiró del convento por temas de salud y su experiencia con la conciencia del cuerpo la llevó a buscar respuestas en muchas herramientas holísticas. Ella se desempeña actualmente como Coach en Hábitos y en Nutrición Holista, brindando acompañamiento individual y talleres a empresas. En el ámbito de Access </w:t>
      </w:r>
      <w:proofErr w:type="spellStart"/>
      <w:r w:rsidRPr="004C431C">
        <w:rPr>
          <w:rFonts w:asciiTheme="majorHAnsi" w:hAnsiTheme="majorHAnsi"/>
          <w:sz w:val="28"/>
          <w:szCs w:val="28"/>
          <w:lang w:val="es-PE"/>
        </w:rPr>
        <w:t>Consciousness</w:t>
      </w:r>
      <w:proofErr w:type="spellEnd"/>
      <w:r w:rsidRPr="004C431C">
        <w:rPr>
          <w:rFonts w:asciiTheme="majorHAnsi" w:hAnsiTheme="majorHAnsi"/>
          <w:sz w:val="28"/>
          <w:szCs w:val="28"/>
          <w:lang w:val="es-PE"/>
        </w:rPr>
        <w:t xml:space="preserve">, es Facilitadora de Barras, y da sesiones de Barras, </w:t>
      </w:r>
      <w:proofErr w:type="spellStart"/>
      <w:r w:rsidRPr="004C431C">
        <w:rPr>
          <w:rFonts w:asciiTheme="majorHAnsi" w:hAnsiTheme="majorHAnsi"/>
          <w:sz w:val="28"/>
          <w:szCs w:val="28"/>
          <w:lang w:val="es-PE"/>
        </w:rPr>
        <w:t>Facelift</w:t>
      </w:r>
      <w:proofErr w:type="spellEnd"/>
      <w:r w:rsidRPr="004C431C">
        <w:rPr>
          <w:rFonts w:asciiTheme="majorHAnsi" w:hAnsiTheme="majorHAnsi"/>
          <w:sz w:val="28"/>
          <w:szCs w:val="28"/>
          <w:lang w:val="es-PE"/>
        </w:rPr>
        <w:t>, Procesos de Riqueza de Cuerpo y Corrección de la Visión.</w:t>
      </w:r>
    </w:p>
    <w:p w14:paraId="6A2B7A79" w14:textId="77777777" w:rsidR="003C4CE0" w:rsidRPr="003C4CE0" w:rsidRDefault="003C4CE0" w:rsidP="003C4CE0">
      <w:pPr>
        <w:rPr>
          <w:rFonts w:asciiTheme="majorHAnsi" w:hAnsiTheme="majorHAnsi"/>
          <w:sz w:val="28"/>
          <w:szCs w:val="28"/>
          <w:u w:val="single"/>
          <w:lang w:val="es-PE"/>
        </w:rPr>
      </w:pPr>
    </w:p>
    <w:sectPr w:rsidR="003C4CE0" w:rsidRPr="003C4CE0" w:rsidSect="008F55C0">
      <w:footerReference w:type="even" r:id="rId9"/>
      <w:footerReference w:type="default" r:id="rId10"/>
      <w:pgSz w:w="11900" w:h="16840"/>
      <w:pgMar w:top="851" w:right="851" w:bottom="1134"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671B8" w14:textId="77777777" w:rsidR="008E110C" w:rsidRDefault="008E110C" w:rsidP="008F55C0">
      <w:r>
        <w:separator/>
      </w:r>
    </w:p>
  </w:endnote>
  <w:endnote w:type="continuationSeparator" w:id="0">
    <w:p w14:paraId="45A4AE3B" w14:textId="77777777" w:rsidR="008E110C" w:rsidRDefault="008E110C" w:rsidP="008F5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823"/>
      <w:gridCol w:w="375"/>
    </w:tblGrid>
    <w:tr w:rsidR="008E110C" w:rsidRPr="001D0288" w14:paraId="56019467" w14:textId="77777777" w:rsidTr="00F93D43">
      <w:tc>
        <w:tcPr>
          <w:tcW w:w="4816" w:type="pct"/>
          <w:tcBorders>
            <w:bottom w:val="nil"/>
            <w:right w:val="single" w:sz="4" w:space="0" w:color="BFBFBF"/>
          </w:tcBorders>
        </w:tcPr>
        <w:p w14:paraId="5651557B" w14:textId="3935FEDF" w:rsidR="008E110C" w:rsidRPr="00CC5AAF" w:rsidRDefault="00484439" w:rsidP="00F93D43">
          <w:pPr>
            <w:jc w:val="right"/>
            <w:rPr>
              <w:rFonts w:ascii="Calibri" w:eastAsia="Cambria" w:hAnsi="Calibri"/>
              <w:color w:val="31849B" w:themeColor="accent5" w:themeShade="BF"/>
              <w:sz w:val="16"/>
              <w:szCs w:val="16"/>
              <w:lang w:val="es-PE"/>
            </w:rPr>
          </w:pPr>
          <w:sdt>
            <w:sdtPr>
              <w:rPr>
                <w:rFonts w:ascii="Calibri" w:hAnsi="Calibri"/>
                <w:bCs/>
                <w:caps/>
                <w:color w:val="31849B" w:themeColor="accent5" w:themeShade="BF"/>
                <w:sz w:val="16"/>
                <w:szCs w:val="16"/>
                <w:lang w:val="es-PE"/>
              </w:rPr>
              <w:alias w:val="Título"/>
              <w:id w:val="1936331677"/>
              <w:placeholder>
                <w:docPart w:val="9B4B59F451F7FC408C468A505E79534D"/>
              </w:placeholder>
              <w:dataBinding w:prefixMappings="xmlns:ns0='http://schemas.openxmlformats.org/package/2006/metadata/core-properties' xmlns:ns1='http://purl.org/dc/elements/1.1/'" w:xpath="/ns0:coreProperties[1]/ns1:title[1]" w:storeItemID="{6C3C8BC8-F283-45AE-878A-BAB7291924A1}"/>
              <w:text/>
            </w:sdtPr>
            <w:sdtEndPr/>
            <w:sdtContent>
              <w:r w:rsidR="006662C0">
                <w:rPr>
                  <w:rFonts w:ascii="Calibri" w:hAnsi="Calibri"/>
                  <w:bCs/>
                  <w:caps/>
                  <w:color w:val="31849B" w:themeColor="accent5" w:themeShade="BF"/>
                  <w:sz w:val="16"/>
                  <w:szCs w:val="16"/>
                  <w:lang w:val="es-PE"/>
                </w:rPr>
                <w:t>certificación EN NUTRICIÓN HOLista – 2026 / hana escuela</w:t>
              </w:r>
            </w:sdtContent>
          </w:sdt>
        </w:p>
      </w:tc>
      <w:tc>
        <w:tcPr>
          <w:tcW w:w="184" w:type="pct"/>
          <w:tcBorders>
            <w:left w:val="single" w:sz="4" w:space="0" w:color="BFBFBF"/>
            <w:bottom w:val="nil"/>
          </w:tcBorders>
        </w:tcPr>
        <w:p w14:paraId="09492448" w14:textId="77777777" w:rsidR="008E110C" w:rsidRPr="001D0288" w:rsidRDefault="008E110C" w:rsidP="00F93D43">
          <w:pPr>
            <w:rPr>
              <w:rFonts w:ascii="Calibri" w:eastAsia="Cambria" w:hAnsi="Calibri"/>
              <w:color w:val="31849B" w:themeColor="accent5" w:themeShade="BF"/>
              <w:sz w:val="16"/>
              <w:szCs w:val="16"/>
            </w:rPr>
          </w:pPr>
          <w:r w:rsidRPr="001D0288">
            <w:rPr>
              <w:rFonts w:ascii="Calibri" w:hAnsi="Calibri"/>
              <w:color w:val="31849B" w:themeColor="accent5" w:themeShade="BF"/>
              <w:sz w:val="16"/>
              <w:szCs w:val="16"/>
            </w:rPr>
            <w:fldChar w:fldCharType="begin"/>
          </w:r>
          <w:r w:rsidRPr="001D0288">
            <w:rPr>
              <w:rFonts w:ascii="Calibri" w:hAnsi="Calibri"/>
              <w:color w:val="31849B" w:themeColor="accent5" w:themeShade="BF"/>
              <w:sz w:val="16"/>
              <w:szCs w:val="16"/>
            </w:rPr>
            <w:instrText>PAGE   \* MERGEFORMAT</w:instrText>
          </w:r>
          <w:r w:rsidRPr="001D0288">
            <w:rPr>
              <w:rFonts w:ascii="Calibri" w:hAnsi="Calibri"/>
              <w:color w:val="31849B" w:themeColor="accent5" w:themeShade="BF"/>
              <w:sz w:val="16"/>
              <w:szCs w:val="16"/>
            </w:rPr>
            <w:fldChar w:fldCharType="separate"/>
          </w:r>
          <w:r w:rsidRPr="001363E4">
            <w:rPr>
              <w:rFonts w:ascii="Calibri" w:hAnsi="Calibri"/>
              <w:noProof/>
              <w:color w:val="31849B" w:themeColor="accent5" w:themeShade="BF"/>
              <w:sz w:val="16"/>
              <w:szCs w:val="16"/>
              <w:lang w:val="es-ES"/>
            </w:rPr>
            <w:t>2</w:t>
          </w:r>
          <w:r w:rsidRPr="001D0288">
            <w:rPr>
              <w:rFonts w:ascii="Calibri" w:hAnsi="Calibri"/>
              <w:color w:val="31849B" w:themeColor="accent5" w:themeShade="BF"/>
              <w:sz w:val="16"/>
              <w:szCs w:val="16"/>
            </w:rPr>
            <w:fldChar w:fldCharType="end"/>
          </w:r>
        </w:p>
      </w:tc>
    </w:tr>
  </w:tbl>
  <w:p w14:paraId="5AD6C2FE" w14:textId="77777777" w:rsidR="008E110C" w:rsidRDefault="008E11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BFBFBF"/>
      </w:tblBorders>
      <w:tblLayout w:type="fixed"/>
      <w:tblCellMar>
        <w:left w:w="115" w:type="dxa"/>
        <w:right w:w="115" w:type="dxa"/>
      </w:tblCellMar>
      <w:tblLook w:val="04A0" w:firstRow="1" w:lastRow="0" w:firstColumn="1" w:lastColumn="0" w:noHBand="0" w:noVBand="1"/>
    </w:tblPr>
    <w:tblGrid>
      <w:gridCol w:w="9678"/>
      <w:gridCol w:w="520"/>
    </w:tblGrid>
    <w:tr w:rsidR="008E110C" w:rsidRPr="00BE14A8" w14:paraId="0B62F93A" w14:textId="77777777" w:rsidTr="00393756">
      <w:tc>
        <w:tcPr>
          <w:tcW w:w="4745" w:type="pct"/>
          <w:tcBorders>
            <w:bottom w:val="nil"/>
            <w:right w:val="single" w:sz="4" w:space="0" w:color="BFBFBF"/>
          </w:tcBorders>
        </w:tcPr>
        <w:p w14:paraId="55CA2F70" w14:textId="7F87EC22" w:rsidR="008E110C" w:rsidRPr="00CC5AAF" w:rsidRDefault="008E110C" w:rsidP="00393756">
          <w:pPr>
            <w:jc w:val="center"/>
            <w:rPr>
              <w:rFonts w:ascii="Calibri" w:eastAsia="Cambria" w:hAnsi="Calibri"/>
              <w:color w:val="808080" w:themeColor="background1" w:themeShade="80"/>
              <w:sz w:val="16"/>
              <w:szCs w:val="16"/>
              <w:lang w:val="es-PE"/>
            </w:rPr>
          </w:pPr>
          <w:r w:rsidRPr="00CC5AAF">
            <w:rPr>
              <w:rFonts w:ascii="Calibri" w:hAnsi="Calibri"/>
              <w:bCs/>
              <w:caps/>
              <w:color w:val="808080" w:themeColor="background1" w:themeShade="80"/>
              <w:sz w:val="16"/>
              <w:szCs w:val="16"/>
              <w:lang w:val="es-PE"/>
            </w:rPr>
            <w:t xml:space="preserve">                                                                                      </w:t>
          </w:r>
          <w:sdt>
            <w:sdtPr>
              <w:rPr>
                <w:rFonts w:ascii="Calibri" w:hAnsi="Calibri"/>
                <w:bCs/>
                <w:caps/>
                <w:color w:val="808080" w:themeColor="background1" w:themeShade="80"/>
                <w:sz w:val="16"/>
                <w:szCs w:val="16"/>
                <w:lang w:val="es-PE"/>
              </w:rPr>
              <w:alias w:val="Título"/>
              <w:id w:val="176972171"/>
              <w:dataBinding w:prefixMappings="xmlns:ns0='http://schemas.openxmlformats.org/package/2006/metadata/core-properties' xmlns:ns1='http://purl.org/dc/elements/1.1/'" w:xpath="/ns0:coreProperties[1]/ns1:title[1]" w:storeItemID="{6C3C8BC8-F283-45AE-878A-BAB7291924A1}"/>
              <w:text/>
            </w:sdtPr>
            <w:sdtEndPr/>
            <w:sdtContent>
              <w:r w:rsidR="007F321B">
                <w:rPr>
                  <w:rFonts w:ascii="Calibri" w:hAnsi="Calibri"/>
                  <w:bCs/>
                  <w:caps/>
                  <w:color w:val="808080" w:themeColor="background1" w:themeShade="80"/>
                  <w:sz w:val="16"/>
                  <w:szCs w:val="16"/>
                  <w:lang w:val="es-PE"/>
                </w:rPr>
                <w:t>certificación</w:t>
              </w:r>
              <w:r w:rsidRPr="00CC5AAF">
                <w:rPr>
                  <w:rFonts w:ascii="Calibri" w:hAnsi="Calibri"/>
                  <w:bCs/>
                  <w:caps/>
                  <w:color w:val="808080" w:themeColor="background1" w:themeShade="80"/>
                  <w:sz w:val="16"/>
                  <w:szCs w:val="16"/>
                  <w:lang w:val="es-PE"/>
                </w:rPr>
                <w:t xml:space="preserve"> EN </w:t>
              </w:r>
              <w:r w:rsidR="0074366C">
                <w:rPr>
                  <w:rFonts w:ascii="Calibri" w:hAnsi="Calibri"/>
                  <w:bCs/>
                  <w:caps/>
                  <w:color w:val="808080" w:themeColor="background1" w:themeShade="80"/>
                  <w:sz w:val="16"/>
                  <w:szCs w:val="16"/>
                  <w:lang w:val="es-PE"/>
                </w:rPr>
                <w:t>NUTRICIÓN HOL</w:t>
              </w:r>
              <w:r w:rsidR="007F321B">
                <w:rPr>
                  <w:rFonts w:ascii="Calibri" w:hAnsi="Calibri"/>
                  <w:bCs/>
                  <w:caps/>
                  <w:color w:val="808080" w:themeColor="background1" w:themeShade="80"/>
                  <w:sz w:val="16"/>
                  <w:szCs w:val="16"/>
                  <w:lang w:val="es-PE"/>
                </w:rPr>
                <w:t>ista</w:t>
              </w:r>
              <w:r w:rsidR="0074366C">
                <w:rPr>
                  <w:rFonts w:ascii="Calibri" w:hAnsi="Calibri"/>
                  <w:bCs/>
                  <w:caps/>
                  <w:color w:val="808080" w:themeColor="background1" w:themeShade="80"/>
                  <w:sz w:val="16"/>
                  <w:szCs w:val="16"/>
                  <w:lang w:val="es-PE"/>
                </w:rPr>
                <w:t xml:space="preserve"> </w:t>
              </w:r>
              <w:r w:rsidRPr="00CC5AAF">
                <w:rPr>
                  <w:rFonts w:ascii="Calibri" w:hAnsi="Calibri"/>
                  <w:bCs/>
                  <w:caps/>
                  <w:color w:val="808080" w:themeColor="background1" w:themeShade="80"/>
                  <w:sz w:val="16"/>
                  <w:szCs w:val="16"/>
                  <w:lang w:val="es-PE"/>
                </w:rPr>
                <w:t xml:space="preserve">– </w:t>
              </w:r>
              <w:r w:rsidR="0074366C">
                <w:rPr>
                  <w:rFonts w:ascii="Calibri" w:hAnsi="Calibri"/>
                  <w:bCs/>
                  <w:caps/>
                  <w:color w:val="808080" w:themeColor="background1" w:themeShade="80"/>
                  <w:sz w:val="16"/>
                  <w:szCs w:val="16"/>
                  <w:lang w:val="es-PE"/>
                </w:rPr>
                <w:t>202</w:t>
              </w:r>
              <w:r w:rsidR="006662C0">
                <w:rPr>
                  <w:rFonts w:ascii="Calibri" w:hAnsi="Calibri"/>
                  <w:bCs/>
                  <w:caps/>
                  <w:color w:val="808080" w:themeColor="background1" w:themeShade="80"/>
                  <w:sz w:val="16"/>
                  <w:szCs w:val="16"/>
                  <w:lang w:val="es-PE"/>
                </w:rPr>
                <w:t>6</w:t>
              </w:r>
              <w:r w:rsidRPr="00CC5AAF">
                <w:rPr>
                  <w:rFonts w:ascii="Calibri" w:hAnsi="Calibri"/>
                  <w:bCs/>
                  <w:caps/>
                  <w:color w:val="808080" w:themeColor="background1" w:themeShade="80"/>
                  <w:sz w:val="16"/>
                  <w:szCs w:val="16"/>
                  <w:lang w:val="es-PE"/>
                </w:rPr>
                <w:t xml:space="preserve"> / hana escuela</w:t>
              </w:r>
            </w:sdtContent>
          </w:sdt>
        </w:p>
      </w:tc>
      <w:tc>
        <w:tcPr>
          <w:tcW w:w="255" w:type="pct"/>
          <w:tcBorders>
            <w:left w:val="single" w:sz="4" w:space="0" w:color="BFBFBF"/>
            <w:bottom w:val="nil"/>
          </w:tcBorders>
        </w:tcPr>
        <w:p w14:paraId="488AAEDC" w14:textId="1B96650F" w:rsidR="008E110C" w:rsidRPr="00BE14A8" w:rsidRDefault="008E110C">
          <w:pPr>
            <w:rPr>
              <w:rFonts w:ascii="Calibri" w:eastAsia="Cambria" w:hAnsi="Calibri"/>
              <w:color w:val="808080" w:themeColor="background1" w:themeShade="80"/>
              <w:sz w:val="16"/>
              <w:szCs w:val="16"/>
            </w:rPr>
          </w:pPr>
          <w:r w:rsidRPr="00BE14A8">
            <w:rPr>
              <w:rFonts w:ascii="Calibri" w:hAnsi="Calibri"/>
              <w:color w:val="808080" w:themeColor="background1" w:themeShade="80"/>
              <w:sz w:val="16"/>
              <w:szCs w:val="16"/>
            </w:rPr>
            <w:fldChar w:fldCharType="begin"/>
          </w:r>
          <w:r w:rsidRPr="00BE14A8">
            <w:rPr>
              <w:rFonts w:ascii="Calibri" w:hAnsi="Calibri"/>
              <w:color w:val="808080" w:themeColor="background1" w:themeShade="80"/>
              <w:sz w:val="16"/>
              <w:szCs w:val="16"/>
            </w:rPr>
            <w:instrText>PAGE   \* MERGEFORMAT</w:instrText>
          </w:r>
          <w:r w:rsidRPr="00BE14A8">
            <w:rPr>
              <w:rFonts w:ascii="Calibri" w:hAnsi="Calibri"/>
              <w:color w:val="808080" w:themeColor="background1" w:themeShade="80"/>
              <w:sz w:val="16"/>
              <w:szCs w:val="16"/>
            </w:rPr>
            <w:fldChar w:fldCharType="separate"/>
          </w:r>
          <w:r w:rsidRPr="00F554F4">
            <w:rPr>
              <w:rFonts w:ascii="Calibri" w:hAnsi="Calibri"/>
              <w:noProof/>
              <w:color w:val="808080" w:themeColor="background1" w:themeShade="80"/>
              <w:sz w:val="16"/>
              <w:szCs w:val="16"/>
              <w:lang w:val="es-ES"/>
            </w:rPr>
            <w:t>1</w:t>
          </w:r>
          <w:r w:rsidRPr="00BE14A8">
            <w:rPr>
              <w:rFonts w:ascii="Calibri" w:hAnsi="Calibri"/>
              <w:color w:val="808080" w:themeColor="background1" w:themeShade="80"/>
              <w:sz w:val="16"/>
              <w:szCs w:val="16"/>
            </w:rPr>
            <w:fldChar w:fldCharType="end"/>
          </w:r>
        </w:p>
      </w:tc>
    </w:tr>
  </w:tbl>
  <w:p w14:paraId="5CFF3CF4" w14:textId="77777777" w:rsidR="008E110C" w:rsidRPr="00BE14A8" w:rsidRDefault="008E110C">
    <w:pPr>
      <w:pStyle w:val="Piedepgina"/>
      <w:rPr>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893AC" w14:textId="77777777" w:rsidR="008E110C" w:rsidRDefault="008E110C" w:rsidP="008F55C0">
      <w:r>
        <w:separator/>
      </w:r>
    </w:p>
  </w:footnote>
  <w:footnote w:type="continuationSeparator" w:id="0">
    <w:p w14:paraId="5954BB2E" w14:textId="77777777" w:rsidR="008E110C" w:rsidRDefault="008E110C" w:rsidP="008F5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D3F"/>
    <w:multiLevelType w:val="hybridMultilevel"/>
    <w:tmpl w:val="D42C4AE8"/>
    <w:lvl w:ilvl="0" w:tplc="0C0A0001">
      <w:start w:val="1"/>
      <w:numFmt w:val="bullet"/>
      <w:lvlText w:val=""/>
      <w:lvlJc w:val="left"/>
      <w:pPr>
        <w:ind w:left="643"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E64146"/>
    <w:multiLevelType w:val="hybridMultilevel"/>
    <w:tmpl w:val="6F9C4C2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6F22B24"/>
    <w:multiLevelType w:val="hybridMultilevel"/>
    <w:tmpl w:val="A468ACA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BB124BC"/>
    <w:multiLevelType w:val="hybridMultilevel"/>
    <w:tmpl w:val="83AAA794"/>
    <w:lvl w:ilvl="0" w:tplc="608660C8">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FFA1582"/>
    <w:multiLevelType w:val="hybridMultilevel"/>
    <w:tmpl w:val="7DF243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2950CD9"/>
    <w:multiLevelType w:val="hybridMultilevel"/>
    <w:tmpl w:val="1C28AC7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4DE46C1"/>
    <w:multiLevelType w:val="hybridMultilevel"/>
    <w:tmpl w:val="57FCB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BC6063"/>
    <w:multiLevelType w:val="hybridMultilevel"/>
    <w:tmpl w:val="E0E692A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D20149F"/>
    <w:multiLevelType w:val="hybridMultilevel"/>
    <w:tmpl w:val="7C94D9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DAE5CF2"/>
    <w:multiLevelType w:val="hybridMultilevel"/>
    <w:tmpl w:val="664E35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256DB4"/>
    <w:multiLevelType w:val="hybridMultilevel"/>
    <w:tmpl w:val="1E805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523451"/>
    <w:multiLevelType w:val="hybridMultilevel"/>
    <w:tmpl w:val="05C48FB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25AA272F"/>
    <w:multiLevelType w:val="hybridMultilevel"/>
    <w:tmpl w:val="0298D746"/>
    <w:lvl w:ilvl="0" w:tplc="040A0001">
      <w:start w:val="1"/>
      <w:numFmt w:val="bullet"/>
      <w:lvlText w:val=""/>
      <w:lvlJc w:val="left"/>
      <w:pPr>
        <w:ind w:left="720" w:hanging="360"/>
      </w:pPr>
      <w:rPr>
        <w:rFonts w:ascii="Symbol" w:hAnsi="Symbo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6EE4281"/>
    <w:multiLevelType w:val="hybridMultilevel"/>
    <w:tmpl w:val="365A7F1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C045389"/>
    <w:multiLevelType w:val="hybridMultilevel"/>
    <w:tmpl w:val="C6FC46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A9E7806"/>
    <w:multiLevelType w:val="hybridMultilevel"/>
    <w:tmpl w:val="934C512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6" w15:restartNumberingAfterBreak="0">
    <w:nsid w:val="46AA1D66"/>
    <w:multiLevelType w:val="hybridMultilevel"/>
    <w:tmpl w:val="0BEEF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9200E63"/>
    <w:multiLevelType w:val="hybridMultilevel"/>
    <w:tmpl w:val="2522E00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4C190F2C"/>
    <w:multiLevelType w:val="hybridMultilevel"/>
    <w:tmpl w:val="07DE14F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4D6310CF"/>
    <w:multiLevelType w:val="hybridMultilevel"/>
    <w:tmpl w:val="05C48FB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4E64A24"/>
    <w:multiLevelType w:val="hybridMultilevel"/>
    <w:tmpl w:val="E6389E78"/>
    <w:lvl w:ilvl="0" w:tplc="0C0A0001">
      <w:start w:val="1"/>
      <w:numFmt w:val="bullet"/>
      <w:lvlText w:val=""/>
      <w:lvlJc w:val="left"/>
      <w:pPr>
        <w:ind w:left="708" w:hanging="360"/>
      </w:pPr>
      <w:rPr>
        <w:rFonts w:ascii="Symbol" w:hAnsi="Symbol" w:hint="default"/>
      </w:rPr>
    </w:lvl>
    <w:lvl w:ilvl="1" w:tplc="0C0A0003">
      <w:start w:val="1"/>
      <w:numFmt w:val="bullet"/>
      <w:lvlText w:val="o"/>
      <w:lvlJc w:val="left"/>
      <w:pPr>
        <w:ind w:left="1428" w:hanging="360"/>
      </w:pPr>
      <w:rPr>
        <w:rFonts w:ascii="Courier New" w:hAnsi="Courier New" w:hint="default"/>
      </w:rPr>
    </w:lvl>
    <w:lvl w:ilvl="2" w:tplc="0C0A0005" w:tentative="1">
      <w:start w:val="1"/>
      <w:numFmt w:val="bullet"/>
      <w:lvlText w:val=""/>
      <w:lvlJc w:val="left"/>
      <w:pPr>
        <w:ind w:left="2148" w:hanging="360"/>
      </w:pPr>
      <w:rPr>
        <w:rFonts w:ascii="Wingdings" w:hAnsi="Wingdings" w:hint="default"/>
      </w:rPr>
    </w:lvl>
    <w:lvl w:ilvl="3" w:tplc="0C0A0001" w:tentative="1">
      <w:start w:val="1"/>
      <w:numFmt w:val="bullet"/>
      <w:lvlText w:val=""/>
      <w:lvlJc w:val="left"/>
      <w:pPr>
        <w:ind w:left="2868" w:hanging="360"/>
      </w:pPr>
      <w:rPr>
        <w:rFonts w:ascii="Symbol" w:hAnsi="Symbol" w:hint="default"/>
      </w:rPr>
    </w:lvl>
    <w:lvl w:ilvl="4" w:tplc="0C0A0003" w:tentative="1">
      <w:start w:val="1"/>
      <w:numFmt w:val="bullet"/>
      <w:lvlText w:val="o"/>
      <w:lvlJc w:val="left"/>
      <w:pPr>
        <w:ind w:left="3588" w:hanging="360"/>
      </w:pPr>
      <w:rPr>
        <w:rFonts w:ascii="Courier New" w:hAnsi="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21" w15:restartNumberingAfterBreak="0">
    <w:nsid w:val="556A7DF7"/>
    <w:multiLevelType w:val="hybridMultilevel"/>
    <w:tmpl w:val="1FDA6EC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55AF5CCD"/>
    <w:multiLevelType w:val="hybridMultilevel"/>
    <w:tmpl w:val="CB0659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65C5DA1"/>
    <w:multiLevelType w:val="hybridMultilevel"/>
    <w:tmpl w:val="7C24EE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97D53F4"/>
    <w:multiLevelType w:val="hybridMultilevel"/>
    <w:tmpl w:val="E04426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6A3B1C8B"/>
    <w:multiLevelType w:val="hybridMultilevel"/>
    <w:tmpl w:val="A33A619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6F69719E"/>
    <w:multiLevelType w:val="hybridMultilevel"/>
    <w:tmpl w:val="213E98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82913A5"/>
    <w:multiLevelType w:val="hybridMultilevel"/>
    <w:tmpl w:val="B3904E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AEF0718"/>
    <w:multiLevelType w:val="hybridMultilevel"/>
    <w:tmpl w:val="87DC65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7DFA20C8"/>
    <w:multiLevelType w:val="hybridMultilevel"/>
    <w:tmpl w:val="F732DB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7F426E0C"/>
    <w:multiLevelType w:val="hybridMultilevel"/>
    <w:tmpl w:val="28A83B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910461162">
    <w:abstractNumId w:val="0"/>
  </w:num>
  <w:num w:numId="2" w16cid:durableId="723649665">
    <w:abstractNumId w:val="23"/>
  </w:num>
  <w:num w:numId="3" w16cid:durableId="727344961">
    <w:abstractNumId w:val="26"/>
  </w:num>
  <w:num w:numId="4" w16cid:durableId="1474172235">
    <w:abstractNumId w:val="14"/>
  </w:num>
  <w:num w:numId="5" w16cid:durableId="1145008221">
    <w:abstractNumId w:val="19"/>
  </w:num>
  <w:num w:numId="6" w16cid:durableId="1930196220">
    <w:abstractNumId w:val="8"/>
  </w:num>
  <w:num w:numId="7" w16cid:durableId="1314137308">
    <w:abstractNumId w:val="16"/>
  </w:num>
  <w:num w:numId="8" w16cid:durableId="716702541">
    <w:abstractNumId w:val="27"/>
  </w:num>
  <w:num w:numId="9" w16cid:durableId="1689330248">
    <w:abstractNumId w:val="28"/>
  </w:num>
  <w:num w:numId="10" w16cid:durableId="525681841">
    <w:abstractNumId w:val="2"/>
  </w:num>
  <w:num w:numId="11" w16cid:durableId="1663073914">
    <w:abstractNumId w:val="20"/>
  </w:num>
  <w:num w:numId="12" w16cid:durableId="486169253">
    <w:abstractNumId w:val="5"/>
  </w:num>
  <w:num w:numId="13" w16cid:durableId="1736080970">
    <w:abstractNumId w:val="7"/>
  </w:num>
  <w:num w:numId="14" w16cid:durableId="525336953">
    <w:abstractNumId w:val="9"/>
  </w:num>
  <w:num w:numId="15" w16cid:durableId="1549604096">
    <w:abstractNumId w:val="10"/>
  </w:num>
  <w:num w:numId="16" w16cid:durableId="1166016848">
    <w:abstractNumId w:val="6"/>
  </w:num>
  <w:num w:numId="17" w16cid:durableId="1023095908">
    <w:abstractNumId w:val="12"/>
  </w:num>
  <w:num w:numId="18" w16cid:durableId="2009092856">
    <w:abstractNumId w:val="3"/>
  </w:num>
  <w:num w:numId="19" w16cid:durableId="271481222">
    <w:abstractNumId w:val="11"/>
  </w:num>
  <w:num w:numId="20" w16cid:durableId="1190486964">
    <w:abstractNumId w:val="4"/>
  </w:num>
  <w:num w:numId="21" w16cid:durableId="959456203">
    <w:abstractNumId w:val="24"/>
  </w:num>
  <w:num w:numId="22" w16cid:durableId="1222525848">
    <w:abstractNumId w:val="22"/>
  </w:num>
  <w:num w:numId="23" w16cid:durableId="1181118290">
    <w:abstractNumId w:val="29"/>
  </w:num>
  <w:num w:numId="24" w16cid:durableId="1515148281">
    <w:abstractNumId w:val="15"/>
  </w:num>
  <w:num w:numId="25" w16cid:durableId="2033341177">
    <w:abstractNumId w:val="25"/>
  </w:num>
  <w:num w:numId="26" w16cid:durableId="1912496677">
    <w:abstractNumId w:val="18"/>
  </w:num>
  <w:num w:numId="27" w16cid:durableId="1163350298">
    <w:abstractNumId w:val="21"/>
  </w:num>
  <w:num w:numId="28" w16cid:durableId="589118025">
    <w:abstractNumId w:val="1"/>
  </w:num>
  <w:num w:numId="29" w16cid:durableId="297414850">
    <w:abstractNumId w:val="30"/>
  </w:num>
  <w:num w:numId="30" w16cid:durableId="1771658279">
    <w:abstractNumId w:val="17"/>
  </w:num>
  <w:num w:numId="31" w16cid:durableId="1273198520">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1D7"/>
    <w:rsid w:val="000073A4"/>
    <w:rsid w:val="0000776C"/>
    <w:rsid w:val="00012F03"/>
    <w:rsid w:val="000145ED"/>
    <w:rsid w:val="0002470A"/>
    <w:rsid w:val="0003018C"/>
    <w:rsid w:val="00035B44"/>
    <w:rsid w:val="000422AD"/>
    <w:rsid w:val="00043482"/>
    <w:rsid w:val="000451C1"/>
    <w:rsid w:val="0004585E"/>
    <w:rsid w:val="00045C7C"/>
    <w:rsid w:val="00046845"/>
    <w:rsid w:val="0004694B"/>
    <w:rsid w:val="000522B2"/>
    <w:rsid w:val="00055155"/>
    <w:rsid w:val="00062BFB"/>
    <w:rsid w:val="00063DE1"/>
    <w:rsid w:val="00066F50"/>
    <w:rsid w:val="00066F9E"/>
    <w:rsid w:val="00072DEC"/>
    <w:rsid w:val="00081A2E"/>
    <w:rsid w:val="000933AA"/>
    <w:rsid w:val="000937F5"/>
    <w:rsid w:val="000A064B"/>
    <w:rsid w:val="000A1933"/>
    <w:rsid w:val="000A3DAF"/>
    <w:rsid w:val="000B736B"/>
    <w:rsid w:val="000C28FB"/>
    <w:rsid w:val="000C6D75"/>
    <w:rsid w:val="000D6768"/>
    <w:rsid w:val="000D7D52"/>
    <w:rsid w:val="000E3E61"/>
    <w:rsid w:val="001019E0"/>
    <w:rsid w:val="001208B3"/>
    <w:rsid w:val="00121498"/>
    <w:rsid w:val="001363E4"/>
    <w:rsid w:val="00137E02"/>
    <w:rsid w:val="00147FE4"/>
    <w:rsid w:val="00154020"/>
    <w:rsid w:val="00162E4B"/>
    <w:rsid w:val="00167110"/>
    <w:rsid w:val="00171146"/>
    <w:rsid w:val="00173DC6"/>
    <w:rsid w:val="00182DF6"/>
    <w:rsid w:val="001831F5"/>
    <w:rsid w:val="001838EC"/>
    <w:rsid w:val="00183C8E"/>
    <w:rsid w:val="001879A3"/>
    <w:rsid w:val="00197BB1"/>
    <w:rsid w:val="001A244E"/>
    <w:rsid w:val="001C5A0E"/>
    <w:rsid w:val="001C6EE9"/>
    <w:rsid w:val="001D0288"/>
    <w:rsid w:val="001D3825"/>
    <w:rsid w:val="001D3F51"/>
    <w:rsid w:val="001E062C"/>
    <w:rsid w:val="001E0C0B"/>
    <w:rsid w:val="001E1BF6"/>
    <w:rsid w:val="001E2A59"/>
    <w:rsid w:val="001F0D95"/>
    <w:rsid w:val="001F30E6"/>
    <w:rsid w:val="00210F52"/>
    <w:rsid w:val="00212994"/>
    <w:rsid w:val="002140A3"/>
    <w:rsid w:val="00215993"/>
    <w:rsid w:val="0022695D"/>
    <w:rsid w:val="00230A76"/>
    <w:rsid w:val="002323A1"/>
    <w:rsid w:val="00233694"/>
    <w:rsid w:val="00236B87"/>
    <w:rsid w:val="002378E8"/>
    <w:rsid w:val="00240EC2"/>
    <w:rsid w:val="002448C3"/>
    <w:rsid w:val="00245E5F"/>
    <w:rsid w:val="00245F55"/>
    <w:rsid w:val="00247216"/>
    <w:rsid w:val="00253567"/>
    <w:rsid w:val="0025385C"/>
    <w:rsid w:val="00260ACA"/>
    <w:rsid w:val="0026195F"/>
    <w:rsid w:val="00263321"/>
    <w:rsid w:val="00267779"/>
    <w:rsid w:val="0027408C"/>
    <w:rsid w:val="002742F0"/>
    <w:rsid w:val="002856CE"/>
    <w:rsid w:val="002858C3"/>
    <w:rsid w:val="00286E41"/>
    <w:rsid w:val="002937DE"/>
    <w:rsid w:val="00295E34"/>
    <w:rsid w:val="002A0379"/>
    <w:rsid w:val="002A2BF9"/>
    <w:rsid w:val="002A6FCF"/>
    <w:rsid w:val="002A73E6"/>
    <w:rsid w:val="002B29CF"/>
    <w:rsid w:val="002B303A"/>
    <w:rsid w:val="002B4622"/>
    <w:rsid w:val="002B564F"/>
    <w:rsid w:val="002B5BB1"/>
    <w:rsid w:val="002B704B"/>
    <w:rsid w:val="002C3D9C"/>
    <w:rsid w:val="002D152E"/>
    <w:rsid w:val="002D4735"/>
    <w:rsid w:val="002E34B1"/>
    <w:rsid w:val="002E3EBE"/>
    <w:rsid w:val="002E41A4"/>
    <w:rsid w:val="002E7757"/>
    <w:rsid w:val="002E78F0"/>
    <w:rsid w:val="002F0977"/>
    <w:rsid w:val="002F15E5"/>
    <w:rsid w:val="002F270F"/>
    <w:rsid w:val="002F2A9D"/>
    <w:rsid w:val="002F6468"/>
    <w:rsid w:val="00301B20"/>
    <w:rsid w:val="00302218"/>
    <w:rsid w:val="003156AA"/>
    <w:rsid w:val="00320EFC"/>
    <w:rsid w:val="00322F87"/>
    <w:rsid w:val="003234E9"/>
    <w:rsid w:val="003242C8"/>
    <w:rsid w:val="003251DD"/>
    <w:rsid w:val="0032794F"/>
    <w:rsid w:val="00330FFE"/>
    <w:rsid w:val="003324B0"/>
    <w:rsid w:val="003335B1"/>
    <w:rsid w:val="00342B4E"/>
    <w:rsid w:val="00343A5B"/>
    <w:rsid w:val="003500E6"/>
    <w:rsid w:val="003530C9"/>
    <w:rsid w:val="00354806"/>
    <w:rsid w:val="00354CF9"/>
    <w:rsid w:val="003568DD"/>
    <w:rsid w:val="00360919"/>
    <w:rsid w:val="00364AEF"/>
    <w:rsid w:val="003657BF"/>
    <w:rsid w:val="00365F8D"/>
    <w:rsid w:val="00380D35"/>
    <w:rsid w:val="00384997"/>
    <w:rsid w:val="00386386"/>
    <w:rsid w:val="00387EEE"/>
    <w:rsid w:val="00392B5F"/>
    <w:rsid w:val="00393756"/>
    <w:rsid w:val="003A04E2"/>
    <w:rsid w:val="003A09F9"/>
    <w:rsid w:val="003A23DF"/>
    <w:rsid w:val="003A5C70"/>
    <w:rsid w:val="003A700B"/>
    <w:rsid w:val="003B223D"/>
    <w:rsid w:val="003B5A19"/>
    <w:rsid w:val="003C19DD"/>
    <w:rsid w:val="003C4618"/>
    <w:rsid w:val="003C4CE0"/>
    <w:rsid w:val="003C639A"/>
    <w:rsid w:val="003C706B"/>
    <w:rsid w:val="003C7F31"/>
    <w:rsid w:val="003D0441"/>
    <w:rsid w:val="003D1453"/>
    <w:rsid w:val="003D2413"/>
    <w:rsid w:val="003D26C5"/>
    <w:rsid w:val="003D481D"/>
    <w:rsid w:val="003D7954"/>
    <w:rsid w:val="003E206E"/>
    <w:rsid w:val="003E24DA"/>
    <w:rsid w:val="003E54E4"/>
    <w:rsid w:val="003E64C2"/>
    <w:rsid w:val="003F0961"/>
    <w:rsid w:val="003F4B09"/>
    <w:rsid w:val="0042451C"/>
    <w:rsid w:val="00442235"/>
    <w:rsid w:val="004444AF"/>
    <w:rsid w:val="0044469D"/>
    <w:rsid w:val="00447B37"/>
    <w:rsid w:val="004575E3"/>
    <w:rsid w:val="0046071F"/>
    <w:rsid w:val="0046594F"/>
    <w:rsid w:val="00465C18"/>
    <w:rsid w:val="00465DF2"/>
    <w:rsid w:val="00466582"/>
    <w:rsid w:val="00480989"/>
    <w:rsid w:val="0048611C"/>
    <w:rsid w:val="00486F1B"/>
    <w:rsid w:val="004943B1"/>
    <w:rsid w:val="00494F5C"/>
    <w:rsid w:val="004A0D16"/>
    <w:rsid w:val="004A3E6B"/>
    <w:rsid w:val="004A3EFE"/>
    <w:rsid w:val="004B0B73"/>
    <w:rsid w:val="004B57E5"/>
    <w:rsid w:val="004B779C"/>
    <w:rsid w:val="004C431C"/>
    <w:rsid w:val="004E25CD"/>
    <w:rsid w:val="004E7D4D"/>
    <w:rsid w:val="004F454B"/>
    <w:rsid w:val="004F5190"/>
    <w:rsid w:val="0050012C"/>
    <w:rsid w:val="00501C32"/>
    <w:rsid w:val="0050486E"/>
    <w:rsid w:val="00521D77"/>
    <w:rsid w:val="00526734"/>
    <w:rsid w:val="00526F98"/>
    <w:rsid w:val="005341BF"/>
    <w:rsid w:val="00551188"/>
    <w:rsid w:val="005535D3"/>
    <w:rsid w:val="005576FD"/>
    <w:rsid w:val="00562FB5"/>
    <w:rsid w:val="00563BB7"/>
    <w:rsid w:val="00573B98"/>
    <w:rsid w:val="005863BF"/>
    <w:rsid w:val="0059070D"/>
    <w:rsid w:val="0059234A"/>
    <w:rsid w:val="005934DF"/>
    <w:rsid w:val="005A0BA6"/>
    <w:rsid w:val="005A1CEB"/>
    <w:rsid w:val="005A2ECB"/>
    <w:rsid w:val="005B583D"/>
    <w:rsid w:val="005C649C"/>
    <w:rsid w:val="005D0FBB"/>
    <w:rsid w:val="005D2424"/>
    <w:rsid w:val="005D32E3"/>
    <w:rsid w:val="005E2686"/>
    <w:rsid w:val="005E5149"/>
    <w:rsid w:val="005E6EAB"/>
    <w:rsid w:val="005F3EF4"/>
    <w:rsid w:val="005F4150"/>
    <w:rsid w:val="00600A64"/>
    <w:rsid w:val="006031D7"/>
    <w:rsid w:val="00605A01"/>
    <w:rsid w:val="006103B5"/>
    <w:rsid w:val="0061729B"/>
    <w:rsid w:val="00620EA4"/>
    <w:rsid w:val="00624995"/>
    <w:rsid w:val="00626071"/>
    <w:rsid w:val="00642ABB"/>
    <w:rsid w:val="00645DA8"/>
    <w:rsid w:val="0064652E"/>
    <w:rsid w:val="00657DC6"/>
    <w:rsid w:val="00660656"/>
    <w:rsid w:val="00664478"/>
    <w:rsid w:val="006662C0"/>
    <w:rsid w:val="006667E0"/>
    <w:rsid w:val="0067242A"/>
    <w:rsid w:val="00673F94"/>
    <w:rsid w:val="00680AB8"/>
    <w:rsid w:val="0068181C"/>
    <w:rsid w:val="00686963"/>
    <w:rsid w:val="00690F83"/>
    <w:rsid w:val="006917CC"/>
    <w:rsid w:val="00692394"/>
    <w:rsid w:val="00695F82"/>
    <w:rsid w:val="006A3EAC"/>
    <w:rsid w:val="006A41E2"/>
    <w:rsid w:val="006A7694"/>
    <w:rsid w:val="006B3747"/>
    <w:rsid w:val="006B6ECB"/>
    <w:rsid w:val="006E1B7E"/>
    <w:rsid w:val="006E7A1D"/>
    <w:rsid w:val="00701BD8"/>
    <w:rsid w:val="00701EBE"/>
    <w:rsid w:val="0070380B"/>
    <w:rsid w:val="00711727"/>
    <w:rsid w:val="00713DD4"/>
    <w:rsid w:val="0071712F"/>
    <w:rsid w:val="0072002A"/>
    <w:rsid w:val="0072084F"/>
    <w:rsid w:val="007277CC"/>
    <w:rsid w:val="00727CCF"/>
    <w:rsid w:val="007374D4"/>
    <w:rsid w:val="0074366C"/>
    <w:rsid w:val="00752AA2"/>
    <w:rsid w:val="00753DD1"/>
    <w:rsid w:val="00755D62"/>
    <w:rsid w:val="007560D2"/>
    <w:rsid w:val="007571C0"/>
    <w:rsid w:val="0076056C"/>
    <w:rsid w:val="0076389B"/>
    <w:rsid w:val="00764FC3"/>
    <w:rsid w:val="00770271"/>
    <w:rsid w:val="00772227"/>
    <w:rsid w:val="0078229A"/>
    <w:rsid w:val="007978D0"/>
    <w:rsid w:val="007A2060"/>
    <w:rsid w:val="007B539B"/>
    <w:rsid w:val="007C04B9"/>
    <w:rsid w:val="007C6B0B"/>
    <w:rsid w:val="007C7EAB"/>
    <w:rsid w:val="007D43A0"/>
    <w:rsid w:val="007D440C"/>
    <w:rsid w:val="007E5E6C"/>
    <w:rsid w:val="007F321B"/>
    <w:rsid w:val="007F682A"/>
    <w:rsid w:val="008042AC"/>
    <w:rsid w:val="0080475C"/>
    <w:rsid w:val="00822C42"/>
    <w:rsid w:val="00825433"/>
    <w:rsid w:val="00830EAE"/>
    <w:rsid w:val="0083223E"/>
    <w:rsid w:val="00836A82"/>
    <w:rsid w:val="008372A2"/>
    <w:rsid w:val="00844651"/>
    <w:rsid w:val="008521F8"/>
    <w:rsid w:val="008537E8"/>
    <w:rsid w:val="00862726"/>
    <w:rsid w:val="00867298"/>
    <w:rsid w:val="008717E8"/>
    <w:rsid w:val="00874E53"/>
    <w:rsid w:val="008812A2"/>
    <w:rsid w:val="0088306C"/>
    <w:rsid w:val="0088315C"/>
    <w:rsid w:val="00884DFF"/>
    <w:rsid w:val="00887D10"/>
    <w:rsid w:val="00891775"/>
    <w:rsid w:val="00896419"/>
    <w:rsid w:val="0089763D"/>
    <w:rsid w:val="008A0AB5"/>
    <w:rsid w:val="008B2069"/>
    <w:rsid w:val="008B6AE2"/>
    <w:rsid w:val="008C06F1"/>
    <w:rsid w:val="008C179D"/>
    <w:rsid w:val="008C195E"/>
    <w:rsid w:val="008C1F34"/>
    <w:rsid w:val="008D2F81"/>
    <w:rsid w:val="008D3181"/>
    <w:rsid w:val="008D607C"/>
    <w:rsid w:val="008E110C"/>
    <w:rsid w:val="008E48C6"/>
    <w:rsid w:val="008F16E6"/>
    <w:rsid w:val="008F55C0"/>
    <w:rsid w:val="008F6BC3"/>
    <w:rsid w:val="008F74C3"/>
    <w:rsid w:val="0090217A"/>
    <w:rsid w:val="00902313"/>
    <w:rsid w:val="009125A1"/>
    <w:rsid w:val="009132FE"/>
    <w:rsid w:val="00915A20"/>
    <w:rsid w:val="00916AC7"/>
    <w:rsid w:val="00917DC1"/>
    <w:rsid w:val="00922FB6"/>
    <w:rsid w:val="009271EA"/>
    <w:rsid w:val="00937204"/>
    <w:rsid w:val="00943D12"/>
    <w:rsid w:val="00947A7E"/>
    <w:rsid w:val="00951E48"/>
    <w:rsid w:val="0095520B"/>
    <w:rsid w:val="009567D9"/>
    <w:rsid w:val="00963D6D"/>
    <w:rsid w:val="00964A0F"/>
    <w:rsid w:val="00966AB3"/>
    <w:rsid w:val="009830C9"/>
    <w:rsid w:val="009966AC"/>
    <w:rsid w:val="009A3D4E"/>
    <w:rsid w:val="009B1425"/>
    <w:rsid w:val="009C68F2"/>
    <w:rsid w:val="009C7559"/>
    <w:rsid w:val="009E2604"/>
    <w:rsid w:val="009E4066"/>
    <w:rsid w:val="009E6C51"/>
    <w:rsid w:val="009E787D"/>
    <w:rsid w:val="009F0FA6"/>
    <w:rsid w:val="00A111AC"/>
    <w:rsid w:val="00A14897"/>
    <w:rsid w:val="00A16A41"/>
    <w:rsid w:val="00A20AE9"/>
    <w:rsid w:val="00A22411"/>
    <w:rsid w:val="00A233BA"/>
    <w:rsid w:val="00A2675A"/>
    <w:rsid w:val="00A30593"/>
    <w:rsid w:val="00A352A2"/>
    <w:rsid w:val="00A3574D"/>
    <w:rsid w:val="00A40467"/>
    <w:rsid w:val="00A4262F"/>
    <w:rsid w:val="00A4301D"/>
    <w:rsid w:val="00A44714"/>
    <w:rsid w:val="00A46F5A"/>
    <w:rsid w:val="00A513E8"/>
    <w:rsid w:val="00A64FD6"/>
    <w:rsid w:val="00A65B21"/>
    <w:rsid w:val="00A763F9"/>
    <w:rsid w:val="00A77C94"/>
    <w:rsid w:val="00A805EF"/>
    <w:rsid w:val="00A80AE6"/>
    <w:rsid w:val="00A82132"/>
    <w:rsid w:val="00A82B49"/>
    <w:rsid w:val="00A84765"/>
    <w:rsid w:val="00A8588D"/>
    <w:rsid w:val="00A91C54"/>
    <w:rsid w:val="00A9629F"/>
    <w:rsid w:val="00AA4FD5"/>
    <w:rsid w:val="00AA6823"/>
    <w:rsid w:val="00AA6A7A"/>
    <w:rsid w:val="00AB3B23"/>
    <w:rsid w:val="00AB76D2"/>
    <w:rsid w:val="00AC2AF3"/>
    <w:rsid w:val="00AC2BEF"/>
    <w:rsid w:val="00AC3630"/>
    <w:rsid w:val="00AC6AF6"/>
    <w:rsid w:val="00AC7C93"/>
    <w:rsid w:val="00AC7CB7"/>
    <w:rsid w:val="00AD23AB"/>
    <w:rsid w:val="00AD4191"/>
    <w:rsid w:val="00AD4CFE"/>
    <w:rsid w:val="00AE4475"/>
    <w:rsid w:val="00AF2083"/>
    <w:rsid w:val="00AF390F"/>
    <w:rsid w:val="00AF7358"/>
    <w:rsid w:val="00AF7BFF"/>
    <w:rsid w:val="00B03D96"/>
    <w:rsid w:val="00B11CA2"/>
    <w:rsid w:val="00B14CD8"/>
    <w:rsid w:val="00B22B39"/>
    <w:rsid w:val="00B273A2"/>
    <w:rsid w:val="00B30570"/>
    <w:rsid w:val="00B335E0"/>
    <w:rsid w:val="00B37A89"/>
    <w:rsid w:val="00B40348"/>
    <w:rsid w:val="00B44B4D"/>
    <w:rsid w:val="00B51A84"/>
    <w:rsid w:val="00B51D47"/>
    <w:rsid w:val="00B61F43"/>
    <w:rsid w:val="00B62B3A"/>
    <w:rsid w:val="00B657F3"/>
    <w:rsid w:val="00B67AE7"/>
    <w:rsid w:val="00B67AED"/>
    <w:rsid w:val="00B729A9"/>
    <w:rsid w:val="00B80426"/>
    <w:rsid w:val="00B80878"/>
    <w:rsid w:val="00B83533"/>
    <w:rsid w:val="00B87371"/>
    <w:rsid w:val="00B87E48"/>
    <w:rsid w:val="00B93D90"/>
    <w:rsid w:val="00B95584"/>
    <w:rsid w:val="00BA16B4"/>
    <w:rsid w:val="00BA1B13"/>
    <w:rsid w:val="00BC23B6"/>
    <w:rsid w:val="00BC397A"/>
    <w:rsid w:val="00BC3F4E"/>
    <w:rsid w:val="00BC5249"/>
    <w:rsid w:val="00BC5DB4"/>
    <w:rsid w:val="00BC6589"/>
    <w:rsid w:val="00BD1377"/>
    <w:rsid w:val="00BD1A65"/>
    <w:rsid w:val="00BD58BF"/>
    <w:rsid w:val="00BE14A8"/>
    <w:rsid w:val="00BE694A"/>
    <w:rsid w:val="00BE7775"/>
    <w:rsid w:val="00BE7797"/>
    <w:rsid w:val="00BF0639"/>
    <w:rsid w:val="00BF1A9E"/>
    <w:rsid w:val="00BF6BCC"/>
    <w:rsid w:val="00C0647D"/>
    <w:rsid w:val="00C10D02"/>
    <w:rsid w:val="00C145D3"/>
    <w:rsid w:val="00C16708"/>
    <w:rsid w:val="00C2241E"/>
    <w:rsid w:val="00C26E63"/>
    <w:rsid w:val="00C27537"/>
    <w:rsid w:val="00C31F1B"/>
    <w:rsid w:val="00C3279E"/>
    <w:rsid w:val="00C32CE4"/>
    <w:rsid w:val="00C36D62"/>
    <w:rsid w:val="00C40F86"/>
    <w:rsid w:val="00C42F2D"/>
    <w:rsid w:val="00C50B1E"/>
    <w:rsid w:val="00C532E7"/>
    <w:rsid w:val="00C72213"/>
    <w:rsid w:val="00C722AE"/>
    <w:rsid w:val="00C725A9"/>
    <w:rsid w:val="00C825E6"/>
    <w:rsid w:val="00C87247"/>
    <w:rsid w:val="00CA7283"/>
    <w:rsid w:val="00CB04D9"/>
    <w:rsid w:val="00CB1D23"/>
    <w:rsid w:val="00CB61A6"/>
    <w:rsid w:val="00CC5A55"/>
    <w:rsid w:val="00CC5AAF"/>
    <w:rsid w:val="00CC68F6"/>
    <w:rsid w:val="00CD1F90"/>
    <w:rsid w:val="00CD2FFD"/>
    <w:rsid w:val="00CD3C8F"/>
    <w:rsid w:val="00CF509B"/>
    <w:rsid w:val="00D14801"/>
    <w:rsid w:val="00D15934"/>
    <w:rsid w:val="00D372A9"/>
    <w:rsid w:val="00D420AB"/>
    <w:rsid w:val="00D429FD"/>
    <w:rsid w:val="00D43195"/>
    <w:rsid w:val="00D52E29"/>
    <w:rsid w:val="00D52F5E"/>
    <w:rsid w:val="00D54CCF"/>
    <w:rsid w:val="00D66AE9"/>
    <w:rsid w:val="00D75BB3"/>
    <w:rsid w:val="00D83237"/>
    <w:rsid w:val="00DB2105"/>
    <w:rsid w:val="00DC0C7F"/>
    <w:rsid w:val="00DC6688"/>
    <w:rsid w:val="00DC6C93"/>
    <w:rsid w:val="00DC771A"/>
    <w:rsid w:val="00DD52D2"/>
    <w:rsid w:val="00DE09E1"/>
    <w:rsid w:val="00DE3711"/>
    <w:rsid w:val="00DE58FE"/>
    <w:rsid w:val="00DE6129"/>
    <w:rsid w:val="00DF7072"/>
    <w:rsid w:val="00E115D6"/>
    <w:rsid w:val="00E13DFF"/>
    <w:rsid w:val="00E2390A"/>
    <w:rsid w:val="00E26682"/>
    <w:rsid w:val="00E318BC"/>
    <w:rsid w:val="00E32EFF"/>
    <w:rsid w:val="00E332EA"/>
    <w:rsid w:val="00E41291"/>
    <w:rsid w:val="00E419E6"/>
    <w:rsid w:val="00E4328C"/>
    <w:rsid w:val="00E44090"/>
    <w:rsid w:val="00E460DB"/>
    <w:rsid w:val="00E5097D"/>
    <w:rsid w:val="00E5376A"/>
    <w:rsid w:val="00E61124"/>
    <w:rsid w:val="00E713C2"/>
    <w:rsid w:val="00E71519"/>
    <w:rsid w:val="00E7184C"/>
    <w:rsid w:val="00E76A96"/>
    <w:rsid w:val="00E8650E"/>
    <w:rsid w:val="00E94FCB"/>
    <w:rsid w:val="00EA2097"/>
    <w:rsid w:val="00EA2CF3"/>
    <w:rsid w:val="00EA406A"/>
    <w:rsid w:val="00EA5071"/>
    <w:rsid w:val="00EA5AD7"/>
    <w:rsid w:val="00EA5F67"/>
    <w:rsid w:val="00EB4C61"/>
    <w:rsid w:val="00EB5A50"/>
    <w:rsid w:val="00EC1D97"/>
    <w:rsid w:val="00EC2DD1"/>
    <w:rsid w:val="00EC474E"/>
    <w:rsid w:val="00EC4F75"/>
    <w:rsid w:val="00EC51A6"/>
    <w:rsid w:val="00EC7E47"/>
    <w:rsid w:val="00ED153B"/>
    <w:rsid w:val="00ED28D0"/>
    <w:rsid w:val="00ED4A4C"/>
    <w:rsid w:val="00EE04C2"/>
    <w:rsid w:val="00EE5BA9"/>
    <w:rsid w:val="00EF0D99"/>
    <w:rsid w:val="00EF1046"/>
    <w:rsid w:val="00EF1827"/>
    <w:rsid w:val="00EF543E"/>
    <w:rsid w:val="00EF64E3"/>
    <w:rsid w:val="00EF7306"/>
    <w:rsid w:val="00F00670"/>
    <w:rsid w:val="00F04D32"/>
    <w:rsid w:val="00F15191"/>
    <w:rsid w:val="00F25DFD"/>
    <w:rsid w:val="00F33478"/>
    <w:rsid w:val="00F3608F"/>
    <w:rsid w:val="00F404F6"/>
    <w:rsid w:val="00F40D2A"/>
    <w:rsid w:val="00F53A3C"/>
    <w:rsid w:val="00F54CA2"/>
    <w:rsid w:val="00F554F4"/>
    <w:rsid w:val="00F55532"/>
    <w:rsid w:val="00F60030"/>
    <w:rsid w:val="00F639FC"/>
    <w:rsid w:val="00F664C3"/>
    <w:rsid w:val="00F66E24"/>
    <w:rsid w:val="00F81309"/>
    <w:rsid w:val="00F8351F"/>
    <w:rsid w:val="00F84EC4"/>
    <w:rsid w:val="00F8785E"/>
    <w:rsid w:val="00F93D43"/>
    <w:rsid w:val="00F96A70"/>
    <w:rsid w:val="00F96BB5"/>
    <w:rsid w:val="00F97933"/>
    <w:rsid w:val="00FA342C"/>
    <w:rsid w:val="00FA73BD"/>
    <w:rsid w:val="00FB37CE"/>
    <w:rsid w:val="00FB762E"/>
    <w:rsid w:val="00FB7792"/>
    <w:rsid w:val="00FC1E32"/>
    <w:rsid w:val="00FC4241"/>
    <w:rsid w:val="00FC4679"/>
    <w:rsid w:val="00FD1BCB"/>
    <w:rsid w:val="00FD2394"/>
    <w:rsid w:val="00FD58ED"/>
    <w:rsid w:val="00FD7169"/>
    <w:rsid w:val="00FE19F7"/>
    <w:rsid w:val="00FE545C"/>
    <w:rsid w:val="00FE5AA5"/>
    <w:rsid w:val="00FE75C7"/>
    <w:rsid w:val="00FF0310"/>
    <w:rsid w:val="00FF65E8"/>
    <w:rsid w:val="00FF6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2D8701"/>
  <w14:defaultImageDpi w14:val="300"/>
  <w15:docId w15:val="{E9D7F7F5-6020-FC4C-9791-6E5EEF58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F55C0"/>
    <w:pPr>
      <w:tabs>
        <w:tab w:val="center" w:pos="4419"/>
        <w:tab w:val="right" w:pos="8838"/>
      </w:tabs>
    </w:pPr>
  </w:style>
  <w:style w:type="character" w:customStyle="1" w:styleId="EncabezadoCar">
    <w:name w:val="Encabezado Car"/>
    <w:basedOn w:val="Fuentedeprrafopredeter"/>
    <w:link w:val="Encabezado"/>
    <w:uiPriority w:val="99"/>
    <w:rsid w:val="008F55C0"/>
  </w:style>
  <w:style w:type="paragraph" w:styleId="Piedepgina">
    <w:name w:val="footer"/>
    <w:basedOn w:val="Normal"/>
    <w:link w:val="PiedepginaCar"/>
    <w:uiPriority w:val="99"/>
    <w:unhideWhenUsed/>
    <w:rsid w:val="008F55C0"/>
    <w:pPr>
      <w:tabs>
        <w:tab w:val="center" w:pos="4419"/>
        <w:tab w:val="right" w:pos="8838"/>
      </w:tabs>
    </w:pPr>
  </w:style>
  <w:style w:type="character" w:customStyle="1" w:styleId="PiedepginaCar">
    <w:name w:val="Pie de página Car"/>
    <w:basedOn w:val="Fuentedeprrafopredeter"/>
    <w:link w:val="Piedepgina"/>
    <w:uiPriority w:val="99"/>
    <w:rsid w:val="008F55C0"/>
  </w:style>
  <w:style w:type="table" w:styleId="Sombreadoclaro-nfasis1">
    <w:name w:val="Light Shading Accent 1"/>
    <w:basedOn w:val="Tablanormal"/>
    <w:uiPriority w:val="60"/>
    <w:rsid w:val="008F55C0"/>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deglobo">
    <w:name w:val="Balloon Text"/>
    <w:basedOn w:val="Normal"/>
    <w:link w:val="TextodegloboCar"/>
    <w:uiPriority w:val="99"/>
    <w:semiHidden/>
    <w:unhideWhenUsed/>
    <w:rsid w:val="001D028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D0288"/>
    <w:rPr>
      <w:rFonts w:ascii="Lucida Grande" w:hAnsi="Lucida Grande" w:cs="Lucida Grande"/>
      <w:sz w:val="18"/>
      <w:szCs w:val="18"/>
    </w:rPr>
  </w:style>
  <w:style w:type="paragraph" w:styleId="Prrafodelista">
    <w:name w:val="List Paragraph"/>
    <w:basedOn w:val="Normal"/>
    <w:uiPriority w:val="34"/>
    <w:qFormat/>
    <w:rsid w:val="00620EA4"/>
    <w:pPr>
      <w:ind w:left="720"/>
      <w:contextualSpacing/>
    </w:pPr>
  </w:style>
  <w:style w:type="character" w:customStyle="1" w:styleId="apple-converted-space">
    <w:name w:val="apple-converted-space"/>
    <w:basedOn w:val="Fuentedeprrafopredeter"/>
    <w:rsid w:val="00AC7C93"/>
  </w:style>
  <w:style w:type="character" w:styleId="nfasis">
    <w:name w:val="Emphasis"/>
    <w:basedOn w:val="Fuentedeprrafopredeter"/>
    <w:uiPriority w:val="20"/>
    <w:qFormat/>
    <w:rsid w:val="00C50B1E"/>
    <w:rPr>
      <w:i/>
      <w:iCs/>
    </w:rPr>
  </w:style>
  <w:style w:type="paragraph" w:styleId="Sangranormal">
    <w:name w:val="Normal Indent"/>
    <w:basedOn w:val="Normal"/>
    <w:uiPriority w:val="2"/>
    <w:unhideWhenUsed/>
    <w:qFormat/>
    <w:rsid w:val="008812A2"/>
    <w:pPr>
      <w:spacing w:after="120" w:line="276" w:lineRule="auto"/>
      <w:ind w:right="1440"/>
    </w:pPr>
    <w:rPr>
      <w:rFonts w:eastAsiaTheme="minorHAnsi"/>
      <w:color w:val="000000" w:themeColor="text1"/>
      <w:kern w:val="18"/>
      <w:sz w:val="18"/>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564043">
      <w:bodyDiv w:val="1"/>
      <w:marLeft w:val="0"/>
      <w:marRight w:val="0"/>
      <w:marTop w:val="0"/>
      <w:marBottom w:val="0"/>
      <w:divBdr>
        <w:top w:val="none" w:sz="0" w:space="0" w:color="auto"/>
        <w:left w:val="none" w:sz="0" w:space="0" w:color="auto"/>
        <w:bottom w:val="none" w:sz="0" w:space="0" w:color="auto"/>
        <w:right w:val="none" w:sz="0" w:space="0" w:color="auto"/>
      </w:divBdr>
      <w:divsChild>
        <w:div w:id="2145417972">
          <w:marLeft w:val="0"/>
          <w:marRight w:val="0"/>
          <w:marTop w:val="0"/>
          <w:marBottom w:val="0"/>
          <w:divBdr>
            <w:top w:val="none" w:sz="0" w:space="0" w:color="auto"/>
            <w:left w:val="none" w:sz="0" w:space="0" w:color="auto"/>
            <w:bottom w:val="none" w:sz="0" w:space="0" w:color="auto"/>
            <w:right w:val="none" w:sz="0" w:space="0" w:color="auto"/>
          </w:divBdr>
        </w:div>
      </w:divsChild>
    </w:div>
    <w:div w:id="917980076">
      <w:bodyDiv w:val="1"/>
      <w:marLeft w:val="0"/>
      <w:marRight w:val="0"/>
      <w:marTop w:val="0"/>
      <w:marBottom w:val="0"/>
      <w:divBdr>
        <w:top w:val="none" w:sz="0" w:space="0" w:color="auto"/>
        <w:left w:val="none" w:sz="0" w:space="0" w:color="auto"/>
        <w:bottom w:val="none" w:sz="0" w:space="0" w:color="auto"/>
        <w:right w:val="none" w:sz="0" w:space="0" w:color="auto"/>
      </w:divBdr>
    </w:div>
    <w:div w:id="1599875024">
      <w:bodyDiv w:val="1"/>
      <w:marLeft w:val="0"/>
      <w:marRight w:val="0"/>
      <w:marTop w:val="0"/>
      <w:marBottom w:val="0"/>
      <w:divBdr>
        <w:top w:val="none" w:sz="0" w:space="0" w:color="auto"/>
        <w:left w:val="none" w:sz="0" w:space="0" w:color="auto"/>
        <w:bottom w:val="none" w:sz="0" w:space="0" w:color="auto"/>
        <w:right w:val="none" w:sz="0" w:space="0" w:color="auto"/>
      </w:divBdr>
      <w:divsChild>
        <w:div w:id="1864903660">
          <w:marLeft w:val="0"/>
          <w:marRight w:val="0"/>
          <w:marTop w:val="0"/>
          <w:marBottom w:val="0"/>
          <w:divBdr>
            <w:top w:val="none" w:sz="0" w:space="0" w:color="auto"/>
            <w:left w:val="none" w:sz="0" w:space="0" w:color="auto"/>
            <w:bottom w:val="none" w:sz="0" w:space="0" w:color="auto"/>
            <w:right w:val="none" w:sz="0" w:space="0" w:color="auto"/>
          </w:divBdr>
        </w:div>
        <w:div w:id="267353753">
          <w:marLeft w:val="0"/>
          <w:marRight w:val="0"/>
          <w:marTop w:val="0"/>
          <w:marBottom w:val="0"/>
          <w:divBdr>
            <w:top w:val="none" w:sz="0" w:space="0" w:color="auto"/>
            <w:left w:val="none" w:sz="0" w:space="0" w:color="auto"/>
            <w:bottom w:val="none" w:sz="0" w:space="0" w:color="auto"/>
            <w:right w:val="none" w:sz="0" w:space="0" w:color="auto"/>
          </w:divBdr>
        </w:div>
      </w:divsChild>
    </w:div>
    <w:div w:id="1618223039">
      <w:bodyDiv w:val="1"/>
      <w:marLeft w:val="0"/>
      <w:marRight w:val="0"/>
      <w:marTop w:val="0"/>
      <w:marBottom w:val="0"/>
      <w:divBdr>
        <w:top w:val="none" w:sz="0" w:space="0" w:color="auto"/>
        <w:left w:val="none" w:sz="0" w:space="0" w:color="auto"/>
        <w:bottom w:val="none" w:sz="0" w:space="0" w:color="auto"/>
        <w:right w:val="none" w:sz="0" w:space="0" w:color="auto"/>
      </w:divBdr>
    </w:div>
    <w:div w:id="1717385914">
      <w:bodyDiv w:val="1"/>
      <w:marLeft w:val="0"/>
      <w:marRight w:val="0"/>
      <w:marTop w:val="0"/>
      <w:marBottom w:val="0"/>
      <w:divBdr>
        <w:top w:val="none" w:sz="0" w:space="0" w:color="auto"/>
        <w:left w:val="none" w:sz="0" w:space="0" w:color="auto"/>
        <w:bottom w:val="none" w:sz="0" w:space="0" w:color="auto"/>
        <w:right w:val="none" w:sz="0" w:space="0" w:color="auto"/>
      </w:divBdr>
    </w:div>
    <w:div w:id="1726177210">
      <w:bodyDiv w:val="1"/>
      <w:marLeft w:val="0"/>
      <w:marRight w:val="0"/>
      <w:marTop w:val="0"/>
      <w:marBottom w:val="0"/>
      <w:divBdr>
        <w:top w:val="none" w:sz="0" w:space="0" w:color="auto"/>
        <w:left w:val="none" w:sz="0" w:space="0" w:color="auto"/>
        <w:bottom w:val="none" w:sz="0" w:space="0" w:color="auto"/>
        <w:right w:val="none" w:sz="0" w:space="0" w:color="auto"/>
      </w:divBdr>
    </w:div>
    <w:div w:id="18034230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4B59F451F7FC408C468A505E79534D"/>
        <w:category>
          <w:name w:val="General"/>
          <w:gallery w:val="placeholder"/>
        </w:category>
        <w:types>
          <w:type w:val="bbPlcHdr"/>
        </w:types>
        <w:behaviors>
          <w:behavior w:val="content"/>
        </w:behaviors>
        <w:guid w:val="{B054F28A-A3D2-9F46-B183-9C5FD1665E66}"/>
      </w:docPartPr>
      <w:docPartBody>
        <w:p w:rsidR="00561112" w:rsidRDefault="00561112" w:rsidP="00561112">
          <w:pPr>
            <w:pStyle w:val="9B4B59F451F7FC408C468A505E79534D"/>
          </w:pPr>
          <w:r>
            <w:rPr>
              <w:b/>
              <w:bCs/>
              <w:caps/>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1112"/>
    <w:rsid w:val="000073A4"/>
    <w:rsid w:val="00041573"/>
    <w:rsid w:val="000422AD"/>
    <w:rsid w:val="00046845"/>
    <w:rsid w:val="00066F9E"/>
    <w:rsid w:val="000736B8"/>
    <w:rsid w:val="0009635E"/>
    <w:rsid w:val="000C6B37"/>
    <w:rsid w:val="00124A07"/>
    <w:rsid w:val="001D3825"/>
    <w:rsid w:val="0027408C"/>
    <w:rsid w:val="0029531C"/>
    <w:rsid w:val="002F0977"/>
    <w:rsid w:val="002F1044"/>
    <w:rsid w:val="00355C30"/>
    <w:rsid w:val="003568DD"/>
    <w:rsid w:val="003A5C70"/>
    <w:rsid w:val="00511074"/>
    <w:rsid w:val="00561112"/>
    <w:rsid w:val="005F3EF4"/>
    <w:rsid w:val="0066011C"/>
    <w:rsid w:val="0068671E"/>
    <w:rsid w:val="006D60D6"/>
    <w:rsid w:val="0072002A"/>
    <w:rsid w:val="007448AB"/>
    <w:rsid w:val="007A2673"/>
    <w:rsid w:val="007B5957"/>
    <w:rsid w:val="00836419"/>
    <w:rsid w:val="008368A9"/>
    <w:rsid w:val="008372A2"/>
    <w:rsid w:val="008A2DDD"/>
    <w:rsid w:val="009132FE"/>
    <w:rsid w:val="00960FB8"/>
    <w:rsid w:val="0098470D"/>
    <w:rsid w:val="009E3BA9"/>
    <w:rsid w:val="00AB76D2"/>
    <w:rsid w:val="00B9393A"/>
    <w:rsid w:val="00BC397A"/>
    <w:rsid w:val="00BC3DA4"/>
    <w:rsid w:val="00C10D9C"/>
    <w:rsid w:val="00D07731"/>
    <w:rsid w:val="00D35AE1"/>
    <w:rsid w:val="00D43195"/>
    <w:rsid w:val="00DE3C1E"/>
    <w:rsid w:val="00E50679"/>
    <w:rsid w:val="00EE5BA9"/>
    <w:rsid w:val="00F81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B4B59F451F7FC408C468A505E79534D">
    <w:name w:val="9B4B59F451F7FC408C468A505E79534D"/>
    <w:rsid w:val="005611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3C14F-7587-422A-883D-84F64B618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TotalTime>
  <Pages>26</Pages>
  <Words>8758</Words>
  <Characters>48169</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certificación EN NUTRICIÓN HOLista – 2026 / hana escuela</vt:lpstr>
    </vt:vector>
  </TitlesOfParts>
  <Company/>
  <LinksUpToDate>false</LinksUpToDate>
  <CharactersWithSpaces>56814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certificación EN NUTRICIÓN HOLista – 2026 / hana escuela</dc:title>
  <dc:subject/>
  <dc:creator>Maria del Carmen Andreu</dc:creator>
  <cp:keywords/>
  <dc:description/>
  <cp:lastModifiedBy>Eliana Forti</cp:lastModifiedBy>
  <cp:revision>116</cp:revision>
  <cp:lastPrinted>2024-11-18T17:38:00Z</cp:lastPrinted>
  <dcterms:created xsi:type="dcterms:W3CDTF">2024-11-07T20:21:00Z</dcterms:created>
  <dcterms:modified xsi:type="dcterms:W3CDTF">2026-01-12T21:04:00Z</dcterms:modified>
</cp:coreProperties>
</file>